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Карагинского муниципального района от </w:t>
      </w:r>
      <w:r w:rsidR="005618D9" w:rsidRPr="005618D9">
        <w:rPr>
          <w:rFonts w:ascii="Times New Roman" w:hAnsi="Times New Roman" w:cs="Times New Roman"/>
          <w:i/>
          <w:sz w:val="24"/>
          <w:szCs w:val="24"/>
          <w:u w:val="single"/>
        </w:rPr>
        <w:t>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Постановление направлено на совершенствование правового регулирования,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Федеральных законов от 24.07.2007 года № 209-ФЗ «О развитии малого и среднего предпринимательства в Российской Федерации»,  а также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субъектов предпринимательства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устанавливает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сроки, порядок, объем и условия предоставления поддержки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7835E6" w:rsidRPr="00F1195F" w:rsidRDefault="0059144B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развития субъектов малого предпринимательства, предоставления поддержки начинающим субъектам малого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среднего</w:t>
      </w: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предпринимательства для создания нового бизнеса</w:t>
      </w:r>
      <w:r w:rsidR="007835E6"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</w:t>
      </w: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Нормы постановления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являются правоустанавливающими,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устанавливают право субъектов малого и среднего предпринимательства обратиться за финансовой поддержкой.</w:t>
      </w:r>
    </w:p>
    <w:p w:rsidR="00F1195F" w:rsidRPr="00F1195F" w:rsidRDefault="000D417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Федеральным законом № 209-ФЗ от 24.07.2007 года «О развитии малого и среднего предпринимательства в Российской Федерации», частью 3,5,7 статьи 78 Бюджетного кодекса Российской Федерации от 31 июля 1998 г. N 145-ФЗ, а также в целях расширения мер поддержки субъектам предпринимательства, Порядок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</w:t>
      </w:r>
      <w:proofErr w:type="gramEnd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бизнеса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утвержден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Постановлением администрации КМР</w:t>
      </w:r>
      <w:bookmarkStart w:id="1" w:name="_GoBack"/>
      <w:bookmarkEnd w:id="1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Достижение поставленной цели возможны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взаимодействии органов местного самоуправления и бизнеса, просвещения населения посредств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развитие конкуренции, увеличение количества рабочих мест, повышение качества продукции, увеличение налоговых поступлени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910084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развития субъектов малого 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среднего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>предпринимательства, предоставления поддержки начинающим субъектам малого и среднего предприниматель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ства для создания нового бизнеса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813308" w:rsidRPr="00813308">
        <w:rPr>
          <w:rFonts w:ascii="Times New Roman" w:hAnsi="Times New Roman" w:cs="Times New Roman"/>
          <w:sz w:val="24"/>
          <w:szCs w:val="24"/>
        </w:rPr>
        <w:t xml:space="preserve">до 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813308" w:rsidRPr="0081330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813308" w:rsidRPr="00813308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</w:t>
      </w: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308">
        <w:rPr>
          <w:rFonts w:ascii="Times New Roman" w:hAnsi="Times New Roman" w:cs="Times New Roman"/>
          <w:sz w:val="24"/>
          <w:szCs w:val="24"/>
        </w:rPr>
        <w:t>10.</w:t>
      </w:r>
      <w:r w:rsidRPr="009636EE">
        <w:rPr>
          <w:rFonts w:ascii="Times New Roman" w:hAnsi="Times New Roman" w:cs="Times New Roman"/>
          <w:sz w:val="24"/>
          <w:szCs w:val="24"/>
        </w:rPr>
        <w:t xml:space="preserve"> Оценка расходов (возможных поступлений) бюджета </w:t>
      </w:r>
      <w:r w:rsidR="008C1F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</w:t>
      </w:r>
      <w:proofErr w:type="gramStart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ств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</w:t>
      </w:r>
      <w:proofErr w:type="gramEnd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аевого и местн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ого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бюджетов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предоставление поддержки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предусмотрены</w:t>
      </w:r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E4580A"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не более 3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грантов начинающим СМП -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370BC7" w:rsidRDefault="007835E6" w:rsidP="00E4580A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карагинский.рф</w:t>
      </w:r>
      <w:proofErr w:type="spellEnd"/>
      <w:r w:rsidR="00907F3E" w:rsidRPr="00907F3E">
        <w:rPr>
          <w:i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/strukturnye-podrazdelenija-akr/samostojatelnyjj-otdel-ekonomiki/orv/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40A9" w:rsidRPr="00370BC7">
        <w:rPr>
          <w:rFonts w:ascii="Times New Roman" w:hAnsi="Times New Roman" w:cs="Times New Roman"/>
          <w:i/>
          <w:sz w:val="24"/>
          <w:szCs w:val="24"/>
          <w:u w:val="single"/>
        </w:rPr>
        <w:t>02.03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.2017 по 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03.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2017</w:t>
      </w:r>
    </w:p>
    <w:p w:rsidR="00FB277F" w:rsidRP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Тымлат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СП «с. Ивашка»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Ильпы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, ИП Коломиец Е.С., ООО «Торговый дом «Радуга», ООО «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Салекан</w:t>
      </w:r>
      <w:proofErr w:type="spellEnd"/>
      <w:proofErr w:type="gram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Фисханова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Е.Д., ООО «Тамерлан», ООО «Цитадель», ИП Вербин Ю.В. </w:t>
      </w:r>
    </w:p>
    <w:p w:rsidR="00F1195F" w:rsidRPr="009636EE" w:rsidRDefault="00F1195F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Самостоятельного отдела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7835E6" w:rsidRPr="009636EE" w:rsidRDefault="007835E6" w:rsidP="00CE40A9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E40A9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</w:t>
      </w:r>
      <w:r w:rsidR="00CE40A9" w:rsidRPr="00CE40A9">
        <w:rPr>
          <w:rFonts w:ascii="Times New Roman" w:hAnsi="Times New Roman" w:cs="Times New Roman"/>
          <w:sz w:val="24"/>
          <w:szCs w:val="24"/>
        </w:rPr>
        <w:t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Предложения в рамках публичных консультаций принимались с</w:t>
      </w:r>
      <w:r w:rsidR="00CE40A9">
        <w:rPr>
          <w:rFonts w:ascii="Times New Roman" w:hAnsi="Times New Roman" w:cs="Times New Roman"/>
          <w:sz w:val="24"/>
          <w:szCs w:val="24"/>
        </w:rPr>
        <w:t>о</w:t>
      </w:r>
      <w:r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CE40A9">
        <w:rPr>
          <w:rFonts w:ascii="Times New Roman" w:hAnsi="Times New Roman" w:cs="Times New Roman"/>
          <w:sz w:val="24"/>
          <w:szCs w:val="24"/>
        </w:rPr>
        <w:t>02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CE40A9">
        <w:rPr>
          <w:rFonts w:ascii="Times New Roman" w:hAnsi="Times New Roman" w:cs="Times New Roman"/>
          <w:sz w:val="24"/>
          <w:szCs w:val="24"/>
        </w:rPr>
        <w:t>3</w:t>
      </w:r>
      <w:r w:rsidR="00F1195F">
        <w:rPr>
          <w:rFonts w:ascii="Times New Roman" w:hAnsi="Times New Roman" w:cs="Times New Roman"/>
          <w:sz w:val="24"/>
          <w:szCs w:val="24"/>
        </w:rPr>
        <w:t>.217</w:t>
      </w:r>
      <w:r w:rsidR="00CE40A9">
        <w:rPr>
          <w:rFonts w:ascii="Times New Roman" w:hAnsi="Times New Roman" w:cs="Times New Roman"/>
          <w:sz w:val="24"/>
          <w:szCs w:val="24"/>
        </w:rPr>
        <w:t xml:space="preserve"> г.</w:t>
      </w:r>
      <w:r w:rsidR="00F1195F">
        <w:rPr>
          <w:rFonts w:ascii="Times New Roman" w:hAnsi="Times New Roman" w:cs="Times New Roman"/>
          <w:sz w:val="24"/>
          <w:szCs w:val="24"/>
        </w:rPr>
        <w:t xml:space="preserve">  по </w:t>
      </w:r>
      <w:r w:rsidR="00CE40A9">
        <w:rPr>
          <w:rFonts w:ascii="Times New Roman" w:hAnsi="Times New Roman" w:cs="Times New Roman"/>
          <w:sz w:val="24"/>
          <w:szCs w:val="24"/>
        </w:rPr>
        <w:t>12.03</w:t>
      </w:r>
      <w:r w:rsidR="00F1195F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CE40A9"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9E03D0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9E03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5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CE40A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</w:t>
            </w:r>
            <w:r w:rsidR="00CE40A9">
              <w:rPr>
                <w:rFonts w:ascii="Times New Roman" w:hAnsi="Times New Roman" w:cs="Times New Roman"/>
              </w:rPr>
              <w:t>о</w:t>
            </w:r>
            <w:r w:rsidRPr="00F1195F">
              <w:rPr>
                <w:rFonts w:ascii="Times New Roman" w:hAnsi="Times New Roman" w:cs="Times New Roman"/>
              </w:rPr>
              <w:t xml:space="preserve"> </w:t>
            </w:r>
            <w:r w:rsidR="00CE40A9">
              <w:rPr>
                <w:rFonts w:ascii="Times New Roman" w:hAnsi="Times New Roman" w:cs="Times New Roman"/>
              </w:rPr>
              <w:t>02.03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CE40A9">
              <w:rPr>
                <w:rFonts w:ascii="Times New Roman" w:hAnsi="Times New Roman" w:cs="Times New Roman"/>
              </w:rPr>
              <w:t>12.03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18D9" w:rsidRDefault="005618D9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самостоятельного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E40A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0A9">
        <w:rPr>
          <w:rFonts w:ascii="Times New Roman" w:hAnsi="Times New Roman" w:cs="Times New Roman"/>
          <w:color w:val="000000"/>
          <w:sz w:val="24"/>
          <w:szCs w:val="24"/>
        </w:rPr>
        <w:t xml:space="preserve">марта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5E6"/>
    <w:rsid w:val="0003730F"/>
    <w:rsid w:val="000D417F"/>
    <w:rsid w:val="001741B7"/>
    <w:rsid w:val="002942F8"/>
    <w:rsid w:val="00370BC7"/>
    <w:rsid w:val="005618D9"/>
    <w:rsid w:val="0059144B"/>
    <w:rsid w:val="007835E6"/>
    <w:rsid w:val="00813308"/>
    <w:rsid w:val="008C1F39"/>
    <w:rsid w:val="00906DD7"/>
    <w:rsid w:val="00907F3E"/>
    <w:rsid w:val="00910084"/>
    <w:rsid w:val="009E03D0"/>
    <w:rsid w:val="00CE40A9"/>
    <w:rsid w:val="00D05E24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8</cp:revision>
  <dcterms:created xsi:type="dcterms:W3CDTF">2017-11-27T05:11:00Z</dcterms:created>
  <dcterms:modified xsi:type="dcterms:W3CDTF">2017-11-28T05:13:00Z</dcterms:modified>
</cp:coreProperties>
</file>