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2" w:rsidRPr="00D85EAC" w:rsidRDefault="00BF6996" w:rsidP="00BF6996">
      <w:pPr>
        <w:pStyle w:val="1"/>
      </w:pPr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среднего общего образования в форме государственного выпускного экзамена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в форме государственного выпускного экзамена  </w:t>
      </w:r>
      <w:r w:rsidRPr="00D85EAC">
        <w:rPr>
          <w:rFonts w:ascii="Times New Roman" w:hAnsi="Times New Roman" w:cs="Times New Roman"/>
          <w:sz w:val="26"/>
          <w:szCs w:val="26"/>
        </w:rPr>
        <w:t>по следующим учебным предметам</w:t>
      </w:r>
      <w:proofErr w:type="gramEnd"/>
      <w:r w:rsidRPr="00D85EAC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1701"/>
        <w:gridCol w:w="2835"/>
      </w:tblGrid>
      <w:tr w:rsidR="00BF6996" w:rsidRPr="001249DA" w:rsidTr="00BF6996">
        <w:trPr>
          <w:trHeight w:val="858"/>
        </w:trPr>
        <w:tc>
          <w:tcPr>
            <w:tcW w:w="3085" w:type="dxa"/>
            <w:vAlign w:val="center"/>
          </w:tcPr>
          <w:p w:rsidR="00BF6996" w:rsidRDefault="00BF6996" w:rsidP="002E1F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F6996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701" w:type="dxa"/>
            <w:vAlign w:val="center"/>
          </w:tcPr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835" w:type="dxa"/>
            <w:vAlign w:val="center"/>
          </w:tcPr>
          <w:p w:rsidR="00BF6996" w:rsidRPr="001249DA" w:rsidRDefault="00BF6996" w:rsidP="00BF6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574"/>
        </w:trPr>
        <w:tc>
          <w:tcPr>
            <w:tcW w:w="3085" w:type="dxa"/>
          </w:tcPr>
          <w:p w:rsidR="00BF6996" w:rsidRPr="001249DA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98"/>
        </w:trPr>
        <w:tc>
          <w:tcPr>
            <w:tcW w:w="3085" w:type="dxa"/>
          </w:tcPr>
          <w:p w:rsidR="00BF6996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302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F76092" w:rsidRPr="00D85EAC" w:rsidRDefault="009D176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9D1762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Прямоугольник 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76092"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76092" w:rsidRPr="00D85EAC" w:rsidRDefault="009D176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9D1762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Прямоугольник 7" o:spid="_x0000_s1034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F76092" w:rsidRPr="00D85EAC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9D176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9D1762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Прямоугольник 8" o:spid="_x0000_s1033" style="position:absolute;margin-left:.6pt;margin-top:3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76092"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9D176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9D1762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Прямоугольник 9" o:spid="_x0000_s1032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76092"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9D176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9D1762">
        <w:rPr>
          <w:rFonts w:ascii="Times New Roman" w:hAnsi="Times New Roman" w:cs="Times New Roman"/>
          <w:noProof/>
          <w:lang w:eastAsia="ru-RU"/>
        </w:rPr>
        <w:pict>
          <v:rect id="Прямоугольник 11" o:spid="_x0000_s1031" style="position:absolute;left:0;text-align:left;margin-left:.15pt;margin-top:.4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9D1762">
        <w:rPr>
          <w:rFonts w:ascii="Times New Roman" w:hAnsi="Times New Roman" w:cs="Times New Roman"/>
          <w:noProof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9D1762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76092" w:rsidRPr="00D85EAC" w:rsidRDefault="009D176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9D1762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76092" w:rsidRPr="00D85EAC" w:rsidRDefault="009D176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9D1762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BF6996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A518A3">
        <w:rPr>
          <w:rFonts w:ascii="Times New Roman" w:hAnsi="Times New Roman" w:cs="Times New Roman"/>
          <w:sz w:val="26"/>
          <w:szCs w:val="26"/>
        </w:rPr>
        <w:t>о правилах проведения ГВЭ в 2019</w:t>
      </w:r>
      <w:r w:rsidRPr="00D85EAC">
        <w:rPr>
          <w:rFonts w:ascii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  <w:bookmarkStart w:id="0" w:name="_GoBack"/>
      <w:bookmarkEnd w:id="0"/>
    </w:p>
    <w:sectPr w:rsidR="00F76092" w:rsidRPr="00D85EAC" w:rsidSect="009D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762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18A3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BF6996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BF6996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9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Жукуковава</cp:lastModifiedBy>
  <cp:revision>3</cp:revision>
  <dcterms:created xsi:type="dcterms:W3CDTF">2016-11-22T02:29:00Z</dcterms:created>
  <dcterms:modified xsi:type="dcterms:W3CDTF">2018-11-28T03:27:00Z</dcterms:modified>
</cp:coreProperties>
</file>