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F8" w:rsidRPr="00984ACC" w:rsidRDefault="004D65F8" w:rsidP="004D65F8">
      <w:pPr>
        <w:jc w:val="center"/>
        <w:rPr>
          <w:b/>
          <w:bCs/>
        </w:rPr>
      </w:pPr>
      <w:r w:rsidRPr="00984ACC">
        <w:rPr>
          <w:b/>
          <w:bCs/>
        </w:rPr>
        <w:t>Уведомление о проведении публичных консультаций</w:t>
      </w:r>
    </w:p>
    <w:p w:rsidR="004D65F8" w:rsidRDefault="004D65F8" w:rsidP="004D65F8">
      <w:pPr>
        <w:jc w:val="center"/>
        <w:rPr>
          <w:bCs/>
        </w:rPr>
      </w:pPr>
    </w:p>
    <w:p w:rsidR="004D65F8" w:rsidRDefault="004D65F8" w:rsidP="004D65F8">
      <w:pPr>
        <w:jc w:val="center"/>
        <w:rPr>
          <w:bCs/>
        </w:rPr>
      </w:pPr>
    </w:p>
    <w:p w:rsidR="00D22352" w:rsidRDefault="004D65F8" w:rsidP="00D711F6">
      <w:pPr>
        <w:jc w:val="both"/>
      </w:pPr>
      <w:r>
        <w:tab/>
      </w:r>
      <w:r w:rsidRPr="009636EE">
        <w:t>Настоящим</w:t>
      </w:r>
      <w:r w:rsidR="00D22352" w:rsidRPr="00D22352">
        <w:t xml:space="preserve"> </w:t>
      </w:r>
      <w:r w:rsidR="00D22352">
        <w:t>самостоятельный отдел по экономическому развитию и инвестициям администрации Карагинского муниципального</w:t>
      </w:r>
      <w:r w:rsidRPr="009636EE">
        <w:t xml:space="preserve"> уведомляет о проведении публичных консультаций по</w:t>
      </w:r>
      <w:r>
        <w:t xml:space="preserve"> </w:t>
      </w:r>
      <w:r w:rsidR="00FC0988">
        <w:t xml:space="preserve">Проекту </w:t>
      </w:r>
      <w:r w:rsidR="00D22352">
        <w:t>Постановлени</w:t>
      </w:r>
      <w:r w:rsidR="00FC0988">
        <w:t>я</w:t>
      </w:r>
      <w:r w:rsidR="00D22352" w:rsidRPr="001D2B6C">
        <w:t xml:space="preserve"> Администрации Карагинского муниципальн</w:t>
      </w:r>
      <w:r w:rsidR="00FC0988">
        <w:t>ого района</w:t>
      </w:r>
      <w:r w:rsidR="00D22352">
        <w:t xml:space="preserve"> </w:t>
      </w:r>
      <w:r w:rsidR="00D711F6" w:rsidRPr="00D711F6">
        <w:t>«</w:t>
      </w:r>
      <w:r w:rsidR="00FC0988" w:rsidRPr="009912AF">
        <w:t>Об утверждении</w:t>
      </w:r>
      <w:r w:rsidR="00FC0988" w:rsidRPr="009912AF">
        <w:rPr>
          <w:b/>
        </w:rPr>
        <w:t xml:space="preserve"> </w:t>
      </w:r>
      <w:r w:rsidR="00FC0988" w:rsidRPr="009912AF">
        <w:rPr>
          <w:color w:val="000000"/>
        </w:rPr>
        <w:t xml:space="preserve">Порядка предоставления </w:t>
      </w:r>
      <w:r w:rsidR="00FC0988">
        <w:rPr>
          <w:color w:val="000000"/>
        </w:rPr>
        <w:t>субсидии</w:t>
      </w:r>
      <w:r w:rsidR="00FC0988" w:rsidRPr="009912AF">
        <w:rPr>
          <w:color w:val="000000"/>
        </w:rPr>
        <w:t xml:space="preserve"> субъектам малого </w:t>
      </w:r>
      <w:r w:rsidR="00FC0988">
        <w:rPr>
          <w:color w:val="000000"/>
        </w:rPr>
        <w:t xml:space="preserve">и среднего </w:t>
      </w:r>
      <w:r w:rsidR="00FC0988" w:rsidRPr="009912AF">
        <w:rPr>
          <w:color w:val="000000"/>
        </w:rPr>
        <w:t>предпринимательства</w:t>
      </w:r>
      <w:r w:rsidR="00FC0988">
        <w:rPr>
          <w:color w:val="000000"/>
        </w:rPr>
        <w:t xml:space="preserve"> на реализацию приоритетных проектов</w:t>
      </w:r>
      <w:r w:rsidR="00D711F6" w:rsidRPr="00D711F6">
        <w:t>»</w:t>
      </w:r>
      <w:r w:rsidR="00D711F6">
        <w:t>;</w:t>
      </w:r>
      <w:r>
        <w:t xml:space="preserve">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Срок прове</w:t>
      </w:r>
      <w:r w:rsidR="00D22352">
        <w:rPr>
          <w:rFonts w:ascii="Times New Roman" w:hAnsi="Times New Roman" w:cs="Times New Roman"/>
          <w:sz w:val="24"/>
          <w:szCs w:val="24"/>
        </w:rPr>
        <w:t xml:space="preserve">дения публичных консультаций:  </w:t>
      </w:r>
      <w:r w:rsidR="00FC0988">
        <w:rPr>
          <w:rFonts w:ascii="Times New Roman" w:hAnsi="Times New Roman" w:cs="Times New Roman"/>
          <w:sz w:val="24"/>
          <w:szCs w:val="24"/>
        </w:rPr>
        <w:t>15</w:t>
      </w:r>
      <w:r w:rsidR="00D711F6">
        <w:rPr>
          <w:rFonts w:ascii="Times New Roman" w:hAnsi="Times New Roman" w:cs="Times New Roman"/>
          <w:sz w:val="24"/>
          <w:szCs w:val="24"/>
        </w:rPr>
        <w:t>.0</w:t>
      </w:r>
      <w:r w:rsidR="00FC0988">
        <w:rPr>
          <w:rFonts w:ascii="Times New Roman" w:hAnsi="Times New Roman" w:cs="Times New Roman"/>
          <w:sz w:val="24"/>
          <w:szCs w:val="24"/>
        </w:rPr>
        <w:t>4</w:t>
      </w:r>
      <w:r w:rsidR="00D22352">
        <w:rPr>
          <w:rFonts w:ascii="Times New Roman" w:hAnsi="Times New Roman" w:cs="Times New Roman"/>
          <w:sz w:val="24"/>
          <w:szCs w:val="24"/>
        </w:rPr>
        <w:t>.201</w:t>
      </w:r>
      <w:r w:rsidR="00FC0988">
        <w:rPr>
          <w:rFonts w:ascii="Times New Roman" w:hAnsi="Times New Roman" w:cs="Times New Roman"/>
          <w:sz w:val="24"/>
          <w:szCs w:val="24"/>
        </w:rPr>
        <w:t>8</w:t>
      </w:r>
      <w:r w:rsidR="00D22352">
        <w:rPr>
          <w:rFonts w:ascii="Times New Roman" w:hAnsi="Times New Roman" w:cs="Times New Roman"/>
          <w:sz w:val="24"/>
          <w:szCs w:val="24"/>
        </w:rPr>
        <w:t xml:space="preserve">. </w:t>
      </w:r>
      <w:r w:rsidR="00D711F6">
        <w:rPr>
          <w:rFonts w:ascii="Times New Roman" w:hAnsi="Times New Roman" w:cs="Times New Roman"/>
          <w:sz w:val="24"/>
          <w:szCs w:val="24"/>
        </w:rPr>
        <w:t>–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FC0988">
        <w:rPr>
          <w:rFonts w:ascii="Times New Roman" w:hAnsi="Times New Roman" w:cs="Times New Roman"/>
          <w:sz w:val="24"/>
          <w:szCs w:val="24"/>
        </w:rPr>
        <w:t>25</w:t>
      </w:r>
      <w:r w:rsidR="00D711F6">
        <w:rPr>
          <w:rFonts w:ascii="Times New Roman" w:hAnsi="Times New Roman" w:cs="Times New Roman"/>
          <w:sz w:val="24"/>
          <w:szCs w:val="24"/>
        </w:rPr>
        <w:t>.0</w:t>
      </w:r>
      <w:r w:rsidR="00FC0988">
        <w:rPr>
          <w:rFonts w:ascii="Times New Roman" w:hAnsi="Times New Roman" w:cs="Times New Roman"/>
          <w:sz w:val="24"/>
          <w:szCs w:val="24"/>
        </w:rPr>
        <w:t>4</w:t>
      </w:r>
      <w:r w:rsidR="00D22352">
        <w:rPr>
          <w:rFonts w:ascii="Times New Roman" w:hAnsi="Times New Roman" w:cs="Times New Roman"/>
          <w:sz w:val="24"/>
          <w:szCs w:val="24"/>
        </w:rPr>
        <w:t>.201</w:t>
      </w:r>
      <w:r w:rsidR="00FC09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5F8" w:rsidRPr="009636EE" w:rsidRDefault="00984ACC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5F8" w:rsidRPr="009636EE">
        <w:rPr>
          <w:rFonts w:ascii="Times New Roman" w:hAnsi="Times New Roman" w:cs="Times New Roman"/>
          <w:sz w:val="24"/>
          <w:szCs w:val="24"/>
        </w:rPr>
        <w:t>Способ  направления  ответов: направление</w:t>
      </w:r>
      <w:r w:rsidR="00D22352">
        <w:rPr>
          <w:rFonts w:ascii="Times New Roman" w:hAnsi="Times New Roman" w:cs="Times New Roman"/>
          <w:sz w:val="24"/>
          <w:szCs w:val="24"/>
        </w:rPr>
        <w:t xml:space="preserve">  по электронной почте на адрес </w:t>
      </w:r>
      <w:hyperlink r:id="rId4" w:history="1">
        <w:r w:rsidR="00D22352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 прилагаемой форме.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Контактное лицо: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FC0988">
        <w:rPr>
          <w:rFonts w:ascii="Times New Roman" w:hAnsi="Times New Roman" w:cs="Times New Roman"/>
          <w:sz w:val="24"/>
          <w:szCs w:val="24"/>
        </w:rPr>
        <w:t>Кривозубова</w:t>
      </w:r>
      <w:r w:rsidR="00D22352">
        <w:rPr>
          <w:rFonts w:ascii="Times New Roman" w:hAnsi="Times New Roman" w:cs="Times New Roman"/>
          <w:sz w:val="24"/>
          <w:szCs w:val="24"/>
        </w:rPr>
        <w:t xml:space="preserve"> Анна Сергеевна, начальник отдела по экономическому развитию и инвестициям администрации Карагинского муниципального района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с </w:t>
      </w:r>
      <w:r w:rsidR="00D22352">
        <w:rPr>
          <w:rFonts w:ascii="Times New Roman" w:hAnsi="Times New Roman" w:cs="Times New Roman"/>
          <w:sz w:val="24"/>
          <w:szCs w:val="24"/>
        </w:rPr>
        <w:t>09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о </w:t>
      </w:r>
      <w:r w:rsidR="00D22352">
        <w:rPr>
          <w:rFonts w:ascii="Times New Roman" w:hAnsi="Times New Roman" w:cs="Times New Roman"/>
          <w:sz w:val="24"/>
          <w:szCs w:val="24"/>
        </w:rPr>
        <w:t>18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по рабочим дням.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22352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  <w:r w:rsidR="00D22352" w:rsidRP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FC098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22352"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FC0988">
        <w:rPr>
          <w:rFonts w:ascii="Times New Roman" w:hAnsi="Times New Roman" w:cs="Times New Roman"/>
          <w:sz w:val="24"/>
          <w:szCs w:val="24"/>
        </w:rPr>
        <w:t>я</w:t>
      </w:r>
      <w:r w:rsidR="00D22352"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D22352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931673" w:rsidRPr="00FC0988">
        <w:rPr>
          <w:rFonts w:ascii="Times New Roman" w:hAnsi="Times New Roman" w:cs="Times New Roman"/>
          <w:sz w:val="24"/>
          <w:szCs w:val="24"/>
        </w:rPr>
        <w:t>«</w:t>
      </w:r>
      <w:r w:rsidR="00FC0988" w:rsidRPr="00FC0988">
        <w:rPr>
          <w:rFonts w:ascii="Times New Roman" w:hAnsi="Times New Roman"/>
          <w:sz w:val="24"/>
          <w:szCs w:val="24"/>
        </w:rPr>
        <w:t>Об утверждении</w:t>
      </w:r>
      <w:r w:rsidR="00FC0988" w:rsidRPr="00FC0988">
        <w:rPr>
          <w:rFonts w:ascii="Times New Roman" w:hAnsi="Times New Roman"/>
          <w:b/>
          <w:sz w:val="24"/>
          <w:szCs w:val="24"/>
        </w:rPr>
        <w:t xml:space="preserve"> </w:t>
      </w:r>
      <w:r w:rsidR="00FC0988" w:rsidRPr="00FC0988">
        <w:rPr>
          <w:rFonts w:ascii="Times New Roman" w:hAnsi="Times New Roman"/>
          <w:color w:val="000000"/>
          <w:sz w:val="24"/>
          <w:szCs w:val="24"/>
        </w:rPr>
        <w:t>Порядка предоставления субсидии субъектам малого и среднего предпринимательства на реализацию приоритетных проектов</w:t>
      </w:r>
      <w:r w:rsidR="00931673" w:rsidRPr="00FC0988">
        <w:rPr>
          <w:rFonts w:ascii="Times New Roman" w:hAnsi="Times New Roman" w:cs="Times New Roman"/>
          <w:sz w:val="24"/>
          <w:szCs w:val="24"/>
        </w:rPr>
        <w:t>»</w:t>
      </w:r>
    </w:p>
    <w:p w:rsidR="00931673" w:rsidRPr="009636EE" w:rsidRDefault="00931673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Cel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Комментарий</w:t>
      </w:r>
    </w:p>
    <w:p w:rsidR="00984ACC" w:rsidRDefault="004D65F8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4ACC" w:rsidRDefault="00FC0988" w:rsidP="00984A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Проект </w:t>
      </w:r>
      <w:r w:rsidR="00984ACC" w:rsidRPr="00984ACC">
        <w:t>Постановлени</w:t>
      </w:r>
      <w:r>
        <w:t>я</w:t>
      </w:r>
      <w:r w:rsidR="00984ACC" w:rsidRPr="001D2B6C">
        <w:t xml:space="preserve"> Администрации Карагинского муниципальн</w:t>
      </w:r>
      <w:r w:rsidR="00984ACC">
        <w:t xml:space="preserve">ого района </w:t>
      </w:r>
      <w:r w:rsidR="00D711F6" w:rsidRPr="00D711F6">
        <w:t>«</w:t>
      </w:r>
      <w:r w:rsidRPr="009912AF">
        <w:t>Об утверждении</w:t>
      </w:r>
      <w:r w:rsidRPr="009912AF">
        <w:rPr>
          <w:b/>
        </w:rPr>
        <w:t xml:space="preserve"> </w:t>
      </w:r>
      <w:r w:rsidRPr="009912AF">
        <w:rPr>
          <w:color w:val="000000"/>
        </w:rPr>
        <w:t xml:space="preserve">Порядка предоставления </w:t>
      </w:r>
      <w:r>
        <w:rPr>
          <w:color w:val="000000"/>
        </w:rPr>
        <w:t>субсидии</w:t>
      </w:r>
      <w:r w:rsidRPr="009912AF">
        <w:rPr>
          <w:color w:val="000000"/>
        </w:rPr>
        <w:t xml:space="preserve"> субъектам малого </w:t>
      </w:r>
      <w:r>
        <w:rPr>
          <w:color w:val="000000"/>
        </w:rPr>
        <w:t xml:space="preserve">и среднего </w:t>
      </w:r>
      <w:r w:rsidRPr="009912AF">
        <w:rPr>
          <w:color w:val="000000"/>
        </w:rPr>
        <w:t>предпринимательства</w:t>
      </w:r>
      <w:r>
        <w:rPr>
          <w:color w:val="000000"/>
        </w:rPr>
        <w:t xml:space="preserve"> на реализацию приоритетных проектов</w:t>
      </w:r>
      <w:r w:rsidR="00D711F6" w:rsidRPr="00D711F6">
        <w:t>»</w:t>
      </w:r>
      <w:r w:rsidR="00984ACC">
        <w:t xml:space="preserve"> </w:t>
      </w:r>
      <w:r w:rsidR="00984ACC" w:rsidRPr="0060341E">
        <w:t>носит характер</w:t>
      </w:r>
      <w:r w:rsidR="0060341E">
        <w:t xml:space="preserve"> финансовой поддержки</w:t>
      </w:r>
      <w:r w:rsidR="00984ACC" w:rsidRPr="00984ACC">
        <w:t>, регулирует общественные отношения по предоставлению муниципальной поддержки субъекта</w:t>
      </w:r>
      <w:r w:rsidR="00D711F6">
        <w:t xml:space="preserve"> </w:t>
      </w:r>
      <w:r w:rsidR="00984ACC" w:rsidRPr="00931673">
        <w:t>предприниматель</w:t>
      </w:r>
      <w:r w:rsidR="00D711F6" w:rsidRPr="00931673">
        <w:t>ства</w:t>
      </w:r>
      <w:r w:rsidR="00984ACC" w:rsidRPr="00931673">
        <w:t>.</w:t>
      </w:r>
    </w:p>
    <w:p w:rsidR="00984ACC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ACC" w:rsidRDefault="00984ACC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324B64" w:rsidRDefault="004D65F8" w:rsidP="00FC0988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>В рамках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98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84ACC" w:rsidRPr="00984ACC">
        <w:rPr>
          <w:rFonts w:ascii="Times New Roman" w:hAnsi="Times New Roman" w:cs="Times New Roman"/>
          <w:sz w:val="24"/>
          <w:szCs w:val="24"/>
        </w:rPr>
        <w:t>Постановлени</w:t>
      </w:r>
      <w:r w:rsidR="00D711F6">
        <w:rPr>
          <w:rFonts w:ascii="Times New Roman" w:hAnsi="Times New Roman" w:cs="Times New Roman"/>
          <w:sz w:val="24"/>
          <w:szCs w:val="24"/>
        </w:rPr>
        <w:t>я</w:t>
      </w:r>
      <w:r w:rsidR="00984ACC"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FC0988">
        <w:rPr>
          <w:rFonts w:ascii="Times New Roman" w:hAnsi="Times New Roman" w:cs="Times New Roman"/>
          <w:sz w:val="24"/>
          <w:szCs w:val="24"/>
        </w:rPr>
        <w:t>ого района</w:t>
      </w:r>
      <w:r w:rsidR="00931673" w:rsidRPr="00931673">
        <w:rPr>
          <w:rFonts w:ascii="Times New Roman" w:hAnsi="Times New Roman" w:cs="Times New Roman"/>
          <w:sz w:val="24"/>
          <w:szCs w:val="24"/>
        </w:rPr>
        <w:t xml:space="preserve"> </w:t>
      </w:r>
      <w:r w:rsidR="00931673" w:rsidRPr="00FC0988">
        <w:rPr>
          <w:rFonts w:ascii="Times New Roman" w:hAnsi="Times New Roman" w:cs="Times New Roman"/>
          <w:sz w:val="24"/>
          <w:szCs w:val="24"/>
        </w:rPr>
        <w:t>«</w:t>
      </w:r>
      <w:r w:rsidR="00FC0988" w:rsidRPr="00FC0988">
        <w:rPr>
          <w:rFonts w:ascii="Times New Roman" w:hAnsi="Times New Roman"/>
          <w:sz w:val="24"/>
          <w:szCs w:val="24"/>
        </w:rPr>
        <w:t>Об утверждении</w:t>
      </w:r>
      <w:r w:rsidR="00FC0988" w:rsidRPr="00FC0988">
        <w:rPr>
          <w:rFonts w:ascii="Times New Roman" w:hAnsi="Times New Roman"/>
          <w:b/>
          <w:sz w:val="24"/>
          <w:szCs w:val="24"/>
        </w:rPr>
        <w:t xml:space="preserve"> </w:t>
      </w:r>
      <w:r w:rsidR="00FC0988" w:rsidRPr="00FC0988">
        <w:rPr>
          <w:rFonts w:ascii="Times New Roman" w:hAnsi="Times New Roman"/>
          <w:color w:val="000000"/>
          <w:sz w:val="24"/>
          <w:szCs w:val="24"/>
        </w:rPr>
        <w:t>Порядка предоставления субсидии субъектам малого и среднего предпринимательства на реализацию приоритетных проектов</w:t>
      </w:r>
      <w:r w:rsidR="00931673" w:rsidRPr="00931673">
        <w:rPr>
          <w:rFonts w:ascii="Times New Roman" w:hAnsi="Times New Roman" w:cs="Times New Roman"/>
          <w:sz w:val="24"/>
          <w:szCs w:val="24"/>
        </w:rPr>
        <w:t>»</w:t>
      </w:r>
      <w:r w:rsidR="00931673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 необоснованных расходов субъектов предпринимательской и инвестиционной деятельности 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бюджета района </w:t>
      </w:r>
      <w:r w:rsidR="00984ACC">
        <w:rPr>
          <w:rFonts w:ascii="Times New Roman" w:hAnsi="Times New Roman" w:cs="Times New Roman"/>
          <w:sz w:val="24"/>
          <w:szCs w:val="24"/>
        </w:rPr>
        <w:t>самостоятельный отдел по экономическому развитию и инвестиция</w:t>
      </w:r>
      <w:r w:rsidR="00D711F6">
        <w:rPr>
          <w:rFonts w:ascii="Times New Roman" w:hAnsi="Times New Roman" w:cs="Times New Roman"/>
          <w:sz w:val="24"/>
          <w:szCs w:val="24"/>
        </w:rPr>
        <w:t>м</w:t>
      </w:r>
      <w:r w:rsidR="00984AC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</w:t>
      </w:r>
      <w:r w:rsidR="00D711F6">
        <w:rPr>
          <w:rFonts w:ascii="Times New Roman" w:hAnsi="Times New Roman" w:cs="Times New Roman"/>
          <w:sz w:val="24"/>
          <w:szCs w:val="24"/>
        </w:rPr>
        <w:t>,</w:t>
      </w:r>
      <w:r w:rsidR="00984ACC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324B64">
        <w:rPr>
          <w:rFonts w:ascii="Times New Roman" w:hAnsi="Times New Roman" w:cs="Times New Roman"/>
          <w:sz w:val="24"/>
          <w:szCs w:val="24"/>
        </w:rPr>
        <w:t>инвестиционной деятельности проводит публичные консультации.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         </w:t>
      </w:r>
    </w:p>
    <w:p w:rsidR="004D65F8" w:rsidRPr="009636EE" w:rsidRDefault="004D65F8" w:rsidP="00984ACC">
      <w:pPr>
        <w:pBdr>
          <w:bottom w:val="single" w:sz="4" w:space="0" w:color="auto"/>
        </w:pBdr>
        <w:tabs>
          <w:tab w:val="left" w:pos="10206"/>
        </w:tabs>
      </w:pP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консультации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="00984ACC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984AC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B359CC">
        <w:rPr>
          <w:rFonts w:ascii="Times New Roman" w:hAnsi="Times New Roman" w:cs="Times New Roman"/>
          <w:sz w:val="24"/>
          <w:szCs w:val="24"/>
        </w:rPr>
        <w:t>12.03</w:t>
      </w:r>
      <w:r w:rsidR="00984ACC">
        <w:rPr>
          <w:rFonts w:ascii="Times New Roman" w:hAnsi="Times New Roman" w:cs="Times New Roman"/>
          <w:sz w:val="24"/>
          <w:szCs w:val="24"/>
        </w:rPr>
        <w:t>.2017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 w:rsidR="009562DD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</w:p>
    <w:p w:rsidR="004D65F8" w:rsidRPr="009636EE" w:rsidRDefault="00FC0988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84ACC">
        <w:rPr>
          <w:rFonts w:ascii="Times New Roman" w:hAnsi="Times New Roman" w:cs="Times New Roman"/>
          <w:sz w:val="24"/>
          <w:szCs w:val="24"/>
        </w:rPr>
        <w:t xml:space="preserve">по экономическому развитию и инвестициям администрации Карагинского муниципального района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не будет иметь возможности проанализировать позиции, направленные после указанного срока.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 Вашему желанию укажите: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Фамилия, имя, отчество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                         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12. Какой переходный период необходим, по Вашему мнению, для вступления в силу предлагаемого правового регулирования?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рассматриваемого проекта нормативного правового акта, отношение к которым разработчику проекта нормативного правового акта необходимо прояснить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 по проекту нормативного правового акта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528F4"/>
    <w:rsid w:val="00367D97"/>
    <w:rsid w:val="003B1889"/>
    <w:rsid w:val="0047678B"/>
    <w:rsid w:val="004A6E8A"/>
    <w:rsid w:val="004B2852"/>
    <w:rsid w:val="004C3CF4"/>
    <w:rsid w:val="004D0E3A"/>
    <w:rsid w:val="004D2869"/>
    <w:rsid w:val="004D65F8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60154E"/>
    <w:rsid w:val="0060341E"/>
    <w:rsid w:val="0063643B"/>
    <w:rsid w:val="0068771B"/>
    <w:rsid w:val="006B46DD"/>
    <w:rsid w:val="006C3845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1673"/>
    <w:rsid w:val="00935C3C"/>
    <w:rsid w:val="009562DD"/>
    <w:rsid w:val="009613E8"/>
    <w:rsid w:val="00984ACC"/>
    <w:rsid w:val="00A55B99"/>
    <w:rsid w:val="00A66FA9"/>
    <w:rsid w:val="00A7181C"/>
    <w:rsid w:val="00AB600A"/>
    <w:rsid w:val="00AC11A9"/>
    <w:rsid w:val="00AC51DA"/>
    <w:rsid w:val="00AC68E5"/>
    <w:rsid w:val="00AD7D4B"/>
    <w:rsid w:val="00AF49ED"/>
    <w:rsid w:val="00B24289"/>
    <w:rsid w:val="00B359CC"/>
    <w:rsid w:val="00B4360B"/>
    <w:rsid w:val="00B44791"/>
    <w:rsid w:val="00B56A0A"/>
    <w:rsid w:val="00B91A56"/>
    <w:rsid w:val="00BB760F"/>
    <w:rsid w:val="00C2168C"/>
    <w:rsid w:val="00C7794D"/>
    <w:rsid w:val="00C918C6"/>
    <w:rsid w:val="00CF0066"/>
    <w:rsid w:val="00D22352"/>
    <w:rsid w:val="00D3210E"/>
    <w:rsid w:val="00D42F47"/>
    <w:rsid w:val="00D57F3A"/>
    <w:rsid w:val="00D711F6"/>
    <w:rsid w:val="00D73ABA"/>
    <w:rsid w:val="00DB24D4"/>
    <w:rsid w:val="00DB4B47"/>
    <w:rsid w:val="00DC17FA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C0988"/>
    <w:rsid w:val="00FD5A9A"/>
    <w:rsid w:val="00FE62B8"/>
    <w:rsid w:val="00FF0CA8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mr@karaginskaya.ru" TargetMode="Externa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Булыгина</cp:lastModifiedBy>
  <cp:revision>2</cp:revision>
  <cp:lastPrinted>2017-04-06T06:05:00Z</cp:lastPrinted>
  <dcterms:created xsi:type="dcterms:W3CDTF">2018-04-03T04:47:00Z</dcterms:created>
  <dcterms:modified xsi:type="dcterms:W3CDTF">2018-04-03T04:47:00Z</dcterms:modified>
</cp:coreProperties>
</file>