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7" w:rsidRDefault="00ED5E47" w:rsidP="00ED5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D5E47" w:rsidRDefault="00ED5E47" w:rsidP="00ED5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ED5E47" w:rsidTr="00ED5E47">
        <w:tc>
          <w:tcPr>
            <w:tcW w:w="10421" w:type="dxa"/>
            <w:hideMark/>
          </w:tcPr>
          <w:p w:rsidR="00ED5E47" w:rsidRDefault="00ED5E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ED5E47" w:rsidRDefault="00ED5E47" w:rsidP="00ED5E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E47" w:rsidRDefault="00ED5E47" w:rsidP="00ED5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5E47" w:rsidRDefault="00ED5E47" w:rsidP="00ED5E47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5E47" w:rsidRDefault="00ED5E47" w:rsidP="003A4C8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4FA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мая 2018 года  №</w:t>
      </w:r>
      <w:r w:rsidR="002F4FAD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D5E47" w:rsidRDefault="00ED5E47" w:rsidP="003A4C8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14-я сессия 5-го созыва</w:t>
      </w:r>
    </w:p>
    <w:p w:rsidR="00ED5E47" w:rsidRDefault="00ED5E47" w:rsidP="003A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47" w:rsidRDefault="00ED5E47" w:rsidP="003A4C84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даты публичных слушаний по теме: рассмотрение проекта решения Совета депутатов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депутатов от 17.02.2012 № 05» на </w:t>
      </w:r>
      <w:r w:rsidRPr="00ED5E47">
        <w:rPr>
          <w:rFonts w:ascii="Times New Roman" w:hAnsi="Times New Roman" w:cs="Times New Roman"/>
          <w:color w:val="000000" w:themeColor="text1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ED5E47" w:rsidRDefault="00ED5E47" w:rsidP="00ED5E47">
      <w:pPr>
        <w:pStyle w:val="a4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ED5E47" w:rsidRDefault="00ED5E47" w:rsidP="00ED5E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п.п.1 ст.5.1. Градостроительного кодекса Российской Федерации от 29.12.2004 № 190-ФЗ, Положением о публичных слушаниях, общественных обсуждениях в муниципальном образовании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от 19.04.2018 № 38, Совет депутатов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5E47" w:rsidRDefault="00ED5E47" w:rsidP="00ED5E47">
      <w:pPr>
        <w:spacing w:after="139" w:line="240" w:lineRule="auto"/>
        <w:rPr>
          <w:rFonts w:ascii="Times New Roman" w:hAnsi="Times New Roman" w:cs="Times New Roman"/>
          <w:sz w:val="28"/>
          <w:szCs w:val="28"/>
        </w:rPr>
      </w:pPr>
    </w:p>
    <w:p w:rsidR="00ED5E47" w:rsidRDefault="00ED5E47" w:rsidP="00ED5E47">
      <w:pPr>
        <w:spacing w:after="13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D5E47" w:rsidRDefault="00ED5E47" w:rsidP="00ED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Выступить инициатором и провести публичные слушания по теме: рассмотрение проекта решения Совета депутатов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 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депутатов от 17.02.2012 № 05» и вынести на публичные слушания проект решения Совета депутатов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утвержденные решением Совета депутатов от 17.02.2012 № 05» согласно приложению 1 к настоящему решению.</w:t>
      </w:r>
    </w:p>
    <w:p w:rsidR="00ED5E47" w:rsidRDefault="00ED5E47" w:rsidP="00ED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по теме: рассмотрение проекта решения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депутатов от 17.02.2012 № 05» </w:t>
      </w:r>
      <w:r w:rsidRPr="00ED5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31 мая 2018 года</w:t>
      </w:r>
      <w:r>
        <w:rPr>
          <w:rFonts w:ascii="Times New Roman" w:hAnsi="Times New Roman" w:cs="Times New Roman"/>
          <w:sz w:val="28"/>
          <w:szCs w:val="28"/>
        </w:rPr>
        <w:t xml:space="preserve">, время начала слушаний: </w:t>
      </w:r>
      <w:r>
        <w:rPr>
          <w:rFonts w:ascii="Times New Roman" w:hAnsi="Times New Roman" w:cs="Times New Roman"/>
          <w:b/>
          <w:sz w:val="28"/>
          <w:szCs w:val="28"/>
        </w:rPr>
        <w:t>11:00 часов</w:t>
      </w:r>
      <w:r>
        <w:rPr>
          <w:rFonts w:ascii="Times New Roman" w:hAnsi="Times New Roman" w:cs="Times New Roman"/>
          <w:sz w:val="28"/>
          <w:szCs w:val="28"/>
        </w:rPr>
        <w:t>, место проведения: актовый зал администрации Карагинского муниципального района.</w:t>
      </w:r>
    </w:p>
    <w:p w:rsidR="00ED5E47" w:rsidRDefault="00ED5E47" w:rsidP="00ED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срок подачи предложений и рекомендаций участниками публичных слушаний </w:t>
      </w:r>
      <w:r w:rsidRPr="00ED5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16.05.2018 по 28.05.2018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E47" w:rsidRDefault="00ED5E47" w:rsidP="00ED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комиссии по проведению публичных слушаний согласно приложению 2 к настоящему решению.</w:t>
      </w:r>
    </w:p>
    <w:p w:rsidR="00ED5E47" w:rsidRDefault="00ED5E47" w:rsidP="00ED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</w:t>
      </w:r>
      <w:hyperlink r:id="rId4" w:anchor="Par1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предложений по вопросу «О внесении изменений в правила землепользования и застройки 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участия граждан в его обсуждении, согласно приложению 3 к настоящему решению.</w:t>
      </w:r>
    </w:p>
    <w:p w:rsidR="00ED5E47" w:rsidRDefault="00ED5E47" w:rsidP="00ED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срок открытия экспозиции </w:t>
      </w:r>
      <w:r w:rsidRPr="00ED5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16.05.2018 по 31.05.2018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7" w:rsidRDefault="00ED5E47" w:rsidP="00ED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форму бланка согласия на обработку персональных данных согласно приложению 4 к настоящему решению.</w:t>
      </w:r>
    </w:p>
    <w:p w:rsidR="00ED5E47" w:rsidRDefault="00ED5E47" w:rsidP="00ED5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Карагинского муниципального района в сети Интернет.</w:t>
      </w:r>
    </w:p>
    <w:p w:rsidR="00ED5E47" w:rsidRDefault="00ED5E47" w:rsidP="00ED5E47">
      <w:pPr>
        <w:rPr>
          <w:rFonts w:ascii="Times New Roman" w:hAnsi="Times New Roman" w:cs="Times New Roman"/>
          <w:sz w:val="28"/>
          <w:szCs w:val="28"/>
        </w:rPr>
      </w:pPr>
    </w:p>
    <w:p w:rsidR="00ED5E47" w:rsidRDefault="00ED5E47" w:rsidP="00ED5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E47" w:rsidRDefault="00ED5E47" w:rsidP="00ED5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5E47" w:rsidRDefault="00ED5E47" w:rsidP="00ED5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5E47" w:rsidRDefault="00ED5E47" w:rsidP="00ED5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</w:p>
    <w:p w:rsidR="00ED5E47" w:rsidRDefault="00ED5E47" w:rsidP="00ED5E4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Н.Н.Захаров</w:t>
      </w:r>
    </w:p>
    <w:p w:rsidR="00ED5E47" w:rsidRDefault="00ED5E47" w:rsidP="00ED5E47"/>
    <w:p w:rsidR="00ED5E47" w:rsidRDefault="00ED5E47" w:rsidP="00ED5E47"/>
    <w:p w:rsidR="00ED5E47" w:rsidRDefault="00ED5E47" w:rsidP="00ED5E47"/>
    <w:p w:rsidR="00ED5E47" w:rsidRDefault="00ED5E47" w:rsidP="00ED5E47"/>
    <w:p w:rsidR="001724D1" w:rsidRDefault="001724D1"/>
    <w:sectPr w:rsidR="001724D1" w:rsidSect="0017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47"/>
    <w:rsid w:val="001724D1"/>
    <w:rsid w:val="00211CA7"/>
    <w:rsid w:val="002F4FAD"/>
    <w:rsid w:val="00345545"/>
    <w:rsid w:val="003A4C84"/>
    <w:rsid w:val="00656F58"/>
    <w:rsid w:val="007C31E7"/>
    <w:rsid w:val="00D1790A"/>
    <w:rsid w:val="00E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E47"/>
    <w:rPr>
      <w:color w:val="0000FF"/>
      <w:u w:val="single"/>
    </w:rPr>
  </w:style>
  <w:style w:type="paragraph" w:styleId="a4">
    <w:name w:val="No Spacing"/>
    <w:uiPriority w:val="1"/>
    <w:qFormat/>
    <w:rsid w:val="00ED5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2018-05-13T21:23:00Z</cp:lastPrinted>
  <dcterms:created xsi:type="dcterms:W3CDTF">2018-05-11T05:02:00Z</dcterms:created>
  <dcterms:modified xsi:type="dcterms:W3CDTF">2018-05-13T22:55:00Z</dcterms:modified>
</cp:coreProperties>
</file>