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0A" w:rsidRDefault="00F91B0A" w:rsidP="00F91B0A">
      <w:pPr>
        <w:rPr>
          <w:b/>
          <w:bCs/>
          <w:caps/>
          <w:sz w:val="28"/>
          <w:szCs w:val="28"/>
        </w:rPr>
      </w:pPr>
    </w:p>
    <w:p w:rsidR="00F91B0A" w:rsidRDefault="00F91B0A" w:rsidP="00F91B0A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                        </w:t>
      </w:r>
      <w:r>
        <w:rPr>
          <w:b/>
          <w:bCs/>
          <w:caps/>
          <w:noProof/>
          <w:sz w:val="28"/>
          <w:szCs w:val="28"/>
        </w:rPr>
        <w:drawing>
          <wp:inline distT="0" distB="0" distL="0" distR="0">
            <wp:extent cx="502285" cy="612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B0A" w:rsidRPr="00A14099" w:rsidRDefault="00F91B0A" w:rsidP="00F91B0A">
      <w:pPr>
        <w:jc w:val="center"/>
        <w:rPr>
          <w:b/>
          <w:bCs/>
          <w:caps/>
          <w:sz w:val="28"/>
          <w:szCs w:val="28"/>
        </w:rPr>
      </w:pPr>
      <w:r w:rsidRPr="00A14099">
        <w:rPr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F91B0A" w:rsidRPr="00F83144" w:rsidRDefault="00F91B0A" w:rsidP="00F91B0A">
      <w:pPr>
        <w:jc w:val="center"/>
        <w:rPr>
          <w:b/>
          <w:bCs/>
          <w:caps/>
        </w:rPr>
      </w:pPr>
    </w:p>
    <w:p w:rsidR="00F91B0A" w:rsidRPr="001C083F" w:rsidRDefault="00F91B0A" w:rsidP="00F91B0A">
      <w:pPr>
        <w:pStyle w:val="a3"/>
        <w:spacing w:line="480" w:lineRule="auto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1C083F">
        <w:rPr>
          <w:rStyle w:val="a4"/>
          <w:rFonts w:ascii="Times New Roman" w:hAnsi="Times New Roman" w:cs="Times New Roman"/>
          <w:noProof/>
          <w:sz w:val="48"/>
          <w:szCs w:val="48"/>
        </w:rPr>
        <w:t>П О С Т А Н О В Л Е Н И Е</w:t>
      </w:r>
      <w:r w:rsidR="004D2B2B">
        <w:rPr>
          <w:rStyle w:val="a4"/>
          <w:rFonts w:ascii="Times New Roman" w:hAnsi="Times New Roman" w:cs="Times New Roman"/>
          <w:noProof/>
          <w:sz w:val="48"/>
          <w:szCs w:val="48"/>
        </w:rPr>
        <w:t xml:space="preserve"> (проект)</w:t>
      </w:r>
      <w:proofErr w:type="gramEnd"/>
    </w:p>
    <w:p w:rsidR="00F91B0A" w:rsidRPr="00F83144" w:rsidRDefault="00F91B0A" w:rsidP="00851A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"</w:t>
      </w:r>
      <w:r w:rsidR="004D2B2B">
        <w:rPr>
          <w:rFonts w:ascii="Times New Roman" w:hAnsi="Times New Roman" w:cs="Times New Roman"/>
          <w:noProof/>
          <w:sz w:val="28"/>
          <w:szCs w:val="28"/>
        </w:rPr>
        <w:t xml:space="preserve">____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" </w:t>
      </w:r>
      <w:r w:rsidR="004D2B2B">
        <w:rPr>
          <w:rFonts w:ascii="Times New Roman" w:hAnsi="Times New Roman" w:cs="Times New Roman"/>
          <w:noProof/>
          <w:sz w:val="28"/>
          <w:szCs w:val="28"/>
        </w:rPr>
        <w:t>__________</w:t>
      </w:r>
      <w:r w:rsidR="008279DB">
        <w:rPr>
          <w:rFonts w:ascii="Times New Roman" w:hAnsi="Times New Roman" w:cs="Times New Roman"/>
          <w:noProof/>
          <w:sz w:val="28"/>
          <w:szCs w:val="28"/>
        </w:rPr>
        <w:t xml:space="preserve"> 201</w:t>
      </w:r>
      <w:r w:rsidR="004D2B2B">
        <w:rPr>
          <w:rFonts w:ascii="Times New Roman" w:hAnsi="Times New Roman" w:cs="Times New Roman"/>
          <w:noProof/>
          <w:sz w:val="28"/>
          <w:szCs w:val="28"/>
        </w:rPr>
        <w:t>2</w:t>
      </w:r>
      <w:r w:rsidRPr="00F83144">
        <w:rPr>
          <w:rFonts w:ascii="Times New Roman" w:hAnsi="Times New Roman" w:cs="Times New Roman"/>
          <w:noProof/>
          <w:sz w:val="28"/>
          <w:szCs w:val="28"/>
        </w:rPr>
        <w:t xml:space="preserve">г.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</w:t>
      </w:r>
      <w:r w:rsidR="0035387A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D2B2B">
        <w:rPr>
          <w:rFonts w:ascii="Times New Roman" w:hAnsi="Times New Roman" w:cs="Times New Roman"/>
          <w:noProof/>
          <w:sz w:val="28"/>
          <w:szCs w:val="28"/>
        </w:rPr>
        <w:t>___</w:t>
      </w:r>
      <w:r w:rsidRPr="008279DB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91B0A" w:rsidRDefault="00F91B0A" w:rsidP="00F91B0A">
      <w:pPr>
        <w:pStyle w:val="a3"/>
        <w:spacing w:line="48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83144">
        <w:rPr>
          <w:rFonts w:ascii="Times New Roman" w:hAnsi="Times New Roman" w:cs="Times New Roman"/>
          <w:noProof/>
          <w:sz w:val="28"/>
          <w:szCs w:val="28"/>
        </w:rPr>
        <w:t>п. Оссора</w:t>
      </w:r>
    </w:p>
    <w:p w:rsidR="00F91B0A" w:rsidRPr="004D2B2B" w:rsidRDefault="00F91B0A" w:rsidP="00F91B0A">
      <w:pPr>
        <w:rPr>
          <w:b/>
          <w:sz w:val="26"/>
          <w:szCs w:val="26"/>
        </w:rPr>
      </w:pPr>
      <w:r w:rsidRPr="004D2B2B">
        <w:rPr>
          <w:b/>
          <w:sz w:val="26"/>
          <w:szCs w:val="26"/>
        </w:rPr>
        <w:t xml:space="preserve">Об утверждении Порядка предоставления </w:t>
      </w:r>
    </w:p>
    <w:p w:rsidR="00F91B0A" w:rsidRPr="004D2B2B" w:rsidRDefault="00F91B0A" w:rsidP="00F91B0A">
      <w:pPr>
        <w:rPr>
          <w:b/>
          <w:sz w:val="26"/>
          <w:szCs w:val="26"/>
        </w:rPr>
      </w:pPr>
      <w:r w:rsidRPr="004D2B2B">
        <w:rPr>
          <w:b/>
          <w:sz w:val="26"/>
          <w:szCs w:val="26"/>
        </w:rPr>
        <w:t xml:space="preserve">субсидий из бюджета Карагинского </w:t>
      </w:r>
    </w:p>
    <w:p w:rsidR="00F91B0A" w:rsidRPr="004D2B2B" w:rsidRDefault="00F91B0A" w:rsidP="00F91B0A">
      <w:pPr>
        <w:rPr>
          <w:b/>
          <w:sz w:val="26"/>
          <w:szCs w:val="26"/>
        </w:rPr>
      </w:pPr>
      <w:r w:rsidRPr="004D2B2B">
        <w:rPr>
          <w:b/>
          <w:sz w:val="26"/>
          <w:szCs w:val="26"/>
        </w:rPr>
        <w:t>муниципального района на возмещение</w:t>
      </w:r>
    </w:p>
    <w:p w:rsidR="00F91B0A" w:rsidRPr="004D2B2B" w:rsidRDefault="00F91B0A" w:rsidP="00F91B0A">
      <w:pPr>
        <w:rPr>
          <w:b/>
          <w:sz w:val="26"/>
          <w:szCs w:val="26"/>
        </w:rPr>
      </w:pPr>
      <w:r w:rsidRPr="004D2B2B">
        <w:rPr>
          <w:b/>
          <w:sz w:val="26"/>
          <w:szCs w:val="26"/>
        </w:rPr>
        <w:t xml:space="preserve">убытков предприятий </w:t>
      </w:r>
      <w:proofErr w:type="gramStart"/>
      <w:r w:rsidRPr="004D2B2B">
        <w:rPr>
          <w:b/>
          <w:sz w:val="26"/>
          <w:szCs w:val="26"/>
        </w:rPr>
        <w:t>от</w:t>
      </w:r>
      <w:proofErr w:type="gramEnd"/>
      <w:r w:rsidRPr="004D2B2B">
        <w:rPr>
          <w:b/>
          <w:sz w:val="26"/>
          <w:szCs w:val="26"/>
        </w:rPr>
        <w:t xml:space="preserve"> пассажирских</w:t>
      </w:r>
    </w:p>
    <w:p w:rsidR="00F91B0A" w:rsidRPr="004D2B2B" w:rsidRDefault="00F91B0A" w:rsidP="00F91B0A">
      <w:pPr>
        <w:rPr>
          <w:b/>
          <w:sz w:val="26"/>
          <w:szCs w:val="26"/>
        </w:rPr>
      </w:pPr>
      <w:r w:rsidRPr="004D2B2B">
        <w:rPr>
          <w:b/>
          <w:sz w:val="26"/>
          <w:szCs w:val="26"/>
        </w:rPr>
        <w:t xml:space="preserve">перевозок автомобильным транспортом </w:t>
      </w:r>
    </w:p>
    <w:p w:rsidR="00F91B0A" w:rsidRPr="004D2B2B" w:rsidRDefault="00F91B0A" w:rsidP="00F91B0A">
      <w:pPr>
        <w:rPr>
          <w:b/>
          <w:sz w:val="26"/>
          <w:szCs w:val="26"/>
        </w:rPr>
      </w:pPr>
      <w:r w:rsidRPr="004D2B2B">
        <w:rPr>
          <w:b/>
          <w:sz w:val="26"/>
          <w:szCs w:val="26"/>
        </w:rPr>
        <w:t xml:space="preserve">на территории Карагинского муниципального </w:t>
      </w:r>
      <w:r w:rsidR="004D2B2B" w:rsidRPr="004D2B2B">
        <w:rPr>
          <w:b/>
          <w:sz w:val="26"/>
          <w:szCs w:val="26"/>
        </w:rPr>
        <w:t>района</w:t>
      </w:r>
    </w:p>
    <w:p w:rsidR="00F91B0A" w:rsidRPr="004D2B2B" w:rsidRDefault="00F91B0A" w:rsidP="00F91B0A">
      <w:pPr>
        <w:rPr>
          <w:sz w:val="26"/>
          <w:szCs w:val="26"/>
        </w:rPr>
      </w:pPr>
    </w:p>
    <w:p w:rsidR="00F91B0A" w:rsidRPr="004D2B2B" w:rsidRDefault="00F91B0A" w:rsidP="00F91B0A">
      <w:pPr>
        <w:ind w:firstLine="540"/>
        <w:jc w:val="both"/>
        <w:rPr>
          <w:sz w:val="26"/>
          <w:szCs w:val="26"/>
        </w:rPr>
      </w:pPr>
      <w:r w:rsidRPr="004D2B2B">
        <w:rPr>
          <w:sz w:val="26"/>
          <w:szCs w:val="26"/>
        </w:rPr>
        <w:t>В соответствии со статьей 78  Бюджетного кодекса Российской Федерации, в целях возмещения затрат, возникающих из  разницы между установленным тарифом на перевозку пассажиров и экономически обоснованным тарифом в пределах убытков предприятий от пассажирских перевозок автомобильным транспортом на территории Карагинского муниципального района</w:t>
      </w:r>
      <w:r w:rsidR="0035387A">
        <w:rPr>
          <w:sz w:val="26"/>
          <w:szCs w:val="26"/>
        </w:rPr>
        <w:t>,</w:t>
      </w:r>
      <w:r w:rsidRPr="004D2B2B">
        <w:rPr>
          <w:sz w:val="26"/>
          <w:szCs w:val="26"/>
        </w:rPr>
        <w:t xml:space="preserve"> </w:t>
      </w:r>
    </w:p>
    <w:p w:rsidR="00F91B0A" w:rsidRPr="004D2B2B" w:rsidRDefault="00F91B0A" w:rsidP="00F91B0A">
      <w:pPr>
        <w:ind w:firstLine="540"/>
        <w:jc w:val="both"/>
        <w:rPr>
          <w:sz w:val="26"/>
          <w:szCs w:val="26"/>
        </w:rPr>
      </w:pPr>
    </w:p>
    <w:p w:rsidR="00F91B0A" w:rsidRPr="004D2B2B" w:rsidRDefault="00F91B0A" w:rsidP="00F91B0A">
      <w:pPr>
        <w:ind w:firstLine="540"/>
        <w:jc w:val="both"/>
        <w:rPr>
          <w:sz w:val="26"/>
          <w:szCs w:val="26"/>
        </w:rPr>
      </w:pPr>
      <w:r w:rsidRPr="004D2B2B">
        <w:rPr>
          <w:sz w:val="26"/>
          <w:szCs w:val="26"/>
        </w:rPr>
        <w:t>ПОСТАНОВЛЯЮ:</w:t>
      </w:r>
    </w:p>
    <w:p w:rsidR="00F91B0A" w:rsidRPr="004D2B2B" w:rsidRDefault="00F91B0A" w:rsidP="00F91B0A">
      <w:pPr>
        <w:ind w:firstLine="540"/>
        <w:jc w:val="both"/>
        <w:rPr>
          <w:sz w:val="26"/>
          <w:szCs w:val="26"/>
        </w:rPr>
      </w:pPr>
    </w:p>
    <w:p w:rsidR="00F91B0A" w:rsidRPr="004D2B2B" w:rsidRDefault="004D2B2B" w:rsidP="004D2B2B">
      <w:pPr>
        <w:ind w:firstLine="567"/>
        <w:jc w:val="both"/>
        <w:rPr>
          <w:sz w:val="26"/>
          <w:szCs w:val="26"/>
        </w:rPr>
      </w:pPr>
      <w:r w:rsidRPr="004D2B2B">
        <w:rPr>
          <w:sz w:val="26"/>
          <w:szCs w:val="26"/>
        </w:rPr>
        <w:t xml:space="preserve">1. </w:t>
      </w:r>
      <w:r w:rsidR="00F91B0A" w:rsidRPr="004D2B2B">
        <w:rPr>
          <w:sz w:val="26"/>
          <w:szCs w:val="26"/>
        </w:rPr>
        <w:t>Утвердить Положение о порядке предоставления субсидий из бюджета Карагинского муниципального района на возмещение убытков предприятий от пассажирских перевозок автомобильным транспортом на территории Карагинского муниципального района.</w:t>
      </w:r>
    </w:p>
    <w:p w:rsidR="00F91B0A" w:rsidRPr="004D2B2B" w:rsidRDefault="004D2B2B" w:rsidP="004D2B2B">
      <w:pPr>
        <w:tabs>
          <w:tab w:val="left" w:pos="708"/>
        </w:tabs>
        <w:suppressAutoHyphens/>
        <w:ind w:firstLine="567"/>
        <w:jc w:val="both"/>
        <w:rPr>
          <w:sz w:val="26"/>
          <w:szCs w:val="26"/>
        </w:rPr>
      </w:pPr>
      <w:r w:rsidRPr="004D2B2B">
        <w:rPr>
          <w:sz w:val="26"/>
          <w:szCs w:val="26"/>
        </w:rPr>
        <w:t xml:space="preserve">2. </w:t>
      </w:r>
      <w:proofErr w:type="gramStart"/>
      <w:r w:rsidR="00F91B0A" w:rsidRPr="004D2B2B">
        <w:rPr>
          <w:sz w:val="26"/>
          <w:szCs w:val="26"/>
        </w:rPr>
        <w:t>Контроль за</w:t>
      </w:r>
      <w:proofErr w:type="gramEnd"/>
      <w:r w:rsidR="00F91B0A" w:rsidRPr="004D2B2B">
        <w:rPr>
          <w:sz w:val="26"/>
          <w:szCs w:val="26"/>
        </w:rPr>
        <w:t xml:space="preserve"> выполнением настоящего постановления возложить</w:t>
      </w:r>
      <w:r w:rsidRPr="004D2B2B">
        <w:rPr>
          <w:sz w:val="26"/>
          <w:szCs w:val="26"/>
        </w:rPr>
        <w:t xml:space="preserve"> на Заместителя Главы администрации Карагинского муниципального района – Руководителя Комитета по управлению муниципальным имуществом и ЖКХ В.В.Швец.</w:t>
      </w:r>
      <w:r w:rsidR="00F91B0A" w:rsidRPr="004D2B2B">
        <w:rPr>
          <w:sz w:val="26"/>
          <w:szCs w:val="26"/>
        </w:rPr>
        <w:t xml:space="preserve"> </w:t>
      </w:r>
    </w:p>
    <w:p w:rsidR="00F91B0A" w:rsidRPr="004D2B2B" w:rsidRDefault="004D2B2B" w:rsidP="004D2B2B">
      <w:pPr>
        <w:tabs>
          <w:tab w:val="left" w:pos="708"/>
        </w:tabs>
        <w:suppressAutoHyphens/>
        <w:ind w:firstLine="567"/>
        <w:jc w:val="both"/>
        <w:rPr>
          <w:sz w:val="26"/>
          <w:szCs w:val="26"/>
        </w:rPr>
      </w:pPr>
      <w:r w:rsidRPr="004D2B2B">
        <w:rPr>
          <w:sz w:val="26"/>
          <w:szCs w:val="26"/>
        </w:rPr>
        <w:t xml:space="preserve">3. </w:t>
      </w:r>
      <w:r w:rsidR="00F91B0A" w:rsidRPr="004D2B2B">
        <w:rPr>
          <w:sz w:val="26"/>
          <w:szCs w:val="26"/>
        </w:rPr>
        <w:t xml:space="preserve">Настоящее постановление вступает в силу со дня его опубликования на </w:t>
      </w:r>
      <w:r w:rsidRPr="004D2B2B">
        <w:rPr>
          <w:sz w:val="26"/>
          <w:szCs w:val="26"/>
        </w:rPr>
        <w:t>о</w:t>
      </w:r>
      <w:r w:rsidR="00F91B0A" w:rsidRPr="004D2B2B">
        <w:rPr>
          <w:sz w:val="26"/>
          <w:szCs w:val="26"/>
        </w:rPr>
        <w:t>фициальном сайте администрации Карагинского муниципального района</w:t>
      </w:r>
      <w:r w:rsidRPr="004D2B2B">
        <w:rPr>
          <w:sz w:val="26"/>
          <w:szCs w:val="26"/>
        </w:rPr>
        <w:t xml:space="preserve"> и распространяется на </w:t>
      </w:r>
      <w:r w:rsidR="00174A75">
        <w:rPr>
          <w:sz w:val="26"/>
          <w:szCs w:val="26"/>
        </w:rPr>
        <w:t>прав</w:t>
      </w:r>
      <w:r w:rsidRPr="004D2B2B">
        <w:rPr>
          <w:sz w:val="26"/>
          <w:szCs w:val="26"/>
        </w:rPr>
        <w:t>оотношения</w:t>
      </w:r>
      <w:r w:rsidR="00174A75">
        <w:rPr>
          <w:sz w:val="26"/>
          <w:szCs w:val="26"/>
        </w:rPr>
        <w:t>,</w:t>
      </w:r>
      <w:r w:rsidRPr="004D2B2B">
        <w:rPr>
          <w:sz w:val="26"/>
          <w:szCs w:val="26"/>
        </w:rPr>
        <w:t xml:space="preserve"> возникшие с 01.01.2012 года.</w:t>
      </w:r>
    </w:p>
    <w:p w:rsidR="004D2B2B" w:rsidRPr="004D2B2B" w:rsidRDefault="004D2B2B" w:rsidP="004D2B2B">
      <w:pPr>
        <w:tabs>
          <w:tab w:val="left" w:pos="708"/>
        </w:tabs>
        <w:suppressAutoHyphens/>
        <w:ind w:firstLine="567"/>
        <w:jc w:val="both"/>
        <w:rPr>
          <w:sz w:val="26"/>
          <w:szCs w:val="26"/>
        </w:rPr>
      </w:pPr>
      <w:r w:rsidRPr="004D2B2B">
        <w:rPr>
          <w:sz w:val="26"/>
          <w:szCs w:val="26"/>
        </w:rPr>
        <w:t>4. Постановление Главы Карагинского муниципального района № 157 от 21.06.2010 года считать утратившим силу.</w:t>
      </w:r>
    </w:p>
    <w:p w:rsidR="00F91B0A" w:rsidRPr="004D2B2B" w:rsidRDefault="00F91B0A" w:rsidP="00F91B0A">
      <w:pPr>
        <w:jc w:val="both"/>
        <w:rPr>
          <w:sz w:val="26"/>
          <w:szCs w:val="26"/>
        </w:rPr>
      </w:pPr>
    </w:p>
    <w:p w:rsidR="00F91B0A" w:rsidRPr="004D2B2B" w:rsidRDefault="008279DB" w:rsidP="00F91B0A">
      <w:pPr>
        <w:jc w:val="both"/>
        <w:rPr>
          <w:sz w:val="26"/>
          <w:szCs w:val="26"/>
        </w:rPr>
      </w:pPr>
      <w:r w:rsidRPr="004D2B2B">
        <w:rPr>
          <w:sz w:val="26"/>
          <w:szCs w:val="26"/>
        </w:rPr>
        <w:t>Глава</w:t>
      </w:r>
      <w:r w:rsidR="00F91B0A" w:rsidRPr="004D2B2B">
        <w:rPr>
          <w:sz w:val="26"/>
          <w:szCs w:val="26"/>
        </w:rPr>
        <w:t xml:space="preserve"> Карагинского</w:t>
      </w:r>
    </w:p>
    <w:p w:rsidR="004D2B2B" w:rsidRPr="004D2B2B" w:rsidRDefault="00F91B0A" w:rsidP="004D2B2B">
      <w:pPr>
        <w:jc w:val="both"/>
        <w:rPr>
          <w:b/>
          <w:sz w:val="26"/>
          <w:szCs w:val="26"/>
        </w:rPr>
      </w:pPr>
      <w:r w:rsidRPr="004D2B2B">
        <w:rPr>
          <w:sz w:val="26"/>
          <w:szCs w:val="26"/>
        </w:rPr>
        <w:t xml:space="preserve">муниципального района                                                 </w:t>
      </w:r>
      <w:r w:rsidR="004D2B2B" w:rsidRPr="004D2B2B">
        <w:rPr>
          <w:sz w:val="26"/>
          <w:szCs w:val="26"/>
        </w:rPr>
        <w:t>Н.П.Ридченко</w:t>
      </w:r>
    </w:p>
    <w:p w:rsidR="004D2B2B" w:rsidRDefault="004D2B2B" w:rsidP="004D2B2B">
      <w:pPr>
        <w:jc w:val="both"/>
      </w:pPr>
    </w:p>
    <w:p w:rsidR="004D2B2B" w:rsidRPr="004D2B2B" w:rsidRDefault="004D2B2B" w:rsidP="004D2B2B">
      <w:pPr>
        <w:jc w:val="both"/>
      </w:pPr>
      <w:r w:rsidRPr="004D2B2B">
        <w:t xml:space="preserve">Исполнил </w:t>
      </w:r>
      <w:r w:rsidRPr="004D2B2B">
        <w:tab/>
      </w:r>
      <w:r w:rsidRPr="004D2B2B">
        <w:tab/>
      </w:r>
      <w:r w:rsidRPr="004D2B2B">
        <w:tab/>
      </w:r>
      <w:r w:rsidRPr="004D2B2B">
        <w:tab/>
      </w:r>
      <w:r>
        <w:tab/>
      </w:r>
      <w:r>
        <w:tab/>
      </w:r>
      <w:r>
        <w:tab/>
      </w:r>
      <w:r w:rsidRPr="004D2B2B">
        <w:t>В.В.Швец</w:t>
      </w:r>
    </w:p>
    <w:p w:rsidR="004D2B2B" w:rsidRPr="004D2B2B" w:rsidRDefault="004D2B2B" w:rsidP="004D2B2B">
      <w:pPr>
        <w:jc w:val="both"/>
      </w:pPr>
      <w:r w:rsidRPr="004D2B2B">
        <w:t>Согласовано</w:t>
      </w:r>
      <w:r w:rsidR="0035387A">
        <w:t>:</w:t>
      </w:r>
      <w:r w:rsidR="0035387A">
        <w:tab/>
      </w:r>
      <w:r w:rsidR="0035387A">
        <w:tab/>
      </w:r>
      <w:r w:rsidR="0035387A">
        <w:tab/>
      </w:r>
      <w:r w:rsidR="0035387A">
        <w:tab/>
      </w:r>
      <w:r>
        <w:tab/>
      </w:r>
      <w:r>
        <w:tab/>
      </w:r>
      <w:r>
        <w:tab/>
      </w:r>
      <w:proofErr w:type="spellStart"/>
      <w:r>
        <w:t>М.В.Повольнова</w:t>
      </w:r>
      <w:proofErr w:type="spellEnd"/>
    </w:p>
    <w:p w:rsidR="00851A8C" w:rsidRDefault="0035387A" w:rsidP="004D2B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Е.А.Тихонова</w:t>
      </w:r>
    </w:p>
    <w:p w:rsidR="0035387A" w:rsidRDefault="0035387A" w:rsidP="004D2B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Л.П.Горошко</w:t>
      </w:r>
    </w:p>
    <w:p w:rsidR="00EB4CB5" w:rsidRDefault="00EB4CB5">
      <w:pPr>
        <w:spacing w:after="200" w:line="276" w:lineRule="auto"/>
      </w:pPr>
      <w:r>
        <w:br w:type="page"/>
      </w:r>
    </w:p>
    <w:p w:rsidR="00EB4CB5" w:rsidRDefault="004D2B2B" w:rsidP="00EB4CB5">
      <w:pPr>
        <w:jc w:val="right"/>
      </w:pPr>
      <w:r w:rsidRPr="004D2B2B">
        <w:t>Приложение</w:t>
      </w:r>
      <w:r w:rsidR="00EB4CB5">
        <w:t xml:space="preserve"> № 1</w:t>
      </w:r>
      <w:r w:rsidRPr="004D2B2B">
        <w:t xml:space="preserve"> </w:t>
      </w:r>
    </w:p>
    <w:p w:rsidR="004D2B2B" w:rsidRDefault="004D2B2B" w:rsidP="00EB4CB5">
      <w:pPr>
        <w:jc w:val="right"/>
      </w:pPr>
      <w:r w:rsidRPr="004D2B2B">
        <w:t>к постановлению</w:t>
      </w:r>
      <w:r>
        <w:t xml:space="preserve"> Главы Карагинского </w:t>
      </w:r>
    </w:p>
    <w:p w:rsidR="004D2B2B" w:rsidRDefault="004D2B2B" w:rsidP="00EB4CB5">
      <w:pPr>
        <w:jc w:val="right"/>
      </w:pPr>
      <w:r>
        <w:t>муниципального района № ___</w:t>
      </w:r>
    </w:p>
    <w:p w:rsidR="004D2B2B" w:rsidRDefault="004D2B2B" w:rsidP="00EB4CB5">
      <w:pPr>
        <w:jc w:val="right"/>
      </w:pPr>
      <w:r>
        <w:t>от «___» ___________ 2012</w:t>
      </w:r>
      <w:r w:rsidR="0035387A">
        <w:t xml:space="preserve"> </w:t>
      </w:r>
      <w:r>
        <w:t>г.</w:t>
      </w:r>
    </w:p>
    <w:p w:rsidR="004D2B2B" w:rsidRDefault="004D2B2B" w:rsidP="004D2B2B">
      <w:pPr>
        <w:ind w:firstLine="6237"/>
        <w:jc w:val="both"/>
      </w:pPr>
    </w:p>
    <w:p w:rsidR="004D2B2B" w:rsidRPr="004D2B2B" w:rsidRDefault="004D2B2B" w:rsidP="004D2B2B">
      <w:pPr>
        <w:ind w:firstLine="6237"/>
        <w:jc w:val="both"/>
      </w:pPr>
    </w:p>
    <w:p w:rsidR="008279DB" w:rsidRPr="0035387A" w:rsidRDefault="008279DB" w:rsidP="008279DB">
      <w:pPr>
        <w:jc w:val="center"/>
        <w:rPr>
          <w:b/>
        </w:rPr>
      </w:pPr>
      <w:r w:rsidRPr="0035387A">
        <w:rPr>
          <w:b/>
        </w:rPr>
        <w:t>Положение</w:t>
      </w:r>
    </w:p>
    <w:p w:rsidR="008279DB" w:rsidRPr="0035387A" w:rsidRDefault="008279DB" w:rsidP="008279DB">
      <w:pPr>
        <w:jc w:val="center"/>
        <w:rPr>
          <w:b/>
        </w:rPr>
      </w:pPr>
      <w:r w:rsidRPr="0035387A">
        <w:rPr>
          <w:b/>
        </w:rPr>
        <w:t>о порядке предоставления субсидий из бюджета Карагинского муниципального района</w:t>
      </w:r>
      <w:r w:rsidR="0035387A">
        <w:rPr>
          <w:b/>
        </w:rPr>
        <w:t xml:space="preserve"> </w:t>
      </w:r>
      <w:r w:rsidRPr="0035387A">
        <w:rPr>
          <w:b/>
        </w:rPr>
        <w:t xml:space="preserve"> на возмещение убытков предприятий от пассажирских перевозок автомобильным транспортом на территории Карагинского муниципального района.</w:t>
      </w:r>
    </w:p>
    <w:p w:rsidR="008279DB" w:rsidRPr="0035387A" w:rsidRDefault="008279DB" w:rsidP="008279DB">
      <w:pPr>
        <w:jc w:val="center"/>
        <w:rPr>
          <w:b/>
        </w:rPr>
      </w:pPr>
    </w:p>
    <w:p w:rsidR="008279DB" w:rsidRPr="004D2B2B" w:rsidRDefault="008279DB" w:rsidP="008279DB"/>
    <w:p w:rsidR="008279DB" w:rsidRDefault="008279DB" w:rsidP="007C3FCF">
      <w:pPr>
        <w:ind w:firstLine="709"/>
        <w:jc w:val="both"/>
      </w:pPr>
      <w:proofErr w:type="gramStart"/>
      <w:r>
        <w:t>Настоящее  Положение разработано в соответствии со статьей 78 Бюджетного кодекса Российской Федерации, в целях определения условий  предоставления  из районного бюджета субсидий  на возмещение разницы между установленным тарифом на перевозку пассажиров и экономически обоснованным тарифом в пределах убытков предприятий от пассажирских перевозок автомобильным транспортом на территории Карагинского муниципального района  и устанавливает порядок предоставления субсидии.</w:t>
      </w:r>
      <w:proofErr w:type="gramEnd"/>
    </w:p>
    <w:p w:rsidR="008279DB" w:rsidRDefault="008279DB" w:rsidP="008279DB">
      <w:pPr>
        <w:jc w:val="both"/>
      </w:pPr>
    </w:p>
    <w:p w:rsidR="008279DB" w:rsidRPr="00851A8C" w:rsidRDefault="008279DB" w:rsidP="008279DB">
      <w:pPr>
        <w:jc w:val="center"/>
      </w:pPr>
      <w:r w:rsidRPr="00851A8C">
        <w:t>1.Общие положения</w:t>
      </w:r>
    </w:p>
    <w:p w:rsidR="008279DB" w:rsidRDefault="008279DB" w:rsidP="008279DB">
      <w:pPr>
        <w:jc w:val="both"/>
        <w:rPr>
          <w:b/>
        </w:rPr>
      </w:pPr>
    </w:p>
    <w:p w:rsidR="008279DB" w:rsidRDefault="00174A75" w:rsidP="00174A75">
      <w:pPr>
        <w:tabs>
          <w:tab w:val="num" w:pos="0"/>
          <w:tab w:val="num" w:pos="567"/>
        </w:tabs>
        <w:ind w:firstLine="709"/>
        <w:jc w:val="both"/>
      </w:pPr>
      <w:r>
        <w:t xml:space="preserve">1.1 </w:t>
      </w:r>
      <w:r w:rsidR="008279DB">
        <w:t>Получателями субсидии могут являться  юридические лица, индивидуальные предприниматели, физические лица, осуществляющие перевозки пассажиров, с которыми администрация муниципального района заключила соглашение (муниципальный контракт) об организации пассажирских перевозок по регулируемым тарифам.</w:t>
      </w:r>
    </w:p>
    <w:p w:rsidR="008279DB" w:rsidRDefault="00174A75" w:rsidP="00174A75">
      <w:pPr>
        <w:tabs>
          <w:tab w:val="num" w:pos="0"/>
          <w:tab w:val="num" w:pos="567"/>
        </w:tabs>
        <w:ind w:firstLine="709"/>
        <w:jc w:val="both"/>
      </w:pPr>
      <w:r>
        <w:t xml:space="preserve">1.2 </w:t>
      </w:r>
      <w:r w:rsidR="008279DB">
        <w:t>Распорядителем бюджетных средств по возмещению  убытков  от пассажирских перевозок автомобильным транспортом  на территории Карагинского муниципального района является Администрация Карагинского муниципального района (далее  – Администрация).</w:t>
      </w:r>
    </w:p>
    <w:p w:rsidR="008279DB" w:rsidRDefault="00174A75" w:rsidP="00174A75">
      <w:pPr>
        <w:tabs>
          <w:tab w:val="num" w:pos="0"/>
          <w:tab w:val="num" w:pos="567"/>
        </w:tabs>
        <w:ind w:firstLine="709"/>
        <w:jc w:val="both"/>
      </w:pPr>
      <w:r>
        <w:t xml:space="preserve">1.3 </w:t>
      </w:r>
      <w:r w:rsidR="008279DB">
        <w:t>Предоставление субсидий по возмещению убытков  от пассажирских перевозок автомобильным транспортом осуществляется в пределах лимитов бюджетных обязательств, предусмотренных  в бюджете муниципального района на соответствующий финансовый год по подразделу 0408 «Транспорт».</w:t>
      </w:r>
    </w:p>
    <w:p w:rsidR="008279DB" w:rsidRDefault="00174A75" w:rsidP="00174A75">
      <w:pPr>
        <w:tabs>
          <w:tab w:val="num" w:pos="0"/>
          <w:tab w:val="num" w:pos="567"/>
        </w:tabs>
        <w:ind w:firstLine="709"/>
        <w:jc w:val="both"/>
      </w:pPr>
      <w:r>
        <w:t xml:space="preserve">1.4 </w:t>
      </w:r>
      <w:r w:rsidR="008279DB">
        <w:t>Основанием для предоставления субсидий  является соглашение о предоставлении субсидий из бюджета муниципального района на возмещение убытков от пассажирских перевозок,  заключаемое  между  Администрацией и получателем субсидии. Условия и сроки перечисления субсидий, порядок возврата субсидий в случае нарушения условий их предоставления предусматриваются соглашением.</w:t>
      </w:r>
    </w:p>
    <w:p w:rsidR="008279DB" w:rsidRDefault="00174A75" w:rsidP="00174A75">
      <w:pPr>
        <w:tabs>
          <w:tab w:val="num" w:pos="0"/>
          <w:tab w:val="num" w:pos="567"/>
        </w:tabs>
        <w:ind w:firstLine="709"/>
        <w:jc w:val="both"/>
      </w:pPr>
      <w:r>
        <w:t xml:space="preserve">1.5 </w:t>
      </w:r>
      <w:r w:rsidR="008279DB">
        <w:t xml:space="preserve">Расходование средств субсидии осуществляется получателем субсидии на возмещение затрат, связанных с осуществлением </w:t>
      </w:r>
      <w:r w:rsidR="00A12503">
        <w:t>эксплуатационной</w:t>
      </w:r>
      <w:r w:rsidR="008279DB">
        <w:t xml:space="preserve"> деятельности по перевозке пассажиров  автомобильным транспортом.</w:t>
      </w:r>
    </w:p>
    <w:p w:rsidR="008279DB" w:rsidRDefault="00174A75" w:rsidP="00174A75">
      <w:pPr>
        <w:tabs>
          <w:tab w:val="num" w:pos="0"/>
          <w:tab w:val="num" w:pos="567"/>
        </w:tabs>
        <w:ind w:firstLine="709"/>
        <w:jc w:val="both"/>
      </w:pPr>
      <w:r>
        <w:t xml:space="preserve">1.6 </w:t>
      </w:r>
      <w:r w:rsidR="008279DB">
        <w:t>Использование субсидии, предоставленной из бюджета муниципального района на цели, не предусмотренные настоящим Положением, не допускается.</w:t>
      </w:r>
    </w:p>
    <w:p w:rsidR="008279DB" w:rsidRDefault="008279DB" w:rsidP="008279DB">
      <w:pPr>
        <w:jc w:val="both"/>
      </w:pPr>
    </w:p>
    <w:p w:rsidR="008279DB" w:rsidRPr="00851A8C" w:rsidRDefault="007C3FCF" w:rsidP="007C3FCF">
      <w:pPr>
        <w:jc w:val="center"/>
      </w:pPr>
      <w:r>
        <w:t>2.</w:t>
      </w:r>
      <w:r w:rsidR="008279DB" w:rsidRPr="00851A8C">
        <w:t>Расчет размера субсидии</w:t>
      </w:r>
    </w:p>
    <w:p w:rsidR="008279DB" w:rsidRDefault="008279DB" w:rsidP="008279DB">
      <w:pPr>
        <w:jc w:val="center"/>
        <w:rPr>
          <w:b/>
        </w:rPr>
      </w:pPr>
    </w:p>
    <w:p w:rsidR="008279DB" w:rsidRDefault="008279DB" w:rsidP="007C3FCF">
      <w:pPr>
        <w:ind w:firstLine="709"/>
        <w:jc w:val="both"/>
      </w:pPr>
      <w:r>
        <w:t xml:space="preserve">2.1. Объем субсидий на возмещение убытков, возникающих в связи с перевозкой пассажиров, рассчитывается как разница между суммой экономически обоснованного тарифа и установленным тарифом для населения, утвержденным Постановлением Главы муниципального района, умноженная на количество фактически перевезенных пассажиров </w:t>
      </w:r>
      <w:r>
        <w:lastRenderedPageBreak/>
        <w:t>за отчетный период. Субсидия предоставляется без учета налога на добавленную стоимость.</w:t>
      </w:r>
    </w:p>
    <w:p w:rsidR="008279DB" w:rsidRDefault="008279DB" w:rsidP="007C3FCF">
      <w:pPr>
        <w:ind w:firstLine="709"/>
        <w:jc w:val="both"/>
      </w:pPr>
      <w:r>
        <w:t>2.2. Размер экономически обоснованного тарифа на выполнение пассажирских  перевозок определяется следующим образом:</w:t>
      </w:r>
    </w:p>
    <w:p w:rsidR="008279DB" w:rsidRDefault="008279DB" w:rsidP="007C3FCF">
      <w:pPr>
        <w:ind w:firstLine="709"/>
        <w:jc w:val="both"/>
      </w:pPr>
      <w:r>
        <w:t>- расходы на заработную плату и начислениям на выплаты по оплате труда работников, связанных с выполнением работ и оказанием услуг пассажирских перевозок автомобильным транспортом;</w:t>
      </w:r>
    </w:p>
    <w:p w:rsidR="008279DB" w:rsidRDefault="008279DB" w:rsidP="007C3FCF">
      <w:pPr>
        <w:ind w:firstLine="709"/>
        <w:jc w:val="both"/>
      </w:pPr>
      <w:r>
        <w:t>- расходы на горюче-смазочные материалы, исходя из фактических расходов в натуральных показателях за предыдущий год с учетом изменения пробега на планируемый финансовый год и цен на период формирования бюджета на планируемый финансовый год;</w:t>
      </w:r>
    </w:p>
    <w:p w:rsidR="008279DB" w:rsidRDefault="008279DB" w:rsidP="007C3FCF">
      <w:pPr>
        <w:ind w:firstLine="709"/>
        <w:jc w:val="both"/>
      </w:pPr>
      <w:r>
        <w:t>- техническое обслуживание, текущий и капитальный ремонт автомобильного транспорта;</w:t>
      </w:r>
    </w:p>
    <w:p w:rsidR="008279DB" w:rsidRDefault="008279DB" w:rsidP="007C3FCF">
      <w:pPr>
        <w:ind w:firstLine="709"/>
        <w:jc w:val="both"/>
      </w:pPr>
      <w:r>
        <w:t>- расходы на амортизацию автомобильного транспорта – исходя из первоначальной стоимости или текущей (восстановительной) стоимости (в случае проведения переоценки) автомобильного транспорта, используемого для выполнения муниципального заказа, и нормы амортизации, исчисленной исходя из срока полезного использования;</w:t>
      </w:r>
    </w:p>
    <w:p w:rsidR="008279DB" w:rsidRDefault="008279DB" w:rsidP="007C3FCF">
      <w:pPr>
        <w:ind w:firstLine="709"/>
        <w:jc w:val="both"/>
      </w:pPr>
      <w:r>
        <w:t>- прочие расходы принимаются с учетом рекомендуемых индексов роста цен и тарифов на планируемый финансовый год.</w:t>
      </w:r>
    </w:p>
    <w:p w:rsidR="008279DB" w:rsidRDefault="008279DB" w:rsidP="007C3FCF">
      <w:pPr>
        <w:ind w:firstLine="709"/>
        <w:jc w:val="both"/>
      </w:pPr>
      <w:r>
        <w:t>Затраты на техническое обслуживание и ремонт, потребность в материалах и запасных частях определяются в соответствии с действующими нормативно-техническими отраслевыми руководящими документами, утвержденными в установленном порядке.</w:t>
      </w:r>
    </w:p>
    <w:p w:rsidR="008279DB" w:rsidRDefault="008279DB" w:rsidP="008279DB">
      <w:pPr>
        <w:jc w:val="both"/>
      </w:pPr>
    </w:p>
    <w:p w:rsidR="008279DB" w:rsidRPr="00851A8C" w:rsidRDefault="007C3FCF" w:rsidP="007C3FCF">
      <w:pPr>
        <w:jc w:val="center"/>
      </w:pPr>
      <w:r>
        <w:t>3.</w:t>
      </w:r>
      <w:r w:rsidR="008279DB" w:rsidRPr="00851A8C">
        <w:t>Порядок предоставления субсидий, учет и отчетность</w:t>
      </w:r>
    </w:p>
    <w:p w:rsidR="008279DB" w:rsidRPr="00851A8C" w:rsidRDefault="008279DB" w:rsidP="008279DB">
      <w:pPr>
        <w:jc w:val="both"/>
      </w:pPr>
    </w:p>
    <w:p w:rsidR="008279DB" w:rsidRDefault="008279DB" w:rsidP="007C3FCF">
      <w:pPr>
        <w:ind w:firstLine="709"/>
        <w:jc w:val="both"/>
      </w:pPr>
      <w:r>
        <w:t>3.1. Получатели субсидий обеспечивают раздельный учет затрат и результатов финансово-хозяйственной деятельности в части оказания услуг по пассажирским перевозкам, финансируемых за счет средств бюджета муниципального района.</w:t>
      </w:r>
    </w:p>
    <w:p w:rsidR="008279DB" w:rsidRDefault="008279DB" w:rsidP="007C3FCF">
      <w:pPr>
        <w:ind w:firstLine="709"/>
        <w:jc w:val="both"/>
      </w:pPr>
      <w:r>
        <w:t xml:space="preserve">3.2. Для получения субсидии получатели субсидии предоставляют в </w:t>
      </w:r>
      <w:r w:rsidR="007C3FCF" w:rsidRPr="007C3FCF">
        <w:t>Самостоятельн</w:t>
      </w:r>
      <w:r w:rsidR="007C3FCF">
        <w:t>ый</w:t>
      </w:r>
      <w:r w:rsidR="007C3FCF" w:rsidRPr="007C3FCF">
        <w:t xml:space="preserve"> отдел бухгалтерского учета и отчетности</w:t>
      </w:r>
      <w:r>
        <w:t xml:space="preserve"> Администрации:</w:t>
      </w:r>
    </w:p>
    <w:p w:rsidR="008279DB" w:rsidRDefault="008279DB" w:rsidP="007C3FCF">
      <w:pPr>
        <w:ind w:firstLine="709"/>
        <w:jc w:val="both"/>
      </w:pPr>
      <w:r>
        <w:t xml:space="preserve">- не позднее 20 числа месяца, предшествующего </w:t>
      </w:r>
      <w:proofErr w:type="gramStart"/>
      <w:r>
        <w:t>планируемому</w:t>
      </w:r>
      <w:proofErr w:type="gramEnd"/>
      <w:r>
        <w:t>, заявку на предоставление субсидии с указанием суммы выпадающих доходов на соответствующий период для включения указанной суммы в кассовый план бюджета муниципального района;</w:t>
      </w:r>
    </w:p>
    <w:p w:rsidR="008279DB" w:rsidRDefault="008279DB" w:rsidP="007C3FCF">
      <w:pPr>
        <w:ind w:firstLine="709"/>
        <w:jc w:val="both"/>
      </w:pPr>
      <w:proofErr w:type="gramStart"/>
      <w:r>
        <w:t xml:space="preserve">- не позднее 10 числа месяца, следующего за отчетным месяцем, справку-расчет на компенсацию выпадающих доходов из-за разницы между экономически обоснованным тарифом и установленным тарифом на перевозку пассажиров (приложение </w:t>
      </w:r>
      <w:r w:rsidR="0035387A">
        <w:t>2</w:t>
      </w:r>
      <w:r>
        <w:t xml:space="preserve">) и отчет о фактически перевезенных пассажирах  за отчетный месяц (приложение </w:t>
      </w:r>
      <w:r w:rsidR="0035387A">
        <w:t>3</w:t>
      </w:r>
      <w:r>
        <w:t xml:space="preserve">), согласованные с </w:t>
      </w:r>
      <w:r w:rsidR="0035387A">
        <w:t>комитетом по управлению муниципальным имуществом и ЖКХ</w:t>
      </w:r>
      <w:r>
        <w:t xml:space="preserve"> администрации Карагинского муниципального района;</w:t>
      </w:r>
      <w:proofErr w:type="gramEnd"/>
    </w:p>
    <w:p w:rsidR="008279DB" w:rsidRDefault="008279DB" w:rsidP="007C3FCF">
      <w:pPr>
        <w:ind w:firstLine="709"/>
        <w:jc w:val="both"/>
      </w:pPr>
      <w:r>
        <w:t>- ежеквартально в сроки, установленные Федеральным законом «О бухгалтерском учете» бухгалтерский баланс предприятия и отчет о прибылях и убытках (с отметкой налогового органа), информацию о фактически понесенных затратах и фактически полученных доходах по деятельности, связанной с перевозкой пассажиров.</w:t>
      </w:r>
    </w:p>
    <w:p w:rsidR="008279DB" w:rsidRDefault="008279DB" w:rsidP="007C3FCF">
      <w:pPr>
        <w:ind w:firstLine="709"/>
        <w:jc w:val="both"/>
      </w:pPr>
      <w:r>
        <w:t>3.3. Перечисление получателям субсидии на возмещение убытков, возникших в результате регулирования тарифов  на перевозку пассажиров, производится в безналичной форме в соответствии с заключенным соглашением, на расчетный счет, открытый в кредитной организации.</w:t>
      </w:r>
    </w:p>
    <w:p w:rsidR="008279DB" w:rsidRDefault="008279DB" w:rsidP="007C3FCF">
      <w:pPr>
        <w:ind w:firstLine="709"/>
        <w:jc w:val="both"/>
      </w:pPr>
      <w:r>
        <w:t>3.4. Финансирование убытков от пассажирских перевозок автомобильным транспортом на территории Карагинского муниципального района производится за счет средств бюджета Карагинского муниципального района и возмещается в объеме фактически понесенных  затрат, но не более суммы, установленной договором.</w:t>
      </w:r>
    </w:p>
    <w:p w:rsidR="007C3FCF" w:rsidRDefault="008279DB" w:rsidP="007C3FCF">
      <w:pPr>
        <w:ind w:firstLine="709"/>
        <w:jc w:val="both"/>
      </w:pPr>
      <w:r>
        <w:t xml:space="preserve">3.5. При нарушении условий, установленных при предоставлении субсидии (выявление предоставления недостоверных сведений о фактически перевезенных пассажирах </w:t>
      </w:r>
      <w:r>
        <w:lastRenderedPageBreak/>
        <w:t>или нецелевое использование) субсидия подлежит возврату в бюджет муниципального района.</w:t>
      </w:r>
    </w:p>
    <w:p w:rsidR="00EB4CB5" w:rsidRDefault="007C3FCF">
      <w:pPr>
        <w:spacing w:after="200" w:line="276" w:lineRule="auto"/>
        <w:sectPr w:rsidR="00EB4CB5" w:rsidSect="0035387A">
          <w:pgSz w:w="11906" w:h="16838"/>
          <w:pgMar w:top="993" w:right="567" w:bottom="709" w:left="1701" w:header="709" w:footer="709" w:gutter="0"/>
          <w:cols w:space="708"/>
          <w:docGrid w:linePitch="360"/>
        </w:sectPr>
      </w:pPr>
      <w:r>
        <w:br w:type="page"/>
      </w:r>
    </w:p>
    <w:p w:rsidR="00EB4CB5" w:rsidRDefault="00EB4CB5" w:rsidP="00EB4CB5">
      <w:pPr>
        <w:ind w:firstLine="6237"/>
        <w:jc w:val="right"/>
      </w:pPr>
      <w:r w:rsidRPr="004D2B2B">
        <w:t xml:space="preserve">Приложение </w:t>
      </w:r>
      <w:r>
        <w:t xml:space="preserve">№ 2 </w:t>
      </w:r>
    </w:p>
    <w:p w:rsidR="00EB4CB5" w:rsidRDefault="00EB4CB5" w:rsidP="00EB4CB5">
      <w:pPr>
        <w:ind w:firstLine="6237"/>
        <w:jc w:val="right"/>
      </w:pPr>
      <w:r w:rsidRPr="004D2B2B">
        <w:t>к постановлению</w:t>
      </w:r>
      <w:r>
        <w:t xml:space="preserve"> Главы Карагинского </w:t>
      </w:r>
    </w:p>
    <w:p w:rsidR="00EB4CB5" w:rsidRDefault="00EB4CB5" w:rsidP="00EB4CB5">
      <w:pPr>
        <w:jc w:val="right"/>
      </w:pPr>
      <w:r>
        <w:t>муниципального района № ___</w:t>
      </w:r>
    </w:p>
    <w:p w:rsidR="00EB4CB5" w:rsidRDefault="00EB4CB5" w:rsidP="00EB4CB5">
      <w:pPr>
        <w:ind w:firstLine="6237"/>
        <w:jc w:val="right"/>
      </w:pPr>
      <w:r>
        <w:t>от «___» ___________ 2012г.</w:t>
      </w:r>
    </w:p>
    <w:p w:rsidR="00127A90" w:rsidRDefault="00127A90" w:rsidP="00127A90">
      <w:pPr>
        <w:jc w:val="center"/>
      </w:pPr>
      <w:r>
        <w:t>СПРАВКА-РАСЧЕТ</w:t>
      </w:r>
    </w:p>
    <w:p w:rsidR="00127A90" w:rsidRDefault="00127A90" w:rsidP="00127A90">
      <w:pPr>
        <w:jc w:val="center"/>
      </w:pPr>
      <w:r>
        <w:t xml:space="preserve">на компенсацию выпадающих доходов </w:t>
      </w:r>
    </w:p>
    <w:p w:rsidR="00127A90" w:rsidRDefault="00127A90" w:rsidP="00127A90">
      <w:pPr>
        <w:jc w:val="center"/>
      </w:pPr>
      <w:r>
        <w:t xml:space="preserve">из-за разницы между экономически обоснованным тарифом </w:t>
      </w:r>
    </w:p>
    <w:p w:rsidR="00127A90" w:rsidRDefault="00127A90" w:rsidP="00127A90">
      <w:pPr>
        <w:jc w:val="center"/>
      </w:pPr>
      <w:r>
        <w:t xml:space="preserve">и установленным тарифом на перевозку пассажиров </w:t>
      </w:r>
    </w:p>
    <w:p w:rsidR="00127A90" w:rsidRDefault="00127A90" w:rsidP="00127A90">
      <w:pPr>
        <w:jc w:val="center"/>
      </w:pPr>
      <w:r>
        <w:t xml:space="preserve">по маршруту ____________________________ </w:t>
      </w:r>
    </w:p>
    <w:p w:rsidR="00127A90" w:rsidRDefault="00127A90" w:rsidP="00127A90">
      <w:pPr>
        <w:jc w:val="center"/>
      </w:pPr>
      <w:r>
        <w:t>за _____________ месяц 201__ года</w:t>
      </w:r>
    </w:p>
    <w:p w:rsidR="00127A90" w:rsidRDefault="00127A90" w:rsidP="00127A90">
      <w:pPr>
        <w:jc w:val="center"/>
      </w:pPr>
    </w:p>
    <w:tbl>
      <w:tblPr>
        <w:tblStyle w:val="a8"/>
        <w:tblW w:w="0" w:type="auto"/>
        <w:tblLook w:val="04A0"/>
      </w:tblPr>
      <w:tblGrid>
        <w:gridCol w:w="1936"/>
        <w:gridCol w:w="1937"/>
        <w:gridCol w:w="1937"/>
        <w:gridCol w:w="1937"/>
        <w:gridCol w:w="1937"/>
        <w:gridCol w:w="1937"/>
        <w:gridCol w:w="1937"/>
        <w:gridCol w:w="1937"/>
      </w:tblGrid>
      <w:tr w:rsidR="00127A90" w:rsidRPr="00127A90" w:rsidTr="00420F02">
        <w:tc>
          <w:tcPr>
            <w:tcW w:w="1936" w:type="dxa"/>
            <w:vAlign w:val="center"/>
          </w:tcPr>
          <w:p w:rsidR="00127A90" w:rsidRDefault="00127A90" w:rsidP="00420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перевезенных пассажиров _________________</w:t>
            </w:r>
          </w:p>
          <w:p w:rsidR="00127A90" w:rsidRPr="00127A90" w:rsidRDefault="00127A90" w:rsidP="00420F02">
            <w:pPr>
              <w:jc w:val="center"/>
              <w:rPr>
                <w:i/>
                <w:sz w:val="16"/>
              </w:rPr>
            </w:pPr>
            <w:r w:rsidRPr="00127A90">
              <w:rPr>
                <w:i/>
                <w:sz w:val="16"/>
              </w:rPr>
              <w:t>Указать период</w:t>
            </w:r>
          </w:p>
          <w:p w:rsidR="00127A90" w:rsidRPr="00127A90" w:rsidRDefault="00127A90" w:rsidP="00420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(чел.)</w:t>
            </w:r>
          </w:p>
        </w:tc>
        <w:tc>
          <w:tcPr>
            <w:tcW w:w="1937" w:type="dxa"/>
            <w:vAlign w:val="center"/>
          </w:tcPr>
          <w:p w:rsidR="00127A90" w:rsidRDefault="00127A90" w:rsidP="00420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Затраты на перевозку пассажиров, руб. (согласно регистрам бухгалтерского учета)</w:t>
            </w:r>
          </w:p>
          <w:p w:rsidR="00127A90" w:rsidRPr="00127A90" w:rsidRDefault="00127A90" w:rsidP="00420F02">
            <w:pPr>
              <w:jc w:val="center"/>
              <w:rPr>
                <w:i/>
                <w:sz w:val="16"/>
              </w:rPr>
            </w:pPr>
            <w:r w:rsidRPr="00127A90">
              <w:rPr>
                <w:i/>
                <w:sz w:val="16"/>
              </w:rPr>
              <w:t>Заполняется ежемесячно</w:t>
            </w:r>
          </w:p>
        </w:tc>
        <w:tc>
          <w:tcPr>
            <w:tcW w:w="1937" w:type="dxa"/>
            <w:vAlign w:val="center"/>
          </w:tcPr>
          <w:p w:rsidR="00127A90" w:rsidRDefault="00127A90" w:rsidP="00420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Доходы от перевозки пассажиров, руб.</w:t>
            </w:r>
          </w:p>
          <w:p w:rsidR="00127A90" w:rsidRDefault="00127A90" w:rsidP="00420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(согласно регистрам бухгалтерского учета)</w:t>
            </w:r>
          </w:p>
          <w:p w:rsidR="00127A90" w:rsidRPr="00127A90" w:rsidRDefault="00127A90" w:rsidP="00420F02">
            <w:pPr>
              <w:jc w:val="center"/>
              <w:rPr>
                <w:sz w:val="16"/>
              </w:rPr>
            </w:pPr>
            <w:r w:rsidRPr="00127A90">
              <w:rPr>
                <w:i/>
                <w:sz w:val="16"/>
              </w:rPr>
              <w:t>Заполняется ежемесячно</w:t>
            </w:r>
          </w:p>
        </w:tc>
        <w:tc>
          <w:tcPr>
            <w:tcW w:w="1937" w:type="dxa"/>
            <w:vAlign w:val="center"/>
          </w:tcPr>
          <w:p w:rsidR="00127A90" w:rsidRDefault="00127A90" w:rsidP="00420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Убытки, руб.</w:t>
            </w:r>
          </w:p>
          <w:p w:rsidR="00127A90" w:rsidRDefault="00127A90" w:rsidP="00420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(гр. 4 = гр. 2 – гр. 3)</w:t>
            </w:r>
          </w:p>
          <w:p w:rsidR="00127A90" w:rsidRPr="00127A90" w:rsidRDefault="00127A90" w:rsidP="00420F02">
            <w:pPr>
              <w:jc w:val="center"/>
              <w:rPr>
                <w:sz w:val="16"/>
              </w:rPr>
            </w:pPr>
            <w:r w:rsidRPr="00127A90">
              <w:rPr>
                <w:i/>
                <w:sz w:val="16"/>
              </w:rPr>
              <w:t>Заполняется ежемесячно</w:t>
            </w:r>
          </w:p>
        </w:tc>
        <w:tc>
          <w:tcPr>
            <w:tcW w:w="1937" w:type="dxa"/>
            <w:vAlign w:val="center"/>
          </w:tcPr>
          <w:p w:rsidR="00127A90" w:rsidRPr="00420F02" w:rsidRDefault="00127A90" w:rsidP="00420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Экономически обоснованный тариф согласно постановлению Главы </w:t>
            </w:r>
            <w:r w:rsidR="00420F02">
              <w:rPr>
                <w:sz w:val="16"/>
              </w:rPr>
              <w:t xml:space="preserve">КМР,                   </w:t>
            </w:r>
            <w:proofErr w:type="gramStart"/>
            <w:r w:rsidR="00420F02">
              <w:rPr>
                <w:sz w:val="16"/>
              </w:rPr>
              <w:t>от</w:t>
            </w:r>
            <w:proofErr w:type="gramEnd"/>
            <w:r w:rsidR="00420F02">
              <w:rPr>
                <w:sz w:val="16"/>
              </w:rPr>
              <w:t xml:space="preserve"> _________ № _____</w:t>
            </w:r>
          </w:p>
          <w:p w:rsidR="00127A90" w:rsidRPr="00127A90" w:rsidRDefault="00420F02" w:rsidP="00420F02">
            <w:pPr>
              <w:jc w:val="center"/>
              <w:rPr>
                <w:sz w:val="16"/>
              </w:rPr>
            </w:pPr>
            <w:r w:rsidRPr="00420F02">
              <w:rPr>
                <w:i/>
                <w:sz w:val="16"/>
              </w:rPr>
              <w:t>(Руб., коп.)</w:t>
            </w:r>
          </w:p>
        </w:tc>
        <w:tc>
          <w:tcPr>
            <w:tcW w:w="1937" w:type="dxa"/>
            <w:vAlign w:val="center"/>
          </w:tcPr>
          <w:p w:rsidR="00420F02" w:rsidRPr="00420F02" w:rsidRDefault="00420F02" w:rsidP="00420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Тариф на перевозку пассажиров и багажа согласно постановлению Главы КМР,                   </w:t>
            </w:r>
            <w:proofErr w:type="gramStart"/>
            <w:r>
              <w:rPr>
                <w:sz w:val="16"/>
              </w:rPr>
              <w:t>от</w:t>
            </w:r>
            <w:proofErr w:type="gramEnd"/>
            <w:r>
              <w:rPr>
                <w:sz w:val="16"/>
              </w:rPr>
              <w:t xml:space="preserve"> _________ № _____</w:t>
            </w:r>
          </w:p>
          <w:p w:rsidR="00127A90" w:rsidRPr="00127A90" w:rsidRDefault="00420F02" w:rsidP="00420F02">
            <w:pPr>
              <w:jc w:val="center"/>
              <w:rPr>
                <w:sz w:val="16"/>
              </w:rPr>
            </w:pPr>
            <w:r w:rsidRPr="00420F02">
              <w:rPr>
                <w:i/>
                <w:sz w:val="16"/>
              </w:rPr>
              <w:t>(Руб., коп.)</w:t>
            </w:r>
          </w:p>
        </w:tc>
        <w:tc>
          <w:tcPr>
            <w:tcW w:w="1937" w:type="dxa"/>
            <w:vAlign w:val="center"/>
          </w:tcPr>
          <w:p w:rsidR="00127A90" w:rsidRDefault="00420F02" w:rsidP="00420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Разница между экономически обоснованным тарифом и установленным тарифом на перевозку пассажиров и багажа</w:t>
            </w:r>
          </w:p>
          <w:p w:rsidR="00420F02" w:rsidRDefault="00420F02" w:rsidP="00420F02">
            <w:pPr>
              <w:jc w:val="center"/>
              <w:rPr>
                <w:i/>
                <w:sz w:val="16"/>
              </w:rPr>
            </w:pPr>
            <w:r w:rsidRPr="00420F02">
              <w:rPr>
                <w:i/>
                <w:sz w:val="16"/>
              </w:rPr>
              <w:t>(Руб., коп.)</w:t>
            </w:r>
          </w:p>
          <w:p w:rsidR="00420F02" w:rsidRPr="00127A90" w:rsidRDefault="00420F02" w:rsidP="00420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(гр. 7 = гр. 5 – гр. 6)</w:t>
            </w:r>
          </w:p>
        </w:tc>
        <w:tc>
          <w:tcPr>
            <w:tcW w:w="1937" w:type="dxa"/>
            <w:vAlign w:val="center"/>
          </w:tcPr>
          <w:p w:rsidR="00127A90" w:rsidRDefault="00420F02" w:rsidP="00420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Сумма субсидии всего,</w:t>
            </w:r>
          </w:p>
          <w:p w:rsidR="00420F02" w:rsidRDefault="00420F02" w:rsidP="00420F02">
            <w:pPr>
              <w:jc w:val="center"/>
              <w:rPr>
                <w:i/>
                <w:sz w:val="16"/>
              </w:rPr>
            </w:pPr>
            <w:r w:rsidRPr="00420F02">
              <w:rPr>
                <w:i/>
                <w:sz w:val="16"/>
              </w:rPr>
              <w:t>(Руб., коп.)</w:t>
            </w:r>
          </w:p>
          <w:p w:rsidR="00420F02" w:rsidRPr="00127A90" w:rsidRDefault="00420F02" w:rsidP="00420F0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(гр. 8 = гр. 1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гр. 7), но не более суммы по гр. 4</w:t>
            </w:r>
          </w:p>
        </w:tc>
      </w:tr>
      <w:tr w:rsidR="00127A90" w:rsidRPr="00127A90" w:rsidTr="00127A90">
        <w:tc>
          <w:tcPr>
            <w:tcW w:w="1936" w:type="dxa"/>
          </w:tcPr>
          <w:p w:rsidR="00127A90" w:rsidRPr="00127A90" w:rsidRDefault="00420F02" w:rsidP="00127A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37" w:type="dxa"/>
          </w:tcPr>
          <w:p w:rsidR="00127A90" w:rsidRPr="00127A90" w:rsidRDefault="00420F02" w:rsidP="00127A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37" w:type="dxa"/>
          </w:tcPr>
          <w:p w:rsidR="00127A90" w:rsidRPr="00127A90" w:rsidRDefault="00420F02" w:rsidP="00127A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37" w:type="dxa"/>
          </w:tcPr>
          <w:p w:rsidR="00127A90" w:rsidRPr="00127A90" w:rsidRDefault="00420F02" w:rsidP="00127A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37" w:type="dxa"/>
          </w:tcPr>
          <w:p w:rsidR="00127A90" w:rsidRPr="00127A90" w:rsidRDefault="00420F02" w:rsidP="00127A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37" w:type="dxa"/>
          </w:tcPr>
          <w:p w:rsidR="00127A90" w:rsidRPr="00127A90" w:rsidRDefault="00420F02" w:rsidP="00127A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37" w:type="dxa"/>
          </w:tcPr>
          <w:p w:rsidR="00127A90" w:rsidRPr="00127A90" w:rsidRDefault="00420F02" w:rsidP="00127A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37" w:type="dxa"/>
          </w:tcPr>
          <w:p w:rsidR="00127A90" w:rsidRPr="00127A90" w:rsidRDefault="00420F02" w:rsidP="00127A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127A90" w:rsidRPr="00127A90" w:rsidTr="00127A90">
        <w:tc>
          <w:tcPr>
            <w:tcW w:w="1936" w:type="dxa"/>
          </w:tcPr>
          <w:p w:rsidR="00127A90" w:rsidRPr="00127A90" w:rsidRDefault="00127A90" w:rsidP="00127A90">
            <w:pPr>
              <w:jc w:val="center"/>
              <w:rPr>
                <w:sz w:val="16"/>
              </w:rPr>
            </w:pPr>
          </w:p>
        </w:tc>
        <w:tc>
          <w:tcPr>
            <w:tcW w:w="1937" w:type="dxa"/>
          </w:tcPr>
          <w:p w:rsidR="00127A90" w:rsidRPr="00127A90" w:rsidRDefault="00127A90" w:rsidP="00127A90">
            <w:pPr>
              <w:jc w:val="center"/>
              <w:rPr>
                <w:sz w:val="16"/>
              </w:rPr>
            </w:pPr>
          </w:p>
        </w:tc>
        <w:tc>
          <w:tcPr>
            <w:tcW w:w="1937" w:type="dxa"/>
          </w:tcPr>
          <w:p w:rsidR="00127A90" w:rsidRPr="00127A90" w:rsidRDefault="00127A90" w:rsidP="00127A90">
            <w:pPr>
              <w:jc w:val="center"/>
              <w:rPr>
                <w:sz w:val="16"/>
              </w:rPr>
            </w:pPr>
          </w:p>
        </w:tc>
        <w:tc>
          <w:tcPr>
            <w:tcW w:w="1937" w:type="dxa"/>
          </w:tcPr>
          <w:p w:rsidR="00127A90" w:rsidRPr="00127A90" w:rsidRDefault="00127A90" w:rsidP="00127A90">
            <w:pPr>
              <w:jc w:val="center"/>
              <w:rPr>
                <w:sz w:val="16"/>
              </w:rPr>
            </w:pPr>
          </w:p>
        </w:tc>
        <w:tc>
          <w:tcPr>
            <w:tcW w:w="1937" w:type="dxa"/>
          </w:tcPr>
          <w:p w:rsidR="00127A90" w:rsidRPr="00127A90" w:rsidRDefault="00127A90" w:rsidP="00127A90">
            <w:pPr>
              <w:jc w:val="center"/>
              <w:rPr>
                <w:sz w:val="16"/>
              </w:rPr>
            </w:pPr>
          </w:p>
        </w:tc>
        <w:tc>
          <w:tcPr>
            <w:tcW w:w="1937" w:type="dxa"/>
          </w:tcPr>
          <w:p w:rsidR="00127A90" w:rsidRPr="00127A90" w:rsidRDefault="00127A90" w:rsidP="00127A90">
            <w:pPr>
              <w:jc w:val="center"/>
              <w:rPr>
                <w:sz w:val="16"/>
              </w:rPr>
            </w:pPr>
          </w:p>
        </w:tc>
        <w:tc>
          <w:tcPr>
            <w:tcW w:w="1937" w:type="dxa"/>
          </w:tcPr>
          <w:p w:rsidR="00127A90" w:rsidRPr="00127A90" w:rsidRDefault="00127A90" w:rsidP="00127A90">
            <w:pPr>
              <w:jc w:val="center"/>
              <w:rPr>
                <w:sz w:val="16"/>
              </w:rPr>
            </w:pPr>
          </w:p>
        </w:tc>
        <w:tc>
          <w:tcPr>
            <w:tcW w:w="1937" w:type="dxa"/>
          </w:tcPr>
          <w:p w:rsidR="00127A90" w:rsidRPr="00127A90" w:rsidRDefault="00127A90" w:rsidP="00127A90">
            <w:pPr>
              <w:jc w:val="center"/>
              <w:rPr>
                <w:sz w:val="16"/>
              </w:rPr>
            </w:pPr>
          </w:p>
        </w:tc>
      </w:tr>
    </w:tbl>
    <w:p w:rsidR="00127A90" w:rsidRDefault="00127A90" w:rsidP="00127A90">
      <w:pPr>
        <w:jc w:val="center"/>
      </w:pPr>
    </w:p>
    <w:p w:rsidR="00420F02" w:rsidRDefault="00420F02" w:rsidP="00420F02">
      <w:r>
        <w:t>Руководитель организации ________________________________________</w:t>
      </w:r>
    </w:p>
    <w:p w:rsidR="00420F02" w:rsidRDefault="00420F02" w:rsidP="00420F02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подпись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фамилия, инициалы</w:t>
      </w:r>
    </w:p>
    <w:p w:rsidR="00420F02" w:rsidRDefault="00420F02" w:rsidP="00420F02">
      <w:r>
        <w:t xml:space="preserve">Главный бухгалтер </w:t>
      </w:r>
      <w:r>
        <w:tab/>
      </w:r>
      <w:r>
        <w:tab/>
        <w:t>________________________________________</w:t>
      </w:r>
    </w:p>
    <w:p w:rsidR="00420F02" w:rsidRDefault="00420F02" w:rsidP="00420F02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подпись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фамилия, инициалы</w:t>
      </w:r>
    </w:p>
    <w:p w:rsidR="00420F02" w:rsidRDefault="00420F02" w:rsidP="00420F02"/>
    <w:p w:rsidR="00420F02" w:rsidRDefault="00420F02" w:rsidP="00420F02">
      <w:r>
        <w:tab/>
        <w:t>«____» __________ 201__ г.</w:t>
      </w:r>
    </w:p>
    <w:p w:rsidR="00420F02" w:rsidRDefault="00420F02" w:rsidP="00420F02">
      <w:r>
        <w:tab/>
        <w:t>М.П.</w:t>
      </w:r>
    </w:p>
    <w:p w:rsidR="00420F02" w:rsidRDefault="00420F02" w:rsidP="00420F02"/>
    <w:p w:rsidR="00420F02" w:rsidRDefault="00420F02" w:rsidP="00420F02">
      <w:r>
        <w:t xml:space="preserve">Согласовано </w:t>
      </w:r>
    </w:p>
    <w:p w:rsidR="0035387A" w:rsidRDefault="0035387A" w:rsidP="00420F02">
      <w:r>
        <w:t xml:space="preserve">Руководитель комитета </w:t>
      </w:r>
    </w:p>
    <w:p w:rsidR="0035387A" w:rsidRDefault="0035387A" w:rsidP="0035387A">
      <w:r>
        <w:t>по управлению имуществом и ЖКХ________________________________________</w:t>
      </w:r>
    </w:p>
    <w:p w:rsidR="0035387A" w:rsidRDefault="0035387A" w:rsidP="0035387A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подпись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фамилия, инициалы</w:t>
      </w:r>
    </w:p>
    <w:p w:rsidR="0035387A" w:rsidRDefault="0035387A" w:rsidP="0035387A">
      <w:r>
        <w:tab/>
        <w:t>«____» __________ 201__ г.</w:t>
      </w:r>
    </w:p>
    <w:p w:rsidR="0035387A" w:rsidRDefault="0035387A" w:rsidP="0035387A"/>
    <w:p w:rsidR="0035387A" w:rsidRDefault="0035387A" w:rsidP="0035387A"/>
    <w:p w:rsidR="00EB4CB5" w:rsidRDefault="00EB4CB5" w:rsidP="00EB4CB5">
      <w:pPr>
        <w:spacing w:after="200" w:line="276" w:lineRule="auto"/>
        <w:jc w:val="right"/>
        <w:sectPr w:rsidR="00EB4CB5" w:rsidSect="00EB4CB5">
          <w:pgSz w:w="16838" w:h="11906" w:orient="landscape"/>
          <w:pgMar w:top="1701" w:right="1134" w:bottom="567" w:left="425" w:header="709" w:footer="709" w:gutter="0"/>
          <w:cols w:space="708"/>
          <w:docGrid w:linePitch="360"/>
        </w:sectPr>
      </w:pPr>
    </w:p>
    <w:p w:rsidR="00EB4CB5" w:rsidRDefault="00EB4CB5" w:rsidP="00EB4CB5">
      <w:pPr>
        <w:jc w:val="right"/>
      </w:pPr>
      <w:r w:rsidRPr="004D2B2B">
        <w:t xml:space="preserve">Приложение </w:t>
      </w:r>
      <w:r>
        <w:t xml:space="preserve">№ 3 </w:t>
      </w:r>
    </w:p>
    <w:p w:rsidR="00EB4CB5" w:rsidRDefault="00EB4CB5" w:rsidP="00EB4CB5">
      <w:pPr>
        <w:jc w:val="right"/>
      </w:pPr>
      <w:r w:rsidRPr="004D2B2B">
        <w:t>к постановлению</w:t>
      </w:r>
      <w:r>
        <w:t xml:space="preserve"> Главы Карагинского </w:t>
      </w:r>
    </w:p>
    <w:p w:rsidR="00EB4CB5" w:rsidRDefault="00EB4CB5" w:rsidP="00EB4CB5">
      <w:pPr>
        <w:jc w:val="right"/>
      </w:pPr>
      <w:r>
        <w:t>муниципального района № ___</w:t>
      </w:r>
    </w:p>
    <w:p w:rsidR="00EB4CB5" w:rsidRDefault="00EB4CB5" w:rsidP="00EB4CB5">
      <w:pPr>
        <w:jc w:val="right"/>
      </w:pPr>
      <w:r>
        <w:t>от «___» ___________ 2012г.</w:t>
      </w:r>
    </w:p>
    <w:p w:rsidR="007C3FCF" w:rsidRDefault="007C3FCF">
      <w:pPr>
        <w:spacing w:after="200" w:line="276" w:lineRule="auto"/>
      </w:pPr>
    </w:p>
    <w:p w:rsidR="005A3FF4" w:rsidRDefault="005A3FF4" w:rsidP="000A2770">
      <w:pPr>
        <w:ind w:firstLine="709"/>
        <w:jc w:val="center"/>
        <w:rPr>
          <w:b/>
        </w:rPr>
      </w:pPr>
    </w:p>
    <w:p w:rsidR="005A3FF4" w:rsidRDefault="005A3FF4" w:rsidP="000A2770">
      <w:pPr>
        <w:ind w:firstLine="709"/>
        <w:jc w:val="center"/>
        <w:rPr>
          <w:b/>
        </w:rPr>
      </w:pPr>
    </w:p>
    <w:p w:rsidR="000A2770" w:rsidRPr="000A2770" w:rsidRDefault="007C3FCF" w:rsidP="000A2770">
      <w:pPr>
        <w:ind w:firstLine="709"/>
        <w:jc w:val="center"/>
        <w:rPr>
          <w:b/>
        </w:rPr>
      </w:pPr>
      <w:r w:rsidRPr="000A2770">
        <w:rPr>
          <w:b/>
        </w:rPr>
        <w:t>Отчет о фактически перевезенных пассажирах</w:t>
      </w:r>
    </w:p>
    <w:p w:rsidR="00127A90" w:rsidRDefault="007C3FCF" w:rsidP="000A2770">
      <w:pPr>
        <w:ind w:firstLine="709"/>
        <w:jc w:val="center"/>
        <w:rPr>
          <w:b/>
        </w:rPr>
      </w:pPr>
      <w:r w:rsidRPr="000A2770">
        <w:rPr>
          <w:b/>
        </w:rPr>
        <w:t>на маршруте  ____</w:t>
      </w:r>
      <w:r w:rsidR="00127A90">
        <w:rPr>
          <w:b/>
        </w:rPr>
        <w:t>______________________</w:t>
      </w:r>
      <w:r w:rsidRPr="000A2770">
        <w:rPr>
          <w:b/>
        </w:rPr>
        <w:t xml:space="preserve">_ </w:t>
      </w:r>
    </w:p>
    <w:p w:rsidR="000A2770" w:rsidRPr="000A2770" w:rsidRDefault="007C3FCF" w:rsidP="000A2770">
      <w:pPr>
        <w:ind w:firstLine="709"/>
        <w:jc w:val="center"/>
        <w:rPr>
          <w:b/>
        </w:rPr>
      </w:pPr>
      <w:r w:rsidRPr="000A2770">
        <w:rPr>
          <w:b/>
        </w:rPr>
        <w:t>в _____________________ месяце 201__ г.</w:t>
      </w:r>
    </w:p>
    <w:p w:rsidR="000A2770" w:rsidRDefault="000A2770" w:rsidP="007C3FCF">
      <w:pPr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534"/>
        <w:gridCol w:w="4392"/>
        <w:gridCol w:w="2464"/>
        <w:gridCol w:w="2464"/>
      </w:tblGrid>
      <w:tr w:rsidR="000A2770" w:rsidTr="00231645">
        <w:tc>
          <w:tcPr>
            <w:tcW w:w="534" w:type="dxa"/>
            <w:vMerge w:val="restart"/>
            <w:vAlign w:val="center"/>
          </w:tcPr>
          <w:p w:rsidR="000A2770" w:rsidRDefault="000A2770" w:rsidP="000A277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2" w:type="dxa"/>
            <w:vMerge w:val="restart"/>
            <w:vAlign w:val="center"/>
          </w:tcPr>
          <w:p w:rsidR="000A2770" w:rsidRDefault="000A2770" w:rsidP="000A2770">
            <w:pPr>
              <w:jc w:val="center"/>
            </w:pPr>
            <w:r>
              <w:t>Показатели</w:t>
            </w:r>
          </w:p>
        </w:tc>
        <w:tc>
          <w:tcPr>
            <w:tcW w:w="4928" w:type="dxa"/>
            <w:gridSpan w:val="2"/>
            <w:vAlign w:val="center"/>
          </w:tcPr>
          <w:p w:rsidR="000A2770" w:rsidRDefault="000A2770" w:rsidP="000A2770">
            <w:pPr>
              <w:jc w:val="center"/>
            </w:pPr>
            <w:r>
              <w:t>Перевезено пассажиров</w:t>
            </w:r>
          </w:p>
        </w:tc>
      </w:tr>
      <w:tr w:rsidR="000A2770" w:rsidTr="000A2770">
        <w:tc>
          <w:tcPr>
            <w:tcW w:w="534" w:type="dxa"/>
            <w:vMerge/>
          </w:tcPr>
          <w:p w:rsidR="000A2770" w:rsidRDefault="000A2770" w:rsidP="007C3FCF">
            <w:pPr>
              <w:jc w:val="both"/>
            </w:pPr>
          </w:p>
        </w:tc>
        <w:tc>
          <w:tcPr>
            <w:tcW w:w="4392" w:type="dxa"/>
            <w:vMerge/>
          </w:tcPr>
          <w:p w:rsidR="000A2770" w:rsidRDefault="000A2770" w:rsidP="007C3FCF">
            <w:pPr>
              <w:jc w:val="both"/>
            </w:pPr>
          </w:p>
        </w:tc>
        <w:tc>
          <w:tcPr>
            <w:tcW w:w="2464" w:type="dxa"/>
            <w:vAlign w:val="center"/>
          </w:tcPr>
          <w:p w:rsidR="000A2770" w:rsidRDefault="000A2770" w:rsidP="000A2770">
            <w:pPr>
              <w:jc w:val="center"/>
            </w:pPr>
            <w:r>
              <w:t>За месяц</w:t>
            </w:r>
          </w:p>
        </w:tc>
        <w:tc>
          <w:tcPr>
            <w:tcW w:w="2464" w:type="dxa"/>
            <w:vAlign w:val="center"/>
          </w:tcPr>
          <w:p w:rsidR="000A2770" w:rsidRDefault="000A2770" w:rsidP="000A2770">
            <w:pPr>
              <w:jc w:val="center"/>
            </w:pPr>
            <w:r>
              <w:t>Нарастающим итогом с начала года</w:t>
            </w:r>
          </w:p>
        </w:tc>
      </w:tr>
      <w:tr w:rsidR="000A2770" w:rsidTr="000A2770">
        <w:tc>
          <w:tcPr>
            <w:tcW w:w="534" w:type="dxa"/>
          </w:tcPr>
          <w:p w:rsidR="000A2770" w:rsidRDefault="000A2770" w:rsidP="007C3FCF">
            <w:pPr>
              <w:jc w:val="both"/>
            </w:pPr>
            <w:r>
              <w:t>1.</w:t>
            </w:r>
          </w:p>
        </w:tc>
        <w:tc>
          <w:tcPr>
            <w:tcW w:w="4392" w:type="dxa"/>
          </w:tcPr>
          <w:p w:rsidR="000A2770" w:rsidRDefault="000A2770" w:rsidP="007C3FCF">
            <w:pPr>
              <w:jc w:val="both"/>
            </w:pPr>
            <w:r>
              <w:t>Фактически перевезено пассажиров на маршруте, всего</w:t>
            </w:r>
          </w:p>
        </w:tc>
        <w:tc>
          <w:tcPr>
            <w:tcW w:w="2464" w:type="dxa"/>
          </w:tcPr>
          <w:p w:rsidR="000A2770" w:rsidRDefault="000A2770" w:rsidP="007C3FCF">
            <w:pPr>
              <w:jc w:val="both"/>
            </w:pPr>
          </w:p>
        </w:tc>
        <w:tc>
          <w:tcPr>
            <w:tcW w:w="2464" w:type="dxa"/>
          </w:tcPr>
          <w:p w:rsidR="000A2770" w:rsidRDefault="000A2770" w:rsidP="007C3FCF">
            <w:pPr>
              <w:jc w:val="both"/>
            </w:pPr>
          </w:p>
        </w:tc>
      </w:tr>
      <w:tr w:rsidR="000A2770" w:rsidTr="000A2770">
        <w:tc>
          <w:tcPr>
            <w:tcW w:w="534" w:type="dxa"/>
          </w:tcPr>
          <w:p w:rsidR="000A2770" w:rsidRDefault="000A2770" w:rsidP="007C3FCF">
            <w:pPr>
              <w:jc w:val="both"/>
            </w:pPr>
          </w:p>
        </w:tc>
        <w:tc>
          <w:tcPr>
            <w:tcW w:w="4392" w:type="dxa"/>
          </w:tcPr>
          <w:p w:rsidR="000A2770" w:rsidRDefault="000A2770" w:rsidP="007C3FCF">
            <w:pPr>
              <w:jc w:val="both"/>
            </w:pPr>
          </w:p>
        </w:tc>
        <w:tc>
          <w:tcPr>
            <w:tcW w:w="2464" w:type="dxa"/>
          </w:tcPr>
          <w:p w:rsidR="000A2770" w:rsidRDefault="000A2770" w:rsidP="007C3FCF">
            <w:pPr>
              <w:jc w:val="both"/>
            </w:pPr>
          </w:p>
        </w:tc>
        <w:tc>
          <w:tcPr>
            <w:tcW w:w="2464" w:type="dxa"/>
          </w:tcPr>
          <w:p w:rsidR="000A2770" w:rsidRDefault="000A2770" w:rsidP="007C3FCF">
            <w:pPr>
              <w:jc w:val="both"/>
            </w:pPr>
          </w:p>
        </w:tc>
      </w:tr>
    </w:tbl>
    <w:p w:rsidR="0035387A" w:rsidRDefault="0035387A" w:rsidP="0035387A">
      <w:pPr>
        <w:jc w:val="center"/>
      </w:pPr>
    </w:p>
    <w:p w:rsidR="0035387A" w:rsidRDefault="0035387A" w:rsidP="0035387A">
      <w:r>
        <w:t>Руководитель организации ________________________________________</w:t>
      </w:r>
    </w:p>
    <w:p w:rsidR="0035387A" w:rsidRDefault="0035387A" w:rsidP="0035387A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подпись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фамилия, инициалы</w:t>
      </w:r>
    </w:p>
    <w:p w:rsidR="0035387A" w:rsidRDefault="0035387A" w:rsidP="0035387A">
      <w:r>
        <w:t xml:space="preserve">Главный бухгалтер </w:t>
      </w:r>
      <w:r>
        <w:tab/>
      </w:r>
      <w:r>
        <w:tab/>
        <w:t>________________________________________</w:t>
      </w:r>
    </w:p>
    <w:p w:rsidR="0035387A" w:rsidRDefault="0035387A" w:rsidP="0035387A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подпись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фамилия, инициалы</w:t>
      </w:r>
    </w:p>
    <w:p w:rsidR="0035387A" w:rsidRDefault="0035387A" w:rsidP="0035387A"/>
    <w:p w:rsidR="0035387A" w:rsidRDefault="0035387A" w:rsidP="0035387A">
      <w:r>
        <w:tab/>
        <w:t>«____» __________ 201__ г.</w:t>
      </w:r>
    </w:p>
    <w:p w:rsidR="0035387A" w:rsidRDefault="0035387A" w:rsidP="0035387A">
      <w:r>
        <w:tab/>
        <w:t>М.П.</w:t>
      </w:r>
    </w:p>
    <w:p w:rsidR="0035387A" w:rsidRDefault="0035387A" w:rsidP="0035387A"/>
    <w:p w:rsidR="0035387A" w:rsidRDefault="0035387A" w:rsidP="0035387A">
      <w:r>
        <w:t xml:space="preserve">Согласовано </w:t>
      </w:r>
    </w:p>
    <w:p w:rsidR="0035387A" w:rsidRDefault="0035387A" w:rsidP="0035387A">
      <w:r>
        <w:t xml:space="preserve">Руководитель комитета </w:t>
      </w:r>
    </w:p>
    <w:p w:rsidR="0035387A" w:rsidRDefault="0035387A" w:rsidP="0035387A">
      <w:r>
        <w:t>по управлению имуществом и ЖКХ________________________________________</w:t>
      </w:r>
    </w:p>
    <w:p w:rsidR="0035387A" w:rsidRDefault="0035387A" w:rsidP="0035387A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подпись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фамилия, инициалы</w:t>
      </w:r>
    </w:p>
    <w:p w:rsidR="0035387A" w:rsidRDefault="0035387A" w:rsidP="0035387A">
      <w:r>
        <w:tab/>
        <w:t>«____» __________ 201__ г.</w:t>
      </w:r>
    </w:p>
    <w:p w:rsidR="008279DB" w:rsidRDefault="008279DB" w:rsidP="0035387A">
      <w:pPr>
        <w:ind w:firstLine="709"/>
        <w:jc w:val="both"/>
      </w:pPr>
    </w:p>
    <w:sectPr w:rsidR="008279DB" w:rsidSect="007C3FCF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0AC"/>
    <w:multiLevelType w:val="hybridMultilevel"/>
    <w:tmpl w:val="01B2496A"/>
    <w:lvl w:ilvl="0" w:tplc="81E0FE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B60FC8"/>
    <w:multiLevelType w:val="hybridMultilevel"/>
    <w:tmpl w:val="56B4C2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0B3769"/>
    <w:multiLevelType w:val="hybridMultilevel"/>
    <w:tmpl w:val="6980F15A"/>
    <w:lvl w:ilvl="0" w:tplc="9CC26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2E97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E5E0A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DAD6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CA1EE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2C01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2E28E0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AA80F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32D9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9D86F3B"/>
    <w:multiLevelType w:val="multilevel"/>
    <w:tmpl w:val="79041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69DE38D7"/>
    <w:multiLevelType w:val="hybridMultilevel"/>
    <w:tmpl w:val="8FB80650"/>
    <w:lvl w:ilvl="0" w:tplc="02FCDBBE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B9161D0"/>
    <w:multiLevelType w:val="multilevel"/>
    <w:tmpl w:val="79041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91B0A"/>
    <w:rsid w:val="000A2770"/>
    <w:rsid w:val="00127A90"/>
    <w:rsid w:val="00174A75"/>
    <w:rsid w:val="002223E0"/>
    <w:rsid w:val="0035387A"/>
    <w:rsid w:val="003A31F1"/>
    <w:rsid w:val="00420F02"/>
    <w:rsid w:val="004810BA"/>
    <w:rsid w:val="0049076D"/>
    <w:rsid w:val="004D2B2B"/>
    <w:rsid w:val="005A3FF4"/>
    <w:rsid w:val="006C0225"/>
    <w:rsid w:val="007C3FCF"/>
    <w:rsid w:val="008279DB"/>
    <w:rsid w:val="00851A8C"/>
    <w:rsid w:val="00927C6E"/>
    <w:rsid w:val="009F0C79"/>
    <w:rsid w:val="00A12503"/>
    <w:rsid w:val="00B16BC4"/>
    <w:rsid w:val="00B8265E"/>
    <w:rsid w:val="00BD0B2A"/>
    <w:rsid w:val="00C5648D"/>
    <w:rsid w:val="00D63231"/>
    <w:rsid w:val="00D64EB8"/>
    <w:rsid w:val="00E22BC8"/>
    <w:rsid w:val="00E519B0"/>
    <w:rsid w:val="00EB4CB5"/>
    <w:rsid w:val="00EF5F3B"/>
    <w:rsid w:val="00F14996"/>
    <w:rsid w:val="00F20DF7"/>
    <w:rsid w:val="00F63984"/>
    <w:rsid w:val="00F7221B"/>
    <w:rsid w:val="00F9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91B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91B0A"/>
    <w:rPr>
      <w:b/>
      <w:bCs/>
      <w:color w:val="000080"/>
      <w:sz w:val="20"/>
      <w:szCs w:val="20"/>
    </w:rPr>
  </w:style>
  <w:style w:type="paragraph" w:styleId="a5">
    <w:name w:val="List Paragraph"/>
    <w:basedOn w:val="a"/>
    <w:uiPriority w:val="34"/>
    <w:qFormat/>
    <w:rsid w:val="00F91B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1B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B0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A2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Администратор</cp:lastModifiedBy>
  <cp:revision>2</cp:revision>
  <cp:lastPrinted>2012-03-13T04:37:00Z</cp:lastPrinted>
  <dcterms:created xsi:type="dcterms:W3CDTF">2012-08-30T05:38:00Z</dcterms:created>
  <dcterms:modified xsi:type="dcterms:W3CDTF">2012-08-30T05:38:00Z</dcterms:modified>
</cp:coreProperties>
</file>