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D7" w:rsidRDefault="004C3AD7" w:rsidP="004C3AD7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D7" w:rsidRDefault="004C3AD7" w:rsidP="004C3AD7">
      <w:pPr>
        <w:ind w:right="-271"/>
        <w:outlineLvl w:val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</w:t>
      </w:r>
      <w:r>
        <w:rPr>
          <w:b/>
          <w:bCs/>
          <w:caps/>
          <w:sz w:val="28"/>
          <w:szCs w:val="28"/>
        </w:rPr>
        <w:t>й</w:t>
      </w:r>
      <w:r>
        <w:rPr>
          <w:b/>
          <w:bCs/>
          <w:caps/>
          <w:sz w:val="28"/>
          <w:szCs w:val="28"/>
        </w:rPr>
        <w:t>она</w:t>
      </w:r>
    </w:p>
    <w:p w:rsidR="004C3AD7" w:rsidRDefault="004C3AD7" w:rsidP="004C3AD7">
      <w:pPr>
        <w:pStyle w:val="a3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48"/>
          <w:szCs w:val="48"/>
        </w:rPr>
      </w:pPr>
    </w:p>
    <w:p w:rsidR="004C3AD7" w:rsidRDefault="004C3AD7" w:rsidP="004C3AD7">
      <w:pPr>
        <w:pStyle w:val="a3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6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C3AD7" w:rsidRPr="006F2F5F" w:rsidRDefault="004C3AD7" w:rsidP="004C3AD7"/>
    <w:p w:rsidR="004C3AD7" w:rsidRDefault="004C3AD7" w:rsidP="004C3AD7">
      <w:pPr>
        <w:rPr>
          <w:u w:val="single"/>
        </w:rPr>
      </w:pPr>
    </w:p>
    <w:p w:rsidR="004C3AD7" w:rsidRPr="00EE76B1" w:rsidRDefault="004C3AD7" w:rsidP="004C3AD7">
      <w:pPr>
        <w:rPr>
          <w:u w:val="single"/>
        </w:rPr>
      </w:pPr>
      <w:r>
        <w:rPr>
          <w:u w:val="single"/>
        </w:rPr>
        <w:t>« __» августа 2017</w:t>
      </w:r>
      <w:r w:rsidRPr="00EE76B1">
        <w:t xml:space="preserve">г.                                     </w:t>
      </w:r>
      <w:r w:rsidRPr="00EE76B1">
        <w:tab/>
      </w:r>
      <w:r w:rsidRPr="00EE76B1">
        <w:tab/>
      </w:r>
      <w:r w:rsidRPr="00EE76B1">
        <w:tab/>
      </w:r>
      <w:r>
        <w:tab/>
      </w:r>
      <w:r>
        <w:tab/>
      </w:r>
      <w:r w:rsidRPr="00EE76B1">
        <w:rPr>
          <w:u w:val="single"/>
        </w:rPr>
        <w:t xml:space="preserve">№ </w:t>
      </w:r>
      <w:r>
        <w:rPr>
          <w:u w:val="single"/>
        </w:rPr>
        <w:t>___</w:t>
      </w:r>
    </w:p>
    <w:p w:rsidR="004C3AD7" w:rsidRPr="00EE76B1" w:rsidRDefault="004C3AD7" w:rsidP="004C3AD7">
      <w:pPr>
        <w:ind w:right="3967"/>
        <w:jc w:val="center"/>
      </w:pPr>
    </w:p>
    <w:p w:rsidR="004C3AD7" w:rsidRPr="0038778B" w:rsidRDefault="004C3AD7" w:rsidP="004C3AD7">
      <w:pPr>
        <w:ind w:right="3967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8778B">
        <w:rPr>
          <w:sz w:val="28"/>
          <w:szCs w:val="28"/>
        </w:rPr>
        <w:t>п. Осс</w:t>
      </w:r>
      <w:r w:rsidRPr="0038778B">
        <w:rPr>
          <w:sz w:val="28"/>
          <w:szCs w:val="28"/>
        </w:rPr>
        <w:t>о</w:t>
      </w:r>
      <w:r w:rsidRPr="0038778B">
        <w:rPr>
          <w:sz w:val="28"/>
          <w:szCs w:val="28"/>
        </w:rPr>
        <w:t>ра</w:t>
      </w:r>
    </w:p>
    <w:p w:rsidR="004C3AD7" w:rsidRPr="0038778B" w:rsidRDefault="004C3AD7" w:rsidP="004C3AD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75" w:type="dxa"/>
        <w:tblLook w:val="0000"/>
      </w:tblPr>
      <w:tblGrid>
        <w:gridCol w:w="6334"/>
      </w:tblGrid>
      <w:tr w:rsidR="004C3AD7" w:rsidRPr="0038778B" w:rsidTr="00D8440E">
        <w:trPr>
          <w:trHeight w:val="1083"/>
        </w:trPr>
        <w:tc>
          <w:tcPr>
            <w:tcW w:w="6334" w:type="dxa"/>
          </w:tcPr>
          <w:p w:rsidR="004C3AD7" w:rsidRPr="004C3AD7" w:rsidRDefault="004C3AD7" w:rsidP="00D8440E">
            <w:pPr>
              <w:ind w:firstLine="709"/>
              <w:jc w:val="both"/>
              <w:rPr>
                <w:sz w:val="28"/>
                <w:szCs w:val="28"/>
              </w:rPr>
            </w:pPr>
            <w:r w:rsidRPr="0038778B"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Карагинского муниципального района от 11.11.2014г. № 395 «Об утверждении муниципальной программы </w:t>
            </w:r>
            <w:hyperlink r:id="rId5" w:history="1">
              <w:r w:rsidRPr="004C3AD7">
                <w:rPr>
                  <w:rStyle w:val="a4"/>
                  <w:b/>
                  <w:color w:val="auto"/>
                  <w:sz w:val="28"/>
                  <w:szCs w:val="28"/>
                </w:rPr>
                <w:t>"Социальная поддержка населения Карагинского района на 2015 - 2020 годы"</w:t>
              </w:r>
            </w:hyperlink>
            <w:r w:rsidRPr="004C3AD7">
              <w:rPr>
                <w:b/>
                <w:sz w:val="28"/>
                <w:szCs w:val="28"/>
              </w:rPr>
              <w:t>»</w:t>
            </w:r>
          </w:p>
          <w:p w:rsidR="004C3AD7" w:rsidRPr="0038778B" w:rsidRDefault="004C3AD7" w:rsidP="00D8440E">
            <w:pPr>
              <w:jc w:val="both"/>
              <w:rPr>
                <w:sz w:val="28"/>
                <w:szCs w:val="28"/>
              </w:rPr>
            </w:pPr>
            <w:r w:rsidRPr="0038778B">
              <w:rPr>
                <w:sz w:val="28"/>
                <w:szCs w:val="28"/>
              </w:rPr>
              <w:t>(</w:t>
            </w:r>
            <w:proofErr w:type="spellStart"/>
            <w:r w:rsidRPr="0038778B">
              <w:rPr>
                <w:sz w:val="28"/>
                <w:szCs w:val="28"/>
              </w:rPr>
              <w:t>изм</w:t>
            </w:r>
            <w:proofErr w:type="spellEnd"/>
            <w:r w:rsidRPr="0038778B">
              <w:rPr>
                <w:sz w:val="28"/>
                <w:szCs w:val="28"/>
              </w:rPr>
              <w:t>. от 29.10.2015г. № 203,  от 20.05.2016 г. № 98)</w:t>
            </w:r>
          </w:p>
          <w:p w:rsidR="004C3AD7" w:rsidRPr="0038778B" w:rsidRDefault="004C3AD7" w:rsidP="00D8440E">
            <w:pPr>
              <w:jc w:val="both"/>
              <w:rPr>
                <w:sz w:val="28"/>
                <w:szCs w:val="28"/>
              </w:rPr>
            </w:pPr>
          </w:p>
        </w:tc>
      </w:tr>
    </w:tbl>
    <w:p w:rsidR="004C3AD7" w:rsidRPr="0038778B" w:rsidRDefault="004C3AD7" w:rsidP="004C3AD7">
      <w:pPr>
        <w:ind w:firstLine="708"/>
        <w:jc w:val="both"/>
        <w:rPr>
          <w:sz w:val="28"/>
          <w:szCs w:val="28"/>
        </w:rPr>
      </w:pPr>
      <w:r w:rsidRPr="0038778B">
        <w:rPr>
          <w:sz w:val="28"/>
          <w:szCs w:val="28"/>
        </w:rPr>
        <w:br w:type="textWrapping" w:clear="all"/>
      </w:r>
      <w:r w:rsidRPr="0038778B">
        <w:rPr>
          <w:sz w:val="28"/>
          <w:szCs w:val="28"/>
        </w:rPr>
        <w:tab/>
      </w:r>
      <w:proofErr w:type="gramStart"/>
      <w:r w:rsidRPr="0038778B">
        <w:rPr>
          <w:sz w:val="28"/>
          <w:szCs w:val="28"/>
        </w:rPr>
        <w:t>В целях приведения муниципальной программы «Социальная поддержка населения Карагинского района на 2015 - 2020 годы» (далее – Программа) в соответствие с решением Совета депутатов Карагинского муниципального района от 26.12.2016 № 92 «О внесении изменений в решение Совета депутатов Карагинского муниципального района «О бюджете Карагинского муниципального района на 2016 год»», от 26.12.2016 № 93 «О бюджете Карагинского муниципального района на 2017 год и на плановый</w:t>
      </w:r>
      <w:proofErr w:type="gramEnd"/>
      <w:r w:rsidRPr="0038778B">
        <w:rPr>
          <w:sz w:val="28"/>
          <w:szCs w:val="28"/>
        </w:rPr>
        <w:t xml:space="preserve"> период 2018 и 2019 годов», а также в целях уточнения структуры муниципальной программы, сроков реализации, объемов финансирования, перечня, названия мероприятий и отдельных положений муниципальной программы</w:t>
      </w:r>
    </w:p>
    <w:p w:rsidR="004C3AD7" w:rsidRPr="0038778B" w:rsidRDefault="004C3AD7" w:rsidP="004C3AD7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4C3AD7" w:rsidRPr="0038778B" w:rsidRDefault="004C3AD7" w:rsidP="004C3AD7">
      <w:pPr>
        <w:ind w:right="-143" w:firstLine="540"/>
        <w:jc w:val="both"/>
        <w:rPr>
          <w:b/>
          <w:sz w:val="28"/>
          <w:szCs w:val="28"/>
        </w:rPr>
      </w:pPr>
      <w:r w:rsidRPr="0038778B">
        <w:rPr>
          <w:b/>
          <w:sz w:val="28"/>
          <w:szCs w:val="28"/>
        </w:rPr>
        <w:t xml:space="preserve"> </w:t>
      </w:r>
    </w:p>
    <w:p w:rsidR="004C3AD7" w:rsidRPr="0038778B" w:rsidRDefault="004C3AD7" w:rsidP="004C3AD7">
      <w:pPr>
        <w:ind w:right="-143" w:firstLine="709"/>
        <w:jc w:val="both"/>
        <w:rPr>
          <w:b/>
          <w:sz w:val="28"/>
          <w:szCs w:val="28"/>
        </w:rPr>
      </w:pPr>
      <w:r w:rsidRPr="0038778B">
        <w:rPr>
          <w:b/>
          <w:sz w:val="28"/>
          <w:szCs w:val="28"/>
        </w:rPr>
        <w:t>ПОСТАНОВЛЯЮ:</w:t>
      </w:r>
    </w:p>
    <w:p w:rsidR="004C3AD7" w:rsidRPr="0038778B" w:rsidRDefault="004C3AD7" w:rsidP="004C3AD7">
      <w:pPr>
        <w:ind w:right="-143" w:firstLine="540"/>
        <w:jc w:val="both"/>
        <w:rPr>
          <w:b/>
          <w:sz w:val="28"/>
          <w:szCs w:val="28"/>
        </w:rPr>
      </w:pPr>
    </w:p>
    <w:p w:rsidR="004C3AD7" w:rsidRPr="0038778B" w:rsidRDefault="004C3AD7" w:rsidP="004C3AD7">
      <w:pPr>
        <w:jc w:val="both"/>
        <w:rPr>
          <w:sz w:val="28"/>
          <w:szCs w:val="28"/>
        </w:rPr>
      </w:pPr>
      <w:r w:rsidRPr="0038778B">
        <w:rPr>
          <w:sz w:val="28"/>
          <w:szCs w:val="28"/>
        </w:rPr>
        <w:tab/>
        <w:t xml:space="preserve">1. Внести изменения в постановление администрации Карагинского муниципального района от 11.11.2014г. № 395 «Об утверждении муниципальной программы </w:t>
      </w:r>
      <w:hyperlink r:id="rId6" w:history="1">
        <w:r w:rsidRPr="004C3AD7">
          <w:rPr>
            <w:rStyle w:val="a4"/>
            <w:color w:val="auto"/>
            <w:sz w:val="28"/>
            <w:szCs w:val="28"/>
          </w:rPr>
          <w:t>"Социальная поддержка населения Карагинского района на 2015 - 2020 годы"</w:t>
        </w:r>
      </w:hyperlink>
      <w:r w:rsidRPr="0038778B">
        <w:rPr>
          <w:sz w:val="28"/>
          <w:szCs w:val="28"/>
        </w:rPr>
        <w:t>, следующие изменения:</w:t>
      </w:r>
    </w:p>
    <w:p w:rsidR="004C3AD7" w:rsidRPr="0038778B" w:rsidRDefault="004C3AD7" w:rsidP="004C3AD7">
      <w:pPr>
        <w:ind w:firstLine="708"/>
        <w:jc w:val="both"/>
        <w:rPr>
          <w:sz w:val="28"/>
          <w:szCs w:val="28"/>
        </w:rPr>
      </w:pPr>
      <w:r w:rsidRPr="0038778B">
        <w:rPr>
          <w:sz w:val="28"/>
          <w:szCs w:val="28"/>
        </w:rPr>
        <w:t>1) в наименовании программы слова «на 2015 – 2020 годы» исключить;</w:t>
      </w:r>
    </w:p>
    <w:p w:rsidR="004C3AD7" w:rsidRPr="0038778B" w:rsidRDefault="004C3AD7" w:rsidP="004C3AD7">
      <w:pPr>
        <w:ind w:firstLine="708"/>
        <w:jc w:val="both"/>
        <w:rPr>
          <w:sz w:val="28"/>
          <w:szCs w:val="28"/>
        </w:rPr>
      </w:pPr>
      <w:r w:rsidRPr="0038778B">
        <w:rPr>
          <w:sz w:val="28"/>
          <w:szCs w:val="28"/>
        </w:rPr>
        <w:t>2) раздел паспорта муниципальной Программы изложить в новой редакции:</w:t>
      </w:r>
    </w:p>
    <w:tbl>
      <w:tblPr>
        <w:tblStyle w:val="a5"/>
        <w:tblW w:w="0" w:type="auto"/>
        <w:tblLook w:val="04A0"/>
      </w:tblPr>
      <w:tblGrid>
        <w:gridCol w:w="3573"/>
        <w:gridCol w:w="5998"/>
      </w:tblGrid>
      <w:tr w:rsidR="004C3AD7" w:rsidRPr="0038778B" w:rsidTr="00D8440E">
        <w:tc>
          <w:tcPr>
            <w:tcW w:w="3652" w:type="dxa"/>
          </w:tcPr>
          <w:p w:rsidR="004C3AD7" w:rsidRPr="0038778B" w:rsidRDefault="004C3AD7" w:rsidP="00D8440E">
            <w:pPr>
              <w:ind w:firstLine="0"/>
              <w:rPr>
                <w:sz w:val="28"/>
                <w:szCs w:val="28"/>
              </w:rPr>
            </w:pPr>
            <w:r w:rsidRPr="0038778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4C3AD7" w:rsidRPr="0038778B" w:rsidRDefault="004C3AD7" w:rsidP="00D8440E">
            <w:pPr>
              <w:shd w:val="clear" w:color="auto" w:fill="FFFFFF"/>
              <w:tabs>
                <w:tab w:val="left" w:pos="356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hyperlink r:id="rId7" w:history="1">
              <w:r w:rsidRPr="0038778B">
                <w:rPr>
                  <w:rStyle w:val="a4"/>
                  <w:color w:val="auto"/>
                  <w:sz w:val="28"/>
                  <w:szCs w:val="28"/>
                </w:rPr>
                <w:t xml:space="preserve">Социальная поддержка населения Карагинского района </w:t>
              </w:r>
            </w:hyperlink>
          </w:p>
        </w:tc>
      </w:tr>
    </w:tbl>
    <w:p w:rsidR="004C3AD7" w:rsidRPr="0038778B" w:rsidRDefault="004C3AD7" w:rsidP="004C3AD7">
      <w:pPr>
        <w:ind w:firstLine="708"/>
        <w:jc w:val="both"/>
        <w:rPr>
          <w:sz w:val="28"/>
          <w:szCs w:val="28"/>
        </w:rPr>
      </w:pPr>
    </w:p>
    <w:p w:rsidR="004C3AD7" w:rsidRPr="0038778B" w:rsidRDefault="004C3AD7" w:rsidP="004C3AD7">
      <w:pPr>
        <w:ind w:firstLine="708"/>
        <w:jc w:val="both"/>
        <w:rPr>
          <w:sz w:val="28"/>
          <w:szCs w:val="28"/>
        </w:rPr>
      </w:pPr>
      <w:r w:rsidRPr="0038778B">
        <w:rPr>
          <w:sz w:val="28"/>
          <w:szCs w:val="28"/>
        </w:rPr>
        <w:t>3) в приложениях к постановлению слова «на 2015 – 2017 годы» исключить.</w:t>
      </w:r>
    </w:p>
    <w:p w:rsidR="004C3AD7" w:rsidRPr="0038778B" w:rsidRDefault="004C3AD7" w:rsidP="004C3AD7">
      <w:pPr>
        <w:ind w:right="140"/>
        <w:jc w:val="both"/>
        <w:rPr>
          <w:sz w:val="28"/>
          <w:szCs w:val="28"/>
        </w:rPr>
      </w:pPr>
      <w:r w:rsidRPr="0038778B">
        <w:rPr>
          <w:sz w:val="28"/>
          <w:szCs w:val="28"/>
        </w:rPr>
        <w:tab/>
        <w:t>4. Настоящее постановление вступает в силу со дня, следующего за днем его официального опубликования на официальном сайте администрации Карагинского муниципального района.</w:t>
      </w:r>
    </w:p>
    <w:p w:rsidR="004C3AD7" w:rsidRPr="0038778B" w:rsidRDefault="004C3AD7" w:rsidP="004C3AD7">
      <w:pPr>
        <w:ind w:right="140"/>
        <w:jc w:val="both"/>
        <w:rPr>
          <w:sz w:val="28"/>
          <w:szCs w:val="28"/>
        </w:rPr>
      </w:pPr>
      <w:r w:rsidRPr="0038778B">
        <w:rPr>
          <w:sz w:val="28"/>
          <w:szCs w:val="28"/>
        </w:rPr>
        <w:tab/>
        <w:t xml:space="preserve">5. </w:t>
      </w:r>
      <w:proofErr w:type="gramStart"/>
      <w:r w:rsidRPr="0038778B">
        <w:rPr>
          <w:sz w:val="28"/>
          <w:szCs w:val="28"/>
        </w:rPr>
        <w:t>Контроль за</w:t>
      </w:r>
      <w:proofErr w:type="gramEnd"/>
      <w:r w:rsidRPr="0038778B">
        <w:rPr>
          <w:sz w:val="28"/>
          <w:szCs w:val="28"/>
        </w:rPr>
        <w:t xml:space="preserve"> исполнением настоящего постановления возложить на консультанта самостоятельного отдела социальной защиты населения администрации Карагинского муниципального района. </w:t>
      </w:r>
    </w:p>
    <w:p w:rsidR="004C3AD7" w:rsidRPr="0038778B" w:rsidRDefault="004C3AD7" w:rsidP="004C3AD7">
      <w:pPr>
        <w:jc w:val="both"/>
        <w:rPr>
          <w:sz w:val="28"/>
          <w:szCs w:val="28"/>
        </w:rPr>
      </w:pPr>
    </w:p>
    <w:p w:rsidR="004C3AD7" w:rsidRPr="0038778B" w:rsidRDefault="004C3AD7" w:rsidP="004C3AD7">
      <w:pPr>
        <w:ind w:firstLine="360"/>
        <w:jc w:val="both"/>
        <w:rPr>
          <w:sz w:val="28"/>
          <w:szCs w:val="28"/>
        </w:rPr>
      </w:pPr>
    </w:p>
    <w:p w:rsidR="004C3AD7" w:rsidRPr="0038778B" w:rsidRDefault="004C3AD7" w:rsidP="004C3AD7">
      <w:pPr>
        <w:ind w:firstLine="360"/>
        <w:jc w:val="both"/>
        <w:rPr>
          <w:sz w:val="28"/>
          <w:szCs w:val="28"/>
        </w:rPr>
      </w:pPr>
    </w:p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  <w:r w:rsidRPr="0038778B">
        <w:rPr>
          <w:sz w:val="28"/>
          <w:szCs w:val="28"/>
        </w:rPr>
        <w:t xml:space="preserve">Глава </w:t>
      </w:r>
    </w:p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  <w:r w:rsidRPr="0038778B">
        <w:rPr>
          <w:sz w:val="28"/>
          <w:szCs w:val="28"/>
        </w:rPr>
        <w:t xml:space="preserve">Карагинского муниципального района                               </w:t>
      </w:r>
      <w:r>
        <w:rPr>
          <w:sz w:val="28"/>
          <w:szCs w:val="28"/>
        </w:rPr>
        <w:t xml:space="preserve">            </w:t>
      </w:r>
      <w:r w:rsidRPr="0038778B">
        <w:rPr>
          <w:sz w:val="28"/>
          <w:szCs w:val="28"/>
        </w:rPr>
        <w:t xml:space="preserve">  В.Н. Гаврилов</w:t>
      </w:r>
    </w:p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</w:p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</w:p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</w:p>
    <w:p w:rsidR="004C3AD7" w:rsidRDefault="004C3AD7" w:rsidP="004C3AD7">
      <w:pPr>
        <w:ind w:right="-185"/>
        <w:jc w:val="both"/>
        <w:rPr>
          <w:sz w:val="28"/>
          <w:szCs w:val="28"/>
        </w:rPr>
      </w:pPr>
      <w:r w:rsidRPr="0038778B">
        <w:rPr>
          <w:sz w:val="28"/>
          <w:szCs w:val="28"/>
        </w:rPr>
        <w:t>Согласовано</w:t>
      </w:r>
    </w:p>
    <w:p w:rsidR="004C3AD7" w:rsidRDefault="004C3AD7" w:rsidP="004C3AD7">
      <w:pPr>
        <w:ind w:right="-18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762"/>
      </w:tblGrid>
      <w:tr w:rsidR="004C3AD7" w:rsidTr="00D8440E">
        <w:tc>
          <w:tcPr>
            <w:tcW w:w="4927" w:type="dxa"/>
          </w:tcPr>
          <w:p w:rsidR="004C3AD7" w:rsidRPr="0038778B" w:rsidRDefault="004C3AD7" w:rsidP="00D8440E">
            <w:pPr>
              <w:tabs>
                <w:tab w:val="left" w:pos="7845"/>
              </w:tabs>
              <w:ind w:firstLine="0"/>
              <w:rPr>
                <w:sz w:val="28"/>
                <w:szCs w:val="28"/>
              </w:rPr>
            </w:pPr>
            <w:r w:rsidRPr="0038778B">
              <w:rPr>
                <w:sz w:val="28"/>
                <w:szCs w:val="28"/>
              </w:rPr>
              <w:t>Консультант самостоятельного отдела</w:t>
            </w:r>
          </w:p>
          <w:p w:rsidR="004C3AD7" w:rsidRDefault="004C3AD7" w:rsidP="00D8440E">
            <w:pPr>
              <w:ind w:right="-185" w:firstLine="0"/>
              <w:rPr>
                <w:sz w:val="28"/>
                <w:szCs w:val="28"/>
              </w:rPr>
            </w:pPr>
            <w:r w:rsidRPr="0038778B">
              <w:rPr>
                <w:sz w:val="28"/>
                <w:szCs w:val="28"/>
              </w:rPr>
              <w:t xml:space="preserve">социальной  защиты населения                                                                               </w:t>
            </w:r>
          </w:p>
        </w:tc>
        <w:tc>
          <w:tcPr>
            <w:tcW w:w="4927" w:type="dxa"/>
          </w:tcPr>
          <w:p w:rsidR="004C3AD7" w:rsidRDefault="004C3AD7" w:rsidP="00D8440E">
            <w:pPr>
              <w:tabs>
                <w:tab w:val="left" w:pos="7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4C3AD7" w:rsidRDefault="004C3AD7" w:rsidP="00D8440E">
            <w:pPr>
              <w:tabs>
                <w:tab w:val="left" w:pos="7845"/>
              </w:tabs>
              <w:rPr>
                <w:sz w:val="28"/>
                <w:szCs w:val="28"/>
              </w:rPr>
            </w:pPr>
          </w:p>
          <w:p w:rsidR="004C3AD7" w:rsidRDefault="004C3AD7" w:rsidP="00D8440E">
            <w:pPr>
              <w:tabs>
                <w:tab w:val="left" w:pos="7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8778B">
              <w:rPr>
                <w:sz w:val="28"/>
                <w:szCs w:val="28"/>
              </w:rPr>
              <w:t>Л.М. Потапова</w:t>
            </w:r>
          </w:p>
          <w:p w:rsidR="004C3AD7" w:rsidRDefault="004C3AD7" w:rsidP="00D8440E">
            <w:pPr>
              <w:tabs>
                <w:tab w:val="left" w:pos="7845"/>
              </w:tabs>
              <w:rPr>
                <w:sz w:val="28"/>
                <w:szCs w:val="28"/>
              </w:rPr>
            </w:pPr>
          </w:p>
        </w:tc>
      </w:tr>
      <w:tr w:rsidR="004C3AD7" w:rsidTr="00D8440E">
        <w:tc>
          <w:tcPr>
            <w:tcW w:w="4927" w:type="dxa"/>
          </w:tcPr>
          <w:p w:rsidR="004C3AD7" w:rsidRDefault="004C3AD7" w:rsidP="00D8440E">
            <w:pPr>
              <w:ind w:right="-185" w:firstLine="0"/>
              <w:rPr>
                <w:sz w:val="28"/>
                <w:szCs w:val="28"/>
              </w:rPr>
            </w:pPr>
            <w:r w:rsidRPr="0038778B">
              <w:rPr>
                <w:sz w:val="28"/>
                <w:szCs w:val="28"/>
              </w:rPr>
              <w:t xml:space="preserve">И.о. Начальника правового отдела                                           </w:t>
            </w:r>
          </w:p>
        </w:tc>
        <w:tc>
          <w:tcPr>
            <w:tcW w:w="4927" w:type="dxa"/>
          </w:tcPr>
          <w:p w:rsidR="004C3AD7" w:rsidRDefault="004C3AD7" w:rsidP="00D8440E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И.Н. Новикова</w:t>
            </w:r>
          </w:p>
        </w:tc>
      </w:tr>
      <w:tr w:rsidR="004C3AD7" w:rsidTr="00D8440E">
        <w:tc>
          <w:tcPr>
            <w:tcW w:w="4927" w:type="dxa"/>
          </w:tcPr>
          <w:p w:rsidR="004C3AD7" w:rsidRDefault="004C3AD7" w:rsidP="00D8440E">
            <w:pPr>
              <w:ind w:right="-185"/>
              <w:rPr>
                <w:sz w:val="28"/>
                <w:szCs w:val="28"/>
              </w:rPr>
            </w:pPr>
          </w:p>
          <w:p w:rsidR="004C3AD7" w:rsidRPr="0038778B" w:rsidRDefault="004C3AD7" w:rsidP="00D8440E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3AD7" w:rsidRDefault="004C3AD7" w:rsidP="00D8440E">
            <w:pPr>
              <w:ind w:right="-185"/>
              <w:rPr>
                <w:sz w:val="28"/>
                <w:szCs w:val="28"/>
              </w:rPr>
            </w:pPr>
          </w:p>
        </w:tc>
      </w:tr>
    </w:tbl>
    <w:p w:rsidR="004C3AD7" w:rsidRPr="0038778B" w:rsidRDefault="004C3AD7" w:rsidP="004C3AD7">
      <w:pPr>
        <w:ind w:right="-185"/>
        <w:jc w:val="both"/>
        <w:rPr>
          <w:sz w:val="28"/>
          <w:szCs w:val="28"/>
        </w:rPr>
      </w:pPr>
    </w:p>
    <w:p w:rsidR="00922CF1" w:rsidRDefault="004C3AD7"/>
    <w:sectPr w:rsidR="00922CF1" w:rsidSect="0097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D7"/>
    <w:rsid w:val="004C3AD7"/>
    <w:rsid w:val="00892E93"/>
    <w:rsid w:val="00964669"/>
    <w:rsid w:val="0097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C3A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rsid w:val="004C3AD7"/>
    <w:rPr>
      <w:color w:val="008000"/>
    </w:rPr>
  </w:style>
  <w:style w:type="table" w:styleId="a5">
    <w:name w:val="Table Grid"/>
    <w:basedOn w:val="a1"/>
    <w:rsid w:val="004C3A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4C3AD7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5807385.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807385.10000" TargetMode="External"/><Relationship Id="rId5" Type="http://schemas.openxmlformats.org/officeDocument/2006/relationships/hyperlink" Target="garantF1://25807385.100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Потапова</cp:lastModifiedBy>
  <cp:revision>1</cp:revision>
  <dcterms:created xsi:type="dcterms:W3CDTF">2017-08-21T04:31:00Z</dcterms:created>
  <dcterms:modified xsi:type="dcterms:W3CDTF">2017-08-21T04:32:00Z</dcterms:modified>
</cp:coreProperties>
</file>