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EB" w:rsidRDefault="006434EB" w:rsidP="006434EB">
      <w:pPr>
        <w:ind w:left="4111" w:right="-91" w:firstLine="142"/>
        <w:jc w:val="right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>проект</w:t>
      </w:r>
    </w:p>
    <w:p w:rsidR="006434EB" w:rsidRDefault="006434EB" w:rsidP="006434EB">
      <w:pPr>
        <w:spacing w:after="0"/>
        <w:ind w:right="-91"/>
        <w:jc w:val="right"/>
        <w:rPr>
          <w:rFonts w:ascii="Times New Roman" w:hAnsi="Times New Roman"/>
          <w:noProof/>
        </w:rPr>
      </w:pPr>
    </w:p>
    <w:p w:rsidR="006434EB" w:rsidRPr="00D91759" w:rsidRDefault="006434EB" w:rsidP="006434EB">
      <w:pPr>
        <w:spacing w:after="0"/>
        <w:ind w:left="4111" w:right="-91" w:firstLine="142"/>
        <w:jc w:val="right"/>
        <w:rPr>
          <w:rFonts w:ascii="Times New Roman" w:hAnsi="Times New Roman"/>
          <w:bCs/>
          <w:caps/>
        </w:rPr>
      </w:pPr>
    </w:p>
    <w:p w:rsidR="006434EB" w:rsidRDefault="006434EB" w:rsidP="006434EB">
      <w:pPr>
        <w:ind w:right="-271"/>
        <w:outlineLvl w:val="0"/>
        <w:rPr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434EB" w:rsidRDefault="006434EB" w:rsidP="006434EB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</w:p>
    <w:p w:rsidR="006434EB" w:rsidRDefault="006434EB" w:rsidP="006434EB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6434EB" w:rsidRDefault="006434EB" w:rsidP="006434EB">
      <w:pPr>
        <w:rPr>
          <w:rFonts w:ascii="Times New Roman" w:hAnsi="Times New Roman"/>
          <w:sz w:val="24"/>
          <w:szCs w:val="24"/>
          <w:u w:val="single"/>
        </w:rPr>
      </w:pPr>
    </w:p>
    <w:p w:rsidR="006434EB" w:rsidRPr="00EE76B1" w:rsidRDefault="006434EB" w:rsidP="006434E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   »                  201</w:t>
      </w:r>
      <w:r w:rsidR="000D16F8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</w:t>
      </w:r>
      <w:r w:rsidRPr="00EE76B1">
        <w:rPr>
          <w:rFonts w:ascii="Times New Roman" w:hAnsi="Times New Roman"/>
          <w:sz w:val="24"/>
          <w:szCs w:val="24"/>
        </w:rPr>
        <w:t xml:space="preserve">                       </w:t>
      </w:r>
      <w:r w:rsidRPr="00EE76B1"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76B1"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6434EB" w:rsidRPr="00E55CD0" w:rsidRDefault="006434EB" w:rsidP="006434EB">
      <w:pPr>
        <w:ind w:right="39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</w:r>
      <w:r w:rsidRPr="00E55CD0">
        <w:rPr>
          <w:rFonts w:ascii="Times New Roman" w:hAnsi="Times New Roman"/>
          <w:sz w:val="28"/>
          <w:szCs w:val="28"/>
        </w:rPr>
        <w:tab/>
        <w:t xml:space="preserve">п. </w:t>
      </w:r>
      <w:proofErr w:type="spellStart"/>
      <w:r w:rsidRPr="00E55CD0">
        <w:rPr>
          <w:rFonts w:ascii="Times New Roman" w:hAnsi="Times New Roman"/>
          <w:sz w:val="28"/>
          <w:szCs w:val="28"/>
        </w:rPr>
        <w:t>Оссора</w:t>
      </w:r>
      <w:proofErr w:type="spellEnd"/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6434EB" w:rsidRPr="00E55CD0" w:rsidTr="00A404F9">
        <w:trPr>
          <w:trHeight w:val="1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434EB" w:rsidRPr="00E55CD0" w:rsidRDefault="006434EB" w:rsidP="00A404F9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Pr="00E55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 Карагинского муниципального района</w:t>
            </w: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84345">
              <w:rPr>
                <w:rFonts w:ascii="Times New Roman" w:hAnsi="Times New Roman"/>
                <w:b/>
                <w:bCs/>
                <w:sz w:val="28"/>
                <w:szCs w:val="28"/>
              </w:rPr>
              <w:t>№ 217 от 02 ноября 2017 г.</w:t>
            </w:r>
            <w:r w:rsidRPr="00E55C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 утвержде</w:t>
            </w:r>
            <w:r w:rsidRPr="00E55CD0">
              <w:rPr>
                <w:rFonts w:ascii="Times New Roman" w:hAnsi="Times New Roman"/>
                <w:b/>
                <w:sz w:val="28"/>
                <w:szCs w:val="28"/>
              </w:rPr>
              <w:t xml:space="preserve">нии  плана проведения проверок </w:t>
            </w:r>
            <w:r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первое полугодие</w:t>
            </w:r>
            <w:r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E5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год»</w:t>
            </w:r>
          </w:p>
          <w:p w:rsidR="006434EB" w:rsidRPr="00E55CD0" w:rsidRDefault="006434EB" w:rsidP="00A40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4EB" w:rsidRPr="00687477" w:rsidRDefault="006434EB" w:rsidP="006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4EB" w:rsidRDefault="006434EB" w:rsidP="0064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477">
        <w:rPr>
          <w:rFonts w:ascii="Times New Roman" w:hAnsi="Times New Roman"/>
          <w:sz w:val="24"/>
          <w:szCs w:val="24"/>
        </w:rPr>
        <w:tab/>
      </w:r>
      <w:r w:rsidRPr="00687477">
        <w:rPr>
          <w:rFonts w:ascii="Times New Roman" w:hAnsi="Times New Roman"/>
          <w:sz w:val="24"/>
          <w:szCs w:val="24"/>
        </w:rPr>
        <w:tab/>
      </w:r>
    </w:p>
    <w:p w:rsidR="006434EB" w:rsidRDefault="006434EB" w:rsidP="0064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4EB" w:rsidRDefault="006434EB" w:rsidP="0064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4EB" w:rsidRDefault="006434EB" w:rsidP="006434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4EB" w:rsidRDefault="006434EB" w:rsidP="006434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4EB" w:rsidRDefault="006434EB" w:rsidP="006434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4EB" w:rsidRPr="00E55CD0" w:rsidRDefault="006434EB" w:rsidP="006434E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7458E">
        <w:rPr>
          <w:rFonts w:ascii="Times New Roman" w:eastAsia="Calibri" w:hAnsi="Times New Roman" w:cs="Times New Roman"/>
          <w:sz w:val="28"/>
          <w:szCs w:val="28"/>
        </w:rPr>
        <w:t xml:space="preserve"> Федеральным</w:t>
      </w:r>
      <w:r w:rsidRPr="00E55CD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37458E">
        <w:rPr>
          <w:rFonts w:ascii="Times New Roman" w:eastAsia="Calibri" w:hAnsi="Times New Roman" w:cs="Times New Roman"/>
          <w:sz w:val="28"/>
          <w:szCs w:val="28"/>
        </w:rPr>
        <w:t>ом</w:t>
      </w:r>
      <w:r w:rsidRPr="00E55CD0">
        <w:rPr>
          <w:rFonts w:ascii="Times New Roman" w:eastAsia="Calibri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6434EB" w:rsidRPr="00E55CD0" w:rsidRDefault="006434EB" w:rsidP="0064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EB" w:rsidRPr="00E55CD0" w:rsidRDefault="006434EB" w:rsidP="0064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4EB" w:rsidRPr="00E55CD0" w:rsidRDefault="006434EB" w:rsidP="0064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CD0">
        <w:rPr>
          <w:rFonts w:ascii="Times New Roman" w:hAnsi="Times New Roman"/>
          <w:sz w:val="28"/>
          <w:szCs w:val="28"/>
        </w:rPr>
        <w:t>ПОСТАНОВЛЯЮ:</w:t>
      </w:r>
    </w:p>
    <w:p w:rsidR="006434EB" w:rsidRPr="00E55CD0" w:rsidRDefault="006434EB" w:rsidP="0064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4EB" w:rsidRDefault="006434EB" w:rsidP="006434E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880D2C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880D2C">
        <w:rPr>
          <w:rFonts w:ascii="Times New Roman" w:hAnsi="Times New Roman"/>
          <w:sz w:val="28"/>
          <w:szCs w:val="28"/>
        </w:rPr>
        <w:t xml:space="preserve"> Администрации Карагинского муниципального района</w:t>
      </w:r>
      <w:r w:rsidRPr="00880D2C">
        <w:rPr>
          <w:rFonts w:ascii="Times New Roman" w:hAnsi="Times New Roman"/>
          <w:bCs/>
          <w:sz w:val="28"/>
          <w:szCs w:val="28"/>
        </w:rPr>
        <w:t xml:space="preserve"> </w:t>
      </w:r>
      <w:r w:rsidRPr="00A84345">
        <w:rPr>
          <w:rFonts w:ascii="Times New Roman" w:hAnsi="Times New Roman"/>
          <w:bCs/>
          <w:sz w:val="28"/>
          <w:szCs w:val="28"/>
        </w:rPr>
        <w:t>№ 217 от 02 ноября 2017 г.</w:t>
      </w:r>
      <w:r w:rsidRPr="00880D2C">
        <w:rPr>
          <w:rFonts w:ascii="Times New Roman" w:hAnsi="Times New Roman"/>
          <w:bCs/>
          <w:sz w:val="28"/>
          <w:szCs w:val="28"/>
        </w:rPr>
        <w:t xml:space="preserve"> </w:t>
      </w:r>
      <w:r w:rsidRPr="00880D2C">
        <w:rPr>
          <w:rFonts w:ascii="Times New Roman" w:hAnsi="Times New Roman"/>
          <w:sz w:val="28"/>
          <w:szCs w:val="28"/>
        </w:rPr>
        <w:t xml:space="preserve">«Об утверждении плана 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</w:t>
      </w:r>
      <w:r w:rsidRPr="00A84345">
        <w:rPr>
          <w:rFonts w:ascii="Times New Roman" w:eastAsia="Calibri" w:hAnsi="Times New Roman"/>
          <w:sz w:val="28"/>
          <w:szCs w:val="28"/>
        </w:rPr>
        <w:t>на первое полугодие 2018 год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434EB" w:rsidRPr="00880D2C" w:rsidRDefault="006434EB" w:rsidP="006434EB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80D2C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Карагинского муниципального </w:t>
      </w:r>
      <w:r w:rsidRPr="00A84345">
        <w:rPr>
          <w:rFonts w:ascii="Times New Roman" w:hAnsi="Times New Roman"/>
          <w:sz w:val="28"/>
          <w:szCs w:val="28"/>
        </w:rPr>
        <w:t>района</w:t>
      </w:r>
      <w:r w:rsidRPr="00A84345">
        <w:rPr>
          <w:rFonts w:ascii="Times New Roman" w:hAnsi="Times New Roman"/>
          <w:bCs/>
          <w:sz w:val="28"/>
          <w:szCs w:val="28"/>
        </w:rPr>
        <w:t xml:space="preserve"> № 217 от 02 ноября 2017 г.</w:t>
      </w:r>
      <w:r w:rsidRPr="00880D2C">
        <w:rPr>
          <w:rFonts w:ascii="Times New Roman" w:hAnsi="Times New Roman"/>
          <w:bCs/>
          <w:sz w:val="28"/>
          <w:szCs w:val="28"/>
        </w:rPr>
        <w:t xml:space="preserve"> </w:t>
      </w:r>
      <w:r w:rsidRPr="00880D2C">
        <w:rPr>
          <w:rFonts w:ascii="Times New Roman" w:hAnsi="Times New Roman"/>
          <w:sz w:val="28"/>
          <w:szCs w:val="28"/>
        </w:rPr>
        <w:t xml:space="preserve">«Об утверждении плана 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</w:t>
      </w:r>
      <w:r w:rsidRPr="00A84345">
        <w:rPr>
          <w:rFonts w:ascii="Times New Roman" w:eastAsia="Calibri" w:hAnsi="Times New Roman"/>
          <w:sz w:val="28"/>
          <w:szCs w:val="28"/>
        </w:rPr>
        <w:t>на первое полугодие 2018 год</w:t>
      </w:r>
      <w:r w:rsidRPr="00880D2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lastRenderedPageBreak/>
        <w:t>изложить в новой редакции (согласно приложению к настоящему постановлению).</w:t>
      </w:r>
    </w:p>
    <w:p w:rsidR="006434EB" w:rsidRPr="00E55CD0" w:rsidRDefault="006434EB" w:rsidP="006434E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5C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 опубликования на официальном сайте администрации Карагинского муниципального района в сети «Интернет». </w:t>
      </w:r>
    </w:p>
    <w:p w:rsidR="006434EB" w:rsidRPr="00A44A40" w:rsidRDefault="006434EB" w:rsidP="006434EB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A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A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34EB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34EB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34EB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34EB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34EB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34EB" w:rsidRPr="00A44A40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34EB" w:rsidRPr="00A44A40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 xml:space="preserve">Глава Карагинского </w:t>
      </w:r>
    </w:p>
    <w:p w:rsidR="006434EB" w:rsidRPr="00A44A40" w:rsidRDefault="006434EB" w:rsidP="006434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>муниципального района</w:t>
      </w:r>
      <w:r w:rsidRPr="00A4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A44A40">
        <w:rPr>
          <w:rFonts w:ascii="Times New Roman" w:hAnsi="Times New Roman"/>
          <w:sz w:val="28"/>
          <w:szCs w:val="28"/>
        </w:rPr>
        <w:t xml:space="preserve">     </w:t>
      </w:r>
      <w:r w:rsidRPr="00A44A40">
        <w:rPr>
          <w:rFonts w:ascii="Times New Roman" w:hAnsi="Times New Roman"/>
          <w:sz w:val="28"/>
          <w:szCs w:val="28"/>
        </w:rPr>
        <w:tab/>
      </w:r>
      <w:r w:rsidRPr="00A44A40">
        <w:rPr>
          <w:rFonts w:ascii="Times New Roman" w:hAnsi="Times New Roman"/>
          <w:sz w:val="28"/>
          <w:szCs w:val="28"/>
        </w:rPr>
        <w:tab/>
        <w:t xml:space="preserve">В.Н. Гаврилов  </w:t>
      </w: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Pr="006B236E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Pr="006B236E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6B236E">
        <w:rPr>
          <w:rFonts w:ascii="Times New Roman" w:eastAsia="Calibri" w:hAnsi="Times New Roman"/>
          <w:sz w:val="28"/>
          <w:szCs w:val="28"/>
          <w:lang w:eastAsia="en-US"/>
        </w:rPr>
        <w:t>Согласовано:</w:t>
      </w:r>
    </w:p>
    <w:p w:rsidR="006434EB" w:rsidRPr="006B236E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6B236E">
        <w:rPr>
          <w:rFonts w:ascii="Times New Roman" w:eastAsia="Calibri" w:hAnsi="Times New Roman"/>
          <w:sz w:val="28"/>
          <w:szCs w:val="28"/>
          <w:lang w:eastAsia="en-US"/>
        </w:rPr>
        <w:t xml:space="preserve">правовой отдел:                                                                               Н. А. Щербина </w:t>
      </w: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Pr="006B236E" w:rsidRDefault="006434EB" w:rsidP="006434EB">
      <w:pPr>
        <w:pStyle w:val="a8"/>
        <w:ind w:left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4EB" w:rsidRPr="006B236E" w:rsidRDefault="006434EB" w:rsidP="006434EB">
      <w:pPr>
        <w:pStyle w:val="a8"/>
        <w:ind w:left="0"/>
        <w:rPr>
          <w:rFonts w:ascii="Times New Roman" w:eastAsia="Calibri" w:hAnsi="Times New Roman"/>
          <w:lang w:eastAsia="en-US"/>
        </w:rPr>
      </w:pPr>
      <w:proofErr w:type="spellStart"/>
      <w:proofErr w:type="gramStart"/>
      <w:r w:rsidRPr="006B236E">
        <w:rPr>
          <w:rFonts w:ascii="Times New Roman" w:eastAsia="Calibri" w:hAnsi="Times New Roman"/>
          <w:lang w:eastAsia="en-US"/>
        </w:rPr>
        <w:t>Исп</w:t>
      </w:r>
      <w:proofErr w:type="spellEnd"/>
      <w:proofErr w:type="gramEnd"/>
      <w:r w:rsidRPr="006B236E">
        <w:rPr>
          <w:rFonts w:ascii="Times New Roman" w:eastAsia="Calibri" w:hAnsi="Times New Roman"/>
          <w:lang w:eastAsia="en-US"/>
        </w:rPr>
        <w:t>: Лесникова А.В.   т: 47-363</w:t>
      </w:r>
    </w:p>
    <w:p w:rsidR="006434EB" w:rsidRDefault="006434EB" w:rsidP="006434EB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34EB" w:rsidRDefault="006434EB" w:rsidP="006434EB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434EB" w:rsidRDefault="006434EB" w:rsidP="006434E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6434EB" w:rsidRDefault="006434EB" w:rsidP="006434E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</w:p>
    <w:p w:rsidR="006434EB" w:rsidRDefault="006434EB" w:rsidP="006434EB">
      <w:pPr>
        <w:pStyle w:val="a7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D36A2A">
        <w:rPr>
          <w:rFonts w:ascii="Times New Roman" w:hAnsi="Times New Roman"/>
          <w:sz w:val="24"/>
          <w:szCs w:val="24"/>
          <w:u w:val="single"/>
        </w:rPr>
        <w:t>от «_____» ___________ 201</w:t>
      </w:r>
      <w:r w:rsidR="0021063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36A2A">
        <w:rPr>
          <w:rFonts w:ascii="Times New Roman" w:hAnsi="Times New Roman"/>
          <w:sz w:val="24"/>
          <w:szCs w:val="24"/>
          <w:u w:val="single"/>
        </w:rPr>
        <w:t>г. № _____</w:t>
      </w:r>
    </w:p>
    <w:p w:rsidR="006434EB" w:rsidRDefault="006434EB" w:rsidP="006434EB">
      <w:pPr>
        <w:pStyle w:val="a7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434EB" w:rsidRDefault="006434EB" w:rsidP="006434EB">
      <w:pPr>
        <w:pStyle w:val="a7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434EB" w:rsidRPr="00957399" w:rsidRDefault="006434EB" w:rsidP="006434EB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434EB" w:rsidRPr="00957399" w:rsidRDefault="006434EB" w:rsidP="006434E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ПЛАН</w:t>
      </w:r>
    </w:p>
    <w:p w:rsidR="006434EB" w:rsidRPr="00957399" w:rsidRDefault="006434EB" w:rsidP="006434EB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 xml:space="preserve"> проведения проверок 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9573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первое полугодие</w:t>
      </w:r>
      <w:r w:rsidRPr="0095739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95739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434EB" w:rsidRPr="00957399" w:rsidRDefault="006434EB" w:rsidP="006434E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434EB" w:rsidRPr="00957399" w:rsidRDefault="006434EB" w:rsidP="006434E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Контролирующий орган: АДМИНИСТРАЦИЯ КАРАГИНСКОГО МУНИЦИПАЛЬНОГО РАЙОНА</w:t>
      </w:r>
    </w:p>
    <w:p w:rsidR="006434EB" w:rsidRPr="008C1F2A" w:rsidRDefault="006434EB" w:rsidP="006434EB">
      <w:pPr>
        <w:pStyle w:val="a7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администрация муниципального образования сельского поселения «село 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Карага</w:t>
              </w:r>
              <w:proofErr w:type="spellEnd"/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8203000787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6A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D36A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A2A">
              <w:rPr>
                <w:rFonts w:ascii="Times New Roman" w:hAnsi="Times New Roman"/>
                <w:sz w:val="24"/>
                <w:szCs w:val="24"/>
              </w:rPr>
              <w:t>арага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8203001935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бухова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«Карагинская основная школа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8203001879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бухова д.31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культуры «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сельский дом культуры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688711,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культуры «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Карагинский</w:t>
              </w:r>
              <w:proofErr w:type="spellEnd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районный краеведческий музей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8203010619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культуры «Карагинская 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межпоселенческая</w:t>
              </w:r>
              <w:proofErr w:type="spellEnd"/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централизованная библиотечная система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8203010577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казенное учреждение дополнительного образования Карагинского района «Карагинская детская школа искусств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8203010062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688700  Камчатский край,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br w:type="page"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6434EB" w:rsidRPr="00D36A2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учреждение дополнительного образования «Детско-юношеский центр «Юность</w:t>
              </w:r>
            </w:hyperlink>
            <w:r w:rsidR="006434EB" w:rsidRPr="00D36A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8203003241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434EB" w:rsidRPr="00D36A2A" w:rsidRDefault="006434EB" w:rsidP="00A404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 д.39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sz w:val="24"/>
                <w:szCs w:val="24"/>
              </w:rPr>
            </w:pPr>
          </w:p>
          <w:p w:rsidR="006434EB" w:rsidRPr="00B3344D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Совет депутатов Карагинского муниципального района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sz w:val="24"/>
                <w:szCs w:val="24"/>
              </w:rPr>
            </w:pPr>
          </w:p>
          <w:p w:rsidR="006434EB" w:rsidRPr="00B3344D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Сектор по организации культуры и досуга населения администрации Карагинского муниципального района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</w:tbl>
    <w:p w:rsidR="006434EB" w:rsidRPr="00B3344D" w:rsidRDefault="006434EB" w:rsidP="006434EB">
      <w:pPr>
        <w:rPr>
          <w:rFonts w:ascii="Times New Roman" w:hAnsi="Times New Roman"/>
        </w:rPr>
      </w:pPr>
      <w:r w:rsidRPr="00B3344D">
        <w:rPr>
          <w:rFonts w:ascii="Times New Roman" w:hAnsi="Times New Roman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B3344D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ind w:firstLine="34"/>
              <w:rPr>
                <w:sz w:val="24"/>
                <w:szCs w:val="24"/>
              </w:rPr>
            </w:pPr>
          </w:p>
          <w:p w:rsidR="006434EB" w:rsidRPr="00B3344D" w:rsidRDefault="00E87017" w:rsidP="00A404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учреждение культуры «сельский дом культуры села </w:t>
              </w:r>
              <w:proofErr w:type="spellStart"/>
              <w:r w:rsidR="006434EB" w:rsidRPr="00B334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Тымлат</w:t>
              </w:r>
              <w:proofErr w:type="spellEnd"/>
            </w:hyperlink>
            <w:r w:rsidR="006434EB" w:rsidRPr="00B3344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8203010584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688710, Камчатский край,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Тымлат</w:t>
            </w:r>
            <w:proofErr w:type="spell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434EB" w:rsidRPr="00B3344D" w:rsidRDefault="006434EB" w:rsidP="00A404F9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3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омарова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B3344D" w:rsidRDefault="006434EB" w:rsidP="00A40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44D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B3344D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4EB" w:rsidRPr="00C6058C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434EB" w:rsidRPr="00C6058C" w:rsidRDefault="006434EB" w:rsidP="00A404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Администрация сельского поселения «село 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Ильпырское</w:t>
              </w:r>
              <w:proofErr w:type="spellEnd"/>
            </w:hyperlink>
            <w:r w:rsidR="006434EB" w:rsidRPr="00D36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8203000650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688714, Камчатский край,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енинская,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Ильпырская</w:t>
              </w:r>
              <w:proofErr w:type="spellEnd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основная школа</w:t>
              </w:r>
            </w:hyperlink>
            <w:r w:rsidR="006434EB" w:rsidRPr="00D36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8203001893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688714, Камчатский край,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льпырское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25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5"/>
      </w:tblGrid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6434EB" w:rsidRPr="00D36A2A" w:rsidTr="00A404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E87017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казенное учреждение «Администрация муниципального образования сельское поселение «село </w:t>
              </w:r>
              <w:proofErr w:type="spellStart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Тымлат</w:t>
              </w:r>
              <w:proofErr w:type="spellEnd"/>
              <w:r w:rsidR="006434EB" w:rsidRPr="00D36A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8203000762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688710 Камчатский край,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ымлат</w:t>
            </w:r>
            <w:proofErr w:type="spell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омарова,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434EB" w:rsidRPr="00D36A2A" w:rsidRDefault="006434EB" w:rsidP="00A404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EB" w:rsidRPr="00D36A2A" w:rsidRDefault="006434EB" w:rsidP="006434EB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6434EB" w:rsidRPr="00D36A2A" w:rsidSect="000B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4EB" w:rsidRPr="00E55CD0" w:rsidRDefault="006434EB" w:rsidP="006434EB">
      <w:pPr>
        <w:spacing w:after="0" w:line="240" w:lineRule="auto"/>
        <w:outlineLvl w:val="0"/>
        <w:rPr>
          <w:sz w:val="28"/>
          <w:szCs w:val="28"/>
        </w:rPr>
      </w:pPr>
    </w:p>
    <w:p w:rsidR="009A13E4" w:rsidRDefault="009A13E4"/>
    <w:sectPr w:rsidR="009A13E4" w:rsidSect="00B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60DA"/>
    <w:multiLevelType w:val="multilevel"/>
    <w:tmpl w:val="52388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34EB"/>
    <w:rsid w:val="000C115D"/>
    <w:rsid w:val="000D16F8"/>
    <w:rsid w:val="0021063A"/>
    <w:rsid w:val="0037458E"/>
    <w:rsid w:val="00590330"/>
    <w:rsid w:val="006434EB"/>
    <w:rsid w:val="009A13E4"/>
    <w:rsid w:val="00A67A7F"/>
    <w:rsid w:val="00AD3727"/>
    <w:rsid w:val="00BE03C9"/>
    <w:rsid w:val="00CA34AA"/>
    <w:rsid w:val="00E87017"/>
    <w:rsid w:val="00F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434EB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6434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434EB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6434EB"/>
  </w:style>
  <w:style w:type="paragraph" w:styleId="a7">
    <w:name w:val="No Spacing"/>
    <w:link w:val="a6"/>
    <w:uiPriority w:val="1"/>
    <w:qFormat/>
    <w:rsid w:val="006434E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AC583C57B58FE5BC1265D35D4C29CF2D58B64250671C5194B8DB3FC426CDA2270E2C6D68546AAA4C775F6E2586003C9A" TargetMode="External"/><Relationship Id="rId13" Type="http://schemas.openxmlformats.org/officeDocument/2006/relationships/hyperlink" Target="https://egrul.nalog.ru/download/C3F879C3952CEF074DBF12609B5805FB2CEF30F5C75A84E0D17EB007BD5E4121254EF5E947F8B84911B29139CDE6CDF6DF923752838864A2C819BE185C53156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download/F093C25044666CD5CA09226D4F2BAC619E4D696E6237D504997778228EDBDB1EC64ED65FBDC4F5BE99CDB5869D233114BCCE9C51535444EC993F36B91CE8C63F" TargetMode="External"/><Relationship Id="rId12" Type="http://schemas.openxmlformats.org/officeDocument/2006/relationships/hyperlink" Target="https://egrul.nalog.ru/download/469C4F57B59E0AE1411EE549784879F96257125AF9D6162CB22B71817A6F3062D6C9B10EE36DFDD0C2A3369370E2AA421C66A781E7D8A851653D15E8A5716BBE" TargetMode="External"/><Relationship Id="rId17" Type="http://schemas.openxmlformats.org/officeDocument/2006/relationships/hyperlink" Target="https://egrul.nalog.ru/download/71DDC1484C44D05C6E2361274476B7529FFCA1BBE77FBE0EFB95F0672C200A92564EE22D519CF442E78541855C9509C2E7D3B09AEFE528CE646D4EA1D8FB9C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download/3CF5F41ED1B9C4CE1F24FC290541DD3E3799D36F42296EBE476E2665B6D87662D48810F1F941325C11F356D6771875A496603E7AE7252032797B4E34CEEA41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rul.nalog.ru/download/0F3689747CA3CCBFA5CB3D83672B27DD5EFD5AA94DB05074C88342834EBAF735C48274C215C99466CA6A188AAC2A719E673889F6CF4E5E507F1DEB17A35E1EBA" TargetMode="External"/><Relationship Id="rId11" Type="http://schemas.openxmlformats.org/officeDocument/2006/relationships/hyperlink" Target="https://egrul.nalog.ru/download/7726A4A63828FB410E993A89EBDF17E17BB8026A80B2A8233CAEB59FD30CB858F06DAC52204ABD6F7F88766D343B5C4594491BD518C53438E8F2DC1DFE8ADE0A1AD2D5E276D6B5193F6274E8F4D28A57" TargetMode="External"/><Relationship Id="rId5" Type="http://schemas.openxmlformats.org/officeDocument/2006/relationships/hyperlink" Target="https://egrul.nalog.ru/download/5D3C87B90C64D271AF0CD051DDAE3134AC139959F9B231F778000B8A3B2666F9CA7AE403425FCBCB6EC152E34E306C9F6121A852A7FC334BDF91D701F0452FA0" TargetMode="External"/><Relationship Id="rId15" Type="http://schemas.openxmlformats.org/officeDocument/2006/relationships/hyperlink" Target="https://egrul.nalog.ru/download/34C8FCD25878AD3A905BA16B0E56275445DD6E553218D75FB88E0BF0794CE7FE727BCAF9DC82E4BF1C8374D52D255C81" TargetMode="External"/><Relationship Id="rId10" Type="http://schemas.openxmlformats.org/officeDocument/2006/relationships/hyperlink" Target="https://egrul.nalog.ru/download/BB3EE4EC24F012A815CA0B09AB60896EE8C28EEA5C9E6AA6381FC9FE2EA4B45789EC9BC1E9EB249E88D7D64D4B15318A96603E7AE7252032797B4E34CEEA41C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download/712F606B0666FA56DC4583509E5FA0CD9E0F0EB1D5724B063DC8C5EED592343B8479F1314A6EA14D984636166F28F597" TargetMode="External"/><Relationship Id="rId14" Type="http://schemas.openxmlformats.org/officeDocument/2006/relationships/hyperlink" Target="https://egrul.nalog.ru/download/DB806A78A4A1138A17EE70C1A96636D4F81ACFBF56189AC774B46DEC6E7EDD458069F35153D1C425131101CDDECD25CB40841851E563AA61FACD56BC14BEF0BB96603E7AE7252032797B4E34CEEA4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2018-01-11T03:07:00Z</cp:lastPrinted>
  <dcterms:created xsi:type="dcterms:W3CDTF">2018-01-10T03:52:00Z</dcterms:created>
  <dcterms:modified xsi:type="dcterms:W3CDTF">2018-01-11T03:09:00Z</dcterms:modified>
</cp:coreProperties>
</file>