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B" w:rsidRDefault="0009799B" w:rsidP="00C91104"/>
    <w:p w:rsidR="00AA1612" w:rsidRPr="00096E77" w:rsidRDefault="00096E77" w:rsidP="00096E77">
      <w:pPr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p w:rsidR="00096E77" w:rsidRDefault="00096E77" w:rsidP="0009799B">
      <w:pPr>
        <w:jc w:val="right"/>
        <w:rPr>
          <w:sz w:val="22"/>
          <w:szCs w:val="22"/>
        </w:rPr>
      </w:pPr>
    </w:p>
    <w:p w:rsidR="0009799B" w:rsidRPr="0082210E" w:rsidRDefault="0009799B" w:rsidP="0009799B">
      <w:pPr>
        <w:jc w:val="right"/>
        <w:rPr>
          <w:sz w:val="22"/>
          <w:szCs w:val="22"/>
        </w:rPr>
      </w:pPr>
      <w:r w:rsidRPr="0082210E">
        <w:rPr>
          <w:sz w:val="22"/>
          <w:szCs w:val="22"/>
        </w:rPr>
        <w:t>Рассылка</w:t>
      </w:r>
    </w:p>
    <w:p w:rsidR="0009799B" w:rsidRPr="0082210E" w:rsidRDefault="0009799B" w:rsidP="0009799B">
      <w:pPr>
        <w:jc w:val="right"/>
        <w:rPr>
          <w:sz w:val="22"/>
          <w:szCs w:val="22"/>
        </w:rPr>
      </w:pPr>
      <w:r w:rsidRPr="0082210E">
        <w:rPr>
          <w:sz w:val="22"/>
          <w:szCs w:val="22"/>
        </w:rPr>
        <w:t xml:space="preserve">В дело – 1 </w:t>
      </w:r>
      <w:proofErr w:type="spellStart"/>
      <w:r w:rsidRPr="0082210E">
        <w:rPr>
          <w:sz w:val="22"/>
          <w:szCs w:val="22"/>
        </w:rPr>
        <w:t>зкз</w:t>
      </w:r>
      <w:proofErr w:type="spellEnd"/>
      <w:r w:rsidRPr="0082210E">
        <w:rPr>
          <w:sz w:val="22"/>
          <w:szCs w:val="22"/>
        </w:rPr>
        <w:t>.</w:t>
      </w:r>
    </w:p>
    <w:p w:rsidR="00096E77" w:rsidRDefault="0009799B" w:rsidP="00096E77">
      <w:pPr>
        <w:jc w:val="right"/>
        <w:rPr>
          <w:sz w:val="22"/>
          <w:szCs w:val="22"/>
          <w:u w:val="single"/>
        </w:rPr>
      </w:pPr>
      <w:r w:rsidRPr="0082210E">
        <w:rPr>
          <w:sz w:val="22"/>
          <w:szCs w:val="22"/>
          <w:u w:val="single"/>
        </w:rPr>
        <w:t>СОСЗН - 1 экз.</w:t>
      </w:r>
    </w:p>
    <w:p w:rsidR="0009799B" w:rsidRPr="00096E77" w:rsidRDefault="0009799B" w:rsidP="00096E77">
      <w:pPr>
        <w:jc w:val="right"/>
        <w:rPr>
          <w:sz w:val="22"/>
          <w:szCs w:val="22"/>
          <w:u w:val="single"/>
        </w:rPr>
      </w:pPr>
      <w:r w:rsidRPr="0082210E">
        <w:rPr>
          <w:sz w:val="22"/>
          <w:szCs w:val="22"/>
        </w:rPr>
        <w:t xml:space="preserve">  2 экз.</w:t>
      </w:r>
    </w:p>
    <w:p w:rsidR="0009799B" w:rsidRDefault="0009799B" w:rsidP="0009799B">
      <w:pPr>
        <w:ind w:left="4111" w:right="-91" w:firstLine="142"/>
        <w:rPr>
          <w:b/>
          <w:bCs/>
          <w:caps/>
          <w:sz w:val="28"/>
          <w:szCs w:val="28"/>
        </w:rPr>
      </w:pPr>
    </w:p>
    <w:p w:rsidR="0009799B" w:rsidRPr="00096E77" w:rsidRDefault="0009799B" w:rsidP="0009799B">
      <w:pPr>
        <w:ind w:right="-271"/>
        <w:outlineLvl w:val="0"/>
        <w:rPr>
          <w:b/>
          <w:bCs/>
          <w:caps/>
          <w:sz w:val="28"/>
          <w:szCs w:val="28"/>
        </w:rPr>
      </w:pPr>
      <w:r w:rsidRPr="00096E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9799B" w:rsidRPr="00096E77" w:rsidRDefault="0009799B" w:rsidP="0009799B">
      <w:pPr>
        <w:pStyle w:val="ab"/>
        <w:jc w:val="center"/>
        <w:outlineLvl w:val="0"/>
        <w:rPr>
          <w:rStyle w:val="ac"/>
          <w:rFonts w:ascii="Times New Roman" w:hAnsi="Times New Roman" w:cs="Times New Roman"/>
          <w:bCs w:val="0"/>
          <w:noProof/>
          <w:sz w:val="28"/>
          <w:szCs w:val="28"/>
        </w:rPr>
      </w:pPr>
    </w:p>
    <w:p w:rsidR="0009799B" w:rsidRPr="00096E77" w:rsidRDefault="0009799B" w:rsidP="0009799B">
      <w:pPr>
        <w:pStyle w:val="ab"/>
        <w:jc w:val="center"/>
        <w:outlineLvl w:val="0"/>
        <w:rPr>
          <w:rStyle w:val="ac"/>
          <w:rFonts w:ascii="Times New Roman" w:hAnsi="Times New Roman" w:cs="Times New Roman"/>
          <w:bCs w:val="0"/>
          <w:noProof/>
          <w:sz w:val="28"/>
          <w:szCs w:val="28"/>
        </w:rPr>
      </w:pPr>
      <w:r w:rsidRPr="00096E77">
        <w:rPr>
          <w:rStyle w:val="ac"/>
          <w:rFonts w:ascii="Times New Roman" w:hAnsi="Times New Roman" w:cs="Times New Roman"/>
          <w:bCs w:val="0"/>
          <w:noProof/>
          <w:sz w:val="28"/>
          <w:szCs w:val="28"/>
        </w:rPr>
        <w:t>П О С Т А Н О В Л Е Н И Е</w:t>
      </w:r>
    </w:p>
    <w:p w:rsidR="0009799B" w:rsidRPr="00096E77" w:rsidRDefault="0009799B" w:rsidP="0009799B">
      <w:pPr>
        <w:rPr>
          <w:sz w:val="28"/>
          <w:szCs w:val="28"/>
        </w:rPr>
      </w:pPr>
    </w:p>
    <w:p w:rsidR="0009799B" w:rsidRPr="00096E77" w:rsidRDefault="0009799B" w:rsidP="0009799B">
      <w:pPr>
        <w:rPr>
          <w:sz w:val="28"/>
          <w:szCs w:val="28"/>
        </w:rPr>
      </w:pPr>
      <w:r w:rsidRPr="00096E77">
        <w:rPr>
          <w:sz w:val="28"/>
          <w:szCs w:val="28"/>
        </w:rPr>
        <w:t xml:space="preserve">«___» </w:t>
      </w:r>
      <w:r w:rsidR="00890338">
        <w:rPr>
          <w:sz w:val="28"/>
          <w:szCs w:val="28"/>
        </w:rPr>
        <w:t>июня</w:t>
      </w:r>
      <w:r w:rsidRPr="00096E77">
        <w:rPr>
          <w:sz w:val="28"/>
          <w:szCs w:val="28"/>
        </w:rPr>
        <w:t xml:space="preserve"> 201</w:t>
      </w:r>
      <w:r w:rsidR="00096E77" w:rsidRPr="00096E77">
        <w:rPr>
          <w:sz w:val="28"/>
          <w:szCs w:val="28"/>
        </w:rPr>
        <w:t>8</w:t>
      </w:r>
      <w:r w:rsidRPr="00096E77">
        <w:rPr>
          <w:sz w:val="28"/>
          <w:szCs w:val="28"/>
        </w:rPr>
        <w:t xml:space="preserve"> г.                                     </w:t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  <w:t>№ ____</w:t>
      </w:r>
    </w:p>
    <w:p w:rsidR="0009799B" w:rsidRPr="00096E77" w:rsidRDefault="0009799B" w:rsidP="0009799B">
      <w:pPr>
        <w:ind w:right="3967"/>
        <w:jc w:val="center"/>
        <w:rPr>
          <w:sz w:val="28"/>
          <w:szCs w:val="28"/>
        </w:rPr>
      </w:pPr>
    </w:p>
    <w:p w:rsidR="0009799B" w:rsidRPr="00096E77" w:rsidRDefault="0009799B" w:rsidP="00096E77">
      <w:pPr>
        <w:ind w:right="3967"/>
        <w:jc w:val="center"/>
        <w:rPr>
          <w:sz w:val="28"/>
          <w:szCs w:val="28"/>
        </w:rPr>
      </w:pP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</w:r>
      <w:r w:rsidRPr="00096E77">
        <w:rPr>
          <w:sz w:val="28"/>
          <w:szCs w:val="28"/>
        </w:rPr>
        <w:tab/>
        <w:t>п. Оссора</w:t>
      </w:r>
    </w:p>
    <w:p w:rsidR="0009799B" w:rsidRPr="00096E77" w:rsidRDefault="0009799B" w:rsidP="0009799B">
      <w:pPr>
        <w:rPr>
          <w:sz w:val="28"/>
          <w:szCs w:val="28"/>
        </w:rPr>
      </w:pPr>
    </w:p>
    <w:tbl>
      <w:tblPr>
        <w:tblW w:w="0" w:type="auto"/>
        <w:tblInd w:w="175" w:type="dxa"/>
        <w:tblLook w:val="0000"/>
      </w:tblPr>
      <w:tblGrid>
        <w:gridCol w:w="5255"/>
      </w:tblGrid>
      <w:tr w:rsidR="0009799B" w:rsidRPr="00096E77" w:rsidTr="00F34B97">
        <w:trPr>
          <w:trHeight w:val="1387"/>
        </w:trPr>
        <w:tc>
          <w:tcPr>
            <w:tcW w:w="5255" w:type="dxa"/>
          </w:tcPr>
          <w:p w:rsidR="0009799B" w:rsidRPr="00096E77" w:rsidRDefault="00096E77" w:rsidP="00F34B9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96E77">
              <w:rPr>
                <w:b/>
                <w:sz w:val="28"/>
                <w:szCs w:val="28"/>
              </w:rPr>
              <w:t>«Об утверждении Положения о секторе социальной защиты населения администрации Карагинского муниципального района»</w:t>
            </w:r>
          </w:p>
          <w:p w:rsidR="0009799B" w:rsidRPr="00096E77" w:rsidRDefault="0009799B" w:rsidP="00890338">
            <w:pPr>
              <w:tabs>
                <w:tab w:val="left" w:pos="6525"/>
              </w:tabs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096E77" w:rsidRPr="00096E77" w:rsidRDefault="00096E77" w:rsidP="00096E77">
      <w:pPr>
        <w:jc w:val="both"/>
        <w:rPr>
          <w:rFonts w:eastAsiaTheme="minorHAnsi"/>
          <w:sz w:val="28"/>
          <w:szCs w:val="28"/>
          <w:lang w:eastAsia="en-US"/>
        </w:rPr>
      </w:pPr>
      <w:r w:rsidRPr="00096E77">
        <w:rPr>
          <w:sz w:val="28"/>
          <w:szCs w:val="28"/>
        </w:rPr>
        <w:t xml:space="preserve">           </w:t>
      </w:r>
      <w:proofErr w:type="gramStart"/>
      <w:r w:rsidRPr="00096E77">
        <w:rPr>
          <w:sz w:val="28"/>
          <w:szCs w:val="28"/>
        </w:rPr>
        <w:t xml:space="preserve">С целью приведения в соответствие с действующим законодательством и нормативно – правовыми актами Камчатского края и Карагинского муниципального района, </w:t>
      </w:r>
      <w:r w:rsidR="00890338">
        <w:rPr>
          <w:sz w:val="28"/>
          <w:szCs w:val="28"/>
        </w:rPr>
        <w:t>р</w:t>
      </w:r>
      <w:r w:rsidRPr="00096E77">
        <w:rPr>
          <w:sz w:val="28"/>
          <w:szCs w:val="28"/>
        </w:rPr>
        <w:t xml:space="preserve">уководствуясь  </w:t>
      </w:r>
      <w:r w:rsidRPr="00096E77">
        <w:rPr>
          <w:rFonts w:eastAsiaTheme="minorHAnsi"/>
          <w:sz w:val="28"/>
          <w:szCs w:val="28"/>
          <w:lang w:eastAsia="en-US"/>
        </w:rPr>
        <w:t xml:space="preserve">Федеральным законом  от 6 октября 2003 года N 131-ФЗ "Об общих принципах организации местного самоуправления в Российской Федерации", </w:t>
      </w:r>
      <w:r w:rsidR="00890338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096E77">
        <w:rPr>
          <w:sz w:val="28"/>
          <w:szCs w:val="28"/>
        </w:rPr>
        <w:t>Совет</w:t>
      </w:r>
      <w:r w:rsidR="00890338">
        <w:rPr>
          <w:sz w:val="28"/>
          <w:szCs w:val="28"/>
        </w:rPr>
        <w:t>а</w:t>
      </w:r>
      <w:r w:rsidRPr="00096E77">
        <w:rPr>
          <w:sz w:val="28"/>
          <w:szCs w:val="28"/>
        </w:rPr>
        <w:t xml:space="preserve"> депутатов Карагинского муниципального  района</w:t>
      </w:r>
      <w:r w:rsidR="00897424">
        <w:rPr>
          <w:sz w:val="28"/>
          <w:szCs w:val="28"/>
        </w:rPr>
        <w:t xml:space="preserve"> № 244 от13.03.2018 г.</w:t>
      </w:r>
      <w:r w:rsidRPr="00096E77">
        <w:rPr>
          <w:sz w:val="28"/>
          <w:szCs w:val="28"/>
        </w:rPr>
        <w:t>, постановления Главы Карагинского муниципального района от 26 марта 2018 года № 108 «О реорганизации</w:t>
      </w:r>
      <w:proofErr w:type="gramEnd"/>
      <w:r w:rsidR="00897424">
        <w:rPr>
          <w:sz w:val="28"/>
          <w:szCs w:val="28"/>
        </w:rPr>
        <w:t xml:space="preserve"> администрации</w:t>
      </w:r>
      <w:r w:rsidRPr="00096E77">
        <w:rPr>
          <w:sz w:val="28"/>
          <w:szCs w:val="28"/>
        </w:rPr>
        <w:t xml:space="preserve"> Карагинского муниципального района путём присоединения к ней самостоятельного отдела социальной защиты населения администрации Карагинского муниципального района</w:t>
      </w:r>
    </w:p>
    <w:p w:rsidR="00096E77" w:rsidRPr="00096E77" w:rsidRDefault="00096E77" w:rsidP="00096E77">
      <w:pPr>
        <w:jc w:val="both"/>
        <w:rPr>
          <w:sz w:val="28"/>
          <w:szCs w:val="28"/>
        </w:rPr>
      </w:pPr>
    </w:p>
    <w:p w:rsidR="00096E77" w:rsidRPr="00096E77" w:rsidRDefault="00096E77" w:rsidP="00096E77">
      <w:pPr>
        <w:jc w:val="both"/>
        <w:rPr>
          <w:sz w:val="28"/>
          <w:szCs w:val="28"/>
        </w:rPr>
      </w:pPr>
      <w:r w:rsidRPr="00096E77">
        <w:rPr>
          <w:sz w:val="28"/>
          <w:szCs w:val="28"/>
        </w:rPr>
        <w:t>ПОСТАНОВЛЯЮ:</w:t>
      </w:r>
    </w:p>
    <w:p w:rsidR="00096E77" w:rsidRPr="00096E77" w:rsidRDefault="00096E77" w:rsidP="00096E77">
      <w:pPr>
        <w:ind w:right="140" w:firstLine="567"/>
        <w:jc w:val="both"/>
        <w:rPr>
          <w:sz w:val="28"/>
          <w:szCs w:val="28"/>
        </w:rPr>
      </w:pPr>
    </w:p>
    <w:p w:rsidR="00096E77" w:rsidRPr="00096E77" w:rsidRDefault="00096E77" w:rsidP="00096E77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096E77">
        <w:rPr>
          <w:sz w:val="28"/>
          <w:szCs w:val="28"/>
        </w:rPr>
        <w:t>Утвердить Положение о Секторе социальной защиты населения администрации Карагинского муниципального района (Приложение №1);</w:t>
      </w:r>
    </w:p>
    <w:p w:rsidR="00096E77" w:rsidRPr="00F34B97" w:rsidRDefault="00F34B97" w:rsidP="00F34B9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096E77" w:rsidRPr="00096E77">
        <w:rPr>
          <w:sz w:val="28"/>
          <w:szCs w:val="28"/>
        </w:rPr>
        <w:t xml:space="preserve">Признать утратившим силу: </w:t>
      </w:r>
      <w:r w:rsidRPr="00F34B97">
        <w:rPr>
          <w:sz w:val="28"/>
          <w:szCs w:val="28"/>
        </w:rPr>
        <w:t>Постановления Главы Карагинского муниципального района № 129 от 19.08.2008 г., № 184 от 31.10.2008 г., № 33 от 02.03.2010 г. и № 185 от 08.09.2011 г.</w:t>
      </w:r>
      <w:r w:rsidR="00096E77" w:rsidRPr="00F34B97">
        <w:rPr>
          <w:sz w:val="28"/>
          <w:szCs w:val="28"/>
        </w:rPr>
        <w:t>;</w:t>
      </w:r>
    </w:p>
    <w:p w:rsidR="00096E77" w:rsidRPr="00096E77" w:rsidRDefault="00F34B97" w:rsidP="00F34B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338" w:rsidRPr="00096E77">
        <w:rPr>
          <w:sz w:val="28"/>
          <w:szCs w:val="28"/>
        </w:rPr>
        <w:t xml:space="preserve">Настоящее постановление вступает в силу </w:t>
      </w:r>
      <w:r w:rsidR="00890338">
        <w:rPr>
          <w:sz w:val="28"/>
          <w:szCs w:val="28"/>
        </w:rPr>
        <w:t>с</w:t>
      </w:r>
      <w:r w:rsidR="00890338" w:rsidRPr="00096E77">
        <w:rPr>
          <w:sz w:val="28"/>
          <w:szCs w:val="28"/>
        </w:rPr>
        <w:t xml:space="preserve"> </w:t>
      </w:r>
      <w:r w:rsidR="00100332">
        <w:rPr>
          <w:sz w:val="28"/>
          <w:szCs w:val="28"/>
        </w:rPr>
        <w:t>момента</w:t>
      </w:r>
      <w:r w:rsidR="00890338" w:rsidRPr="00096E77">
        <w:rPr>
          <w:sz w:val="28"/>
          <w:szCs w:val="28"/>
        </w:rPr>
        <w:t xml:space="preserve"> его опубликования</w:t>
      </w:r>
      <w:r w:rsidR="00890338">
        <w:rPr>
          <w:sz w:val="28"/>
          <w:szCs w:val="28"/>
        </w:rPr>
        <w:t xml:space="preserve"> </w:t>
      </w:r>
      <w:r w:rsidR="00100332">
        <w:rPr>
          <w:sz w:val="28"/>
          <w:szCs w:val="28"/>
        </w:rPr>
        <w:t>в газете «</w:t>
      </w:r>
      <w:proofErr w:type="spellStart"/>
      <w:r w:rsidR="00100332">
        <w:rPr>
          <w:sz w:val="28"/>
          <w:szCs w:val="28"/>
        </w:rPr>
        <w:t>Карагинские</w:t>
      </w:r>
      <w:proofErr w:type="spellEnd"/>
      <w:r w:rsidR="00100332">
        <w:rPr>
          <w:sz w:val="28"/>
          <w:szCs w:val="28"/>
        </w:rPr>
        <w:t xml:space="preserve"> вести»</w:t>
      </w:r>
      <w:r w:rsidR="00890338">
        <w:rPr>
          <w:sz w:val="28"/>
          <w:szCs w:val="28"/>
        </w:rPr>
        <w:t>;</w:t>
      </w:r>
    </w:p>
    <w:p w:rsidR="00096E77" w:rsidRPr="00096E77" w:rsidRDefault="00096E77" w:rsidP="00096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E77">
        <w:rPr>
          <w:sz w:val="28"/>
          <w:szCs w:val="28"/>
        </w:rPr>
        <w:t xml:space="preserve">4. </w:t>
      </w:r>
      <w:proofErr w:type="gramStart"/>
      <w:r w:rsidR="00890338" w:rsidRPr="00096E77">
        <w:rPr>
          <w:sz w:val="28"/>
          <w:szCs w:val="28"/>
        </w:rPr>
        <w:t>Контроль за</w:t>
      </w:r>
      <w:proofErr w:type="gramEnd"/>
      <w:r w:rsidR="00890338" w:rsidRPr="00096E77">
        <w:rPr>
          <w:sz w:val="28"/>
          <w:szCs w:val="28"/>
        </w:rPr>
        <w:t xml:space="preserve"> исполнением </w:t>
      </w:r>
      <w:r w:rsidR="00890338">
        <w:rPr>
          <w:sz w:val="28"/>
          <w:szCs w:val="28"/>
        </w:rPr>
        <w:t>постановления</w:t>
      </w:r>
      <w:r w:rsidR="00890338" w:rsidRPr="00096E77">
        <w:rPr>
          <w:sz w:val="28"/>
          <w:szCs w:val="28"/>
        </w:rPr>
        <w:t xml:space="preserve"> возлагается на консультанта сектора социальной защиты населения администрации Кар</w:t>
      </w:r>
      <w:r w:rsidR="00890338">
        <w:rPr>
          <w:sz w:val="28"/>
          <w:szCs w:val="28"/>
        </w:rPr>
        <w:t>агинского муниципального района</w:t>
      </w:r>
      <w:r w:rsidRPr="00096E77">
        <w:rPr>
          <w:sz w:val="28"/>
          <w:szCs w:val="28"/>
        </w:rPr>
        <w:t>.</w:t>
      </w:r>
    </w:p>
    <w:p w:rsidR="00096E77" w:rsidRPr="00096E77" w:rsidRDefault="00096E77" w:rsidP="00096E77">
      <w:pPr>
        <w:rPr>
          <w:sz w:val="28"/>
          <w:szCs w:val="28"/>
          <w:lang w:eastAsia="en-US"/>
        </w:rPr>
      </w:pPr>
    </w:p>
    <w:p w:rsidR="00096E77" w:rsidRPr="00096E77" w:rsidRDefault="00096E77" w:rsidP="00096E77">
      <w:pPr>
        <w:rPr>
          <w:sz w:val="28"/>
          <w:szCs w:val="28"/>
          <w:lang w:eastAsia="en-US"/>
        </w:rPr>
      </w:pPr>
    </w:p>
    <w:p w:rsidR="00096E77" w:rsidRPr="00096E77" w:rsidRDefault="00096E77" w:rsidP="00096E77">
      <w:pPr>
        <w:rPr>
          <w:sz w:val="28"/>
          <w:szCs w:val="28"/>
          <w:lang w:eastAsia="en-US"/>
        </w:rPr>
      </w:pPr>
    </w:p>
    <w:p w:rsidR="00096E77" w:rsidRPr="00096E77" w:rsidRDefault="00096E77" w:rsidP="00096E77">
      <w:pPr>
        <w:rPr>
          <w:sz w:val="28"/>
          <w:szCs w:val="28"/>
          <w:lang w:eastAsia="en-US"/>
        </w:rPr>
      </w:pPr>
    </w:p>
    <w:p w:rsidR="00096E77" w:rsidRPr="00096E77" w:rsidRDefault="00096E77" w:rsidP="00096E77">
      <w:pPr>
        <w:pStyle w:val="a8"/>
        <w:rPr>
          <w:rFonts w:ascii="Times New Roman" w:hAnsi="Times New Roman" w:cs="Times New Roman"/>
          <w:sz w:val="28"/>
          <w:szCs w:val="28"/>
        </w:rPr>
      </w:pPr>
      <w:r w:rsidRPr="00096E77">
        <w:rPr>
          <w:rFonts w:ascii="Times New Roman" w:hAnsi="Times New Roman" w:cs="Times New Roman"/>
          <w:sz w:val="28"/>
          <w:szCs w:val="28"/>
        </w:rPr>
        <w:t xml:space="preserve">Глава Карагинского </w:t>
      </w:r>
    </w:p>
    <w:p w:rsidR="00096E77" w:rsidRPr="00096E77" w:rsidRDefault="00096E77" w:rsidP="00096E77">
      <w:pPr>
        <w:pStyle w:val="a8"/>
        <w:rPr>
          <w:rFonts w:ascii="Times New Roman" w:hAnsi="Times New Roman" w:cs="Times New Roman"/>
          <w:sz w:val="28"/>
          <w:szCs w:val="28"/>
        </w:rPr>
      </w:pPr>
      <w:r w:rsidRPr="00096E7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6E77">
        <w:rPr>
          <w:rFonts w:ascii="Times New Roman" w:hAnsi="Times New Roman" w:cs="Times New Roman"/>
          <w:sz w:val="28"/>
          <w:szCs w:val="28"/>
        </w:rPr>
        <w:t>В.Н.Гаврилов</w:t>
      </w:r>
    </w:p>
    <w:p w:rsidR="00096E77" w:rsidRDefault="00096E77" w:rsidP="00096E77">
      <w:pPr>
        <w:pStyle w:val="a8"/>
        <w:rPr>
          <w:rFonts w:ascii="Times New Roman" w:hAnsi="Times New Roman" w:cs="Times New Roman"/>
          <w:sz w:val="24"/>
          <w:szCs w:val="24"/>
        </w:rPr>
      </w:pPr>
      <w:r w:rsidRPr="00096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9799B" w:rsidRDefault="0009799B" w:rsidP="0009799B">
      <w:pPr>
        <w:rPr>
          <w:sz w:val="22"/>
          <w:szCs w:val="22"/>
        </w:rPr>
      </w:pPr>
    </w:p>
    <w:p w:rsidR="0009799B" w:rsidRDefault="0009799B" w:rsidP="0009799B">
      <w:pPr>
        <w:rPr>
          <w:sz w:val="22"/>
          <w:szCs w:val="22"/>
        </w:rPr>
      </w:pPr>
    </w:p>
    <w:p w:rsidR="0009799B" w:rsidRPr="00096E77" w:rsidRDefault="0009799B" w:rsidP="0009799B">
      <w:pPr>
        <w:rPr>
          <w:sz w:val="28"/>
          <w:szCs w:val="28"/>
        </w:rPr>
      </w:pPr>
      <w:r w:rsidRPr="00096E77">
        <w:rPr>
          <w:sz w:val="28"/>
          <w:szCs w:val="28"/>
        </w:rPr>
        <w:t>Согласовано:</w:t>
      </w:r>
    </w:p>
    <w:p w:rsidR="0009799B" w:rsidRPr="00096E77" w:rsidRDefault="0009799B" w:rsidP="0009799B">
      <w:pPr>
        <w:pStyle w:val="ConsPlusNormal"/>
        <w:tabs>
          <w:tab w:val="left" w:pos="126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799B" w:rsidRPr="00096E77" w:rsidRDefault="0009799B" w:rsidP="0009799B">
      <w:pPr>
        <w:rPr>
          <w:sz w:val="28"/>
          <w:szCs w:val="28"/>
        </w:rPr>
      </w:pPr>
      <w:r w:rsidRPr="00096E77">
        <w:rPr>
          <w:sz w:val="28"/>
          <w:szCs w:val="28"/>
        </w:rPr>
        <w:t xml:space="preserve">Начальник правого отдела                       </w:t>
      </w:r>
      <w:r w:rsidR="00096E77">
        <w:rPr>
          <w:sz w:val="28"/>
          <w:szCs w:val="28"/>
        </w:rPr>
        <w:t xml:space="preserve">                            </w:t>
      </w:r>
      <w:r w:rsidRPr="00096E77">
        <w:rPr>
          <w:sz w:val="28"/>
          <w:szCs w:val="28"/>
        </w:rPr>
        <w:t>Н. А. Щербина</w:t>
      </w:r>
    </w:p>
    <w:p w:rsidR="00DC1E29" w:rsidRDefault="00DC1E29" w:rsidP="00C91104">
      <w:pPr>
        <w:rPr>
          <w:lang w:eastAsia="en-US"/>
        </w:rPr>
      </w:pPr>
    </w:p>
    <w:p w:rsidR="00DC1E29" w:rsidRDefault="00DC1E29" w:rsidP="00C91104">
      <w:pPr>
        <w:rPr>
          <w:lang w:eastAsia="en-US"/>
        </w:rPr>
      </w:pPr>
    </w:p>
    <w:p w:rsidR="00096E77" w:rsidRDefault="00096E77" w:rsidP="00096E77">
      <w:pPr>
        <w:rPr>
          <w:sz w:val="22"/>
          <w:szCs w:val="22"/>
        </w:rPr>
      </w:pPr>
      <w:proofErr w:type="spellStart"/>
      <w:r w:rsidRPr="00C00187">
        <w:rPr>
          <w:sz w:val="22"/>
          <w:szCs w:val="22"/>
        </w:rPr>
        <w:t>Испол</w:t>
      </w:r>
      <w:proofErr w:type="spellEnd"/>
      <w:r w:rsidRPr="00C00187">
        <w:rPr>
          <w:sz w:val="22"/>
          <w:szCs w:val="22"/>
        </w:rPr>
        <w:t xml:space="preserve">.: </w:t>
      </w:r>
      <w:r>
        <w:rPr>
          <w:sz w:val="22"/>
          <w:szCs w:val="22"/>
        </w:rPr>
        <w:t>Мазурова</w:t>
      </w:r>
      <w:r w:rsidRPr="00C00187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C00187">
        <w:rPr>
          <w:sz w:val="22"/>
          <w:szCs w:val="22"/>
        </w:rPr>
        <w:t>.</w:t>
      </w:r>
      <w:r>
        <w:rPr>
          <w:sz w:val="22"/>
          <w:szCs w:val="22"/>
        </w:rPr>
        <w:t>М</w:t>
      </w:r>
      <w:r w:rsidRPr="00C00187">
        <w:rPr>
          <w:sz w:val="22"/>
          <w:szCs w:val="22"/>
        </w:rPr>
        <w:t>.</w:t>
      </w:r>
    </w:p>
    <w:p w:rsidR="00DC1E29" w:rsidRDefault="00DC1E29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096E77" w:rsidRDefault="00096E77" w:rsidP="00C91104">
      <w:pPr>
        <w:rPr>
          <w:lang w:eastAsia="en-US"/>
        </w:rPr>
      </w:pPr>
    </w:p>
    <w:p w:rsidR="00890338" w:rsidRDefault="00890338" w:rsidP="00C91104">
      <w:pPr>
        <w:rPr>
          <w:lang w:eastAsia="en-US"/>
        </w:rPr>
      </w:pPr>
    </w:p>
    <w:p w:rsidR="00890338" w:rsidRDefault="00890338" w:rsidP="00C91104">
      <w:pPr>
        <w:rPr>
          <w:lang w:eastAsia="en-US"/>
        </w:rPr>
      </w:pPr>
    </w:p>
    <w:p w:rsidR="00890338" w:rsidRDefault="00890338" w:rsidP="00C91104">
      <w:pPr>
        <w:rPr>
          <w:lang w:eastAsia="en-US"/>
        </w:rPr>
      </w:pPr>
    </w:p>
    <w:p w:rsidR="0045788B" w:rsidRDefault="0045788B" w:rsidP="00C91104">
      <w:pPr>
        <w:rPr>
          <w:lang w:eastAsia="en-US"/>
        </w:rPr>
      </w:pPr>
    </w:p>
    <w:p w:rsidR="00DC1E29" w:rsidRPr="00EF4341" w:rsidRDefault="00DC1E29" w:rsidP="00DC1E29">
      <w:pPr>
        <w:ind w:left="-180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EF4341">
        <w:rPr>
          <w:sz w:val="20"/>
          <w:szCs w:val="20"/>
        </w:rPr>
        <w:t xml:space="preserve">Приложение </w:t>
      </w:r>
    </w:p>
    <w:p w:rsidR="00DC1E29" w:rsidRPr="00EF4341" w:rsidRDefault="00DC1E29" w:rsidP="00DC1E29">
      <w:pPr>
        <w:rPr>
          <w:sz w:val="20"/>
          <w:szCs w:val="20"/>
        </w:rPr>
      </w:pPr>
      <w:r w:rsidRPr="00EF4341">
        <w:rPr>
          <w:sz w:val="20"/>
          <w:szCs w:val="20"/>
        </w:rPr>
        <w:t xml:space="preserve">                                                                                                                          к </w:t>
      </w:r>
      <w:r w:rsidR="00096E77">
        <w:rPr>
          <w:sz w:val="20"/>
          <w:szCs w:val="20"/>
        </w:rPr>
        <w:t xml:space="preserve">Постановлению </w:t>
      </w:r>
      <w:r>
        <w:rPr>
          <w:sz w:val="20"/>
          <w:szCs w:val="20"/>
        </w:rPr>
        <w:t xml:space="preserve"> </w:t>
      </w:r>
      <w:r w:rsidRPr="00EF4341">
        <w:rPr>
          <w:sz w:val="20"/>
          <w:szCs w:val="20"/>
        </w:rPr>
        <w:t xml:space="preserve"> </w:t>
      </w:r>
      <w:r w:rsidR="00096E77">
        <w:rPr>
          <w:sz w:val="20"/>
          <w:szCs w:val="20"/>
        </w:rPr>
        <w:t>администрации</w:t>
      </w:r>
      <w:r w:rsidRPr="00EF4341">
        <w:rPr>
          <w:sz w:val="20"/>
          <w:szCs w:val="20"/>
        </w:rPr>
        <w:t xml:space="preserve">                               </w:t>
      </w:r>
    </w:p>
    <w:p w:rsidR="00DC1E29" w:rsidRPr="00EF4341" w:rsidRDefault="00DC1E29" w:rsidP="00DC1E29">
      <w:pPr>
        <w:rPr>
          <w:sz w:val="20"/>
          <w:szCs w:val="20"/>
        </w:rPr>
      </w:pPr>
      <w:r w:rsidRPr="00EF4341">
        <w:rPr>
          <w:sz w:val="20"/>
          <w:szCs w:val="20"/>
        </w:rPr>
        <w:t xml:space="preserve">                                                                                                                          Карагинского муниципального                    </w:t>
      </w:r>
    </w:p>
    <w:p w:rsidR="00DC1E29" w:rsidRDefault="00DC1E29" w:rsidP="00DC1E29">
      <w:pPr>
        <w:rPr>
          <w:sz w:val="20"/>
          <w:szCs w:val="20"/>
        </w:rPr>
      </w:pPr>
      <w:r w:rsidRPr="00EF4341">
        <w:rPr>
          <w:sz w:val="20"/>
          <w:szCs w:val="20"/>
        </w:rPr>
        <w:t xml:space="preserve">                                                                                                                          района № ___ от ___.0</w:t>
      </w:r>
      <w:r w:rsidR="00890338">
        <w:rPr>
          <w:sz w:val="20"/>
          <w:szCs w:val="20"/>
        </w:rPr>
        <w:t>6</w:t>
      </w:r>
      <w:r w:rsidRPr="00EF4341">
        <w:rPr>
          <w:sz w:val="20"/>
          <w:szCs w:val="20"/>
        </w:rPr>
        <w:t>.201</w:t>
      </w:r>
      <w:r w:rsidR="00476660">
        <w:rPr>
          <w:sz w:val="20"/>
          <w:szCs w:val="20"/>
        </w:rPr>
        <w:t>8</w:t>
      </w:r>
      <w:r w:rsidRPr="00EF4341">
        <w:rPr>
          <w:sz w:val="20"/>
          <w:szCs w:val="20"/>
        </w:rPr>
        <w:t>г.</w:t>
      </w:r>
    </w:p>
    <w:p w:rsidR="00DC1E29" w:rsidRDefault="00DC1E29" w:rsidP="00DC1E29">
      <w:pPr>
        <w:jc w:val="center"/>
        <w:rPr>
          <w:sz w:val="20"/>
          <w:szCs w:val="20"/>
        </w:rPr>
      </w:pPr>
    </w:p>
    <w:p w:rsidR="00DC1E29" w:rsidRPr="005B19A7" w:rsidRDefault="00DC1E29" w:rsidP="00DC1E29">
      <w:pPr>
        <w:jc w:val="center"/>
        <w:rPr>
          <w:b/>
          <w:sz w:val="28"/>
          <w:szCs w:val="28"/>
        </w:rPr>
      </w:pPr>
      <w:r w:rsidRPr="005B19A7">
        <w:rPr>
          <w:b/>
          <w:sz w:val="28"/>
          <w:szCs w:val="28"/>
        </w:rPr>
        <w:t>ПОЛОЖЕНИЕ</w:t>
      </w:r>
    </w:p>
    <w:p w:rsidR="00DC1E29" w:rsidRPr="005B19A7" w:rsidRDefault="00DC1E29" w:rsidP="00DC1E29">
      <w:pPr>
        <w:jc w:val="center"/>
        <w:rPr>
          <w:b/>
          <w:sz w:val="28"/>
          <w:szCs w:val="28"/>
        </w:rPr>
      </w:pPr>
      <w:r w:rsidRPr="005B19A7">
        <w:rPr>
          <w:b/>
          <w:sz w:val="28"/>
          <w:szCs w:val="28"/>
        </w:rPr>
        <w:t xml:space="preserve">о </w:t>
      </w:r>
      <w:r w:rsidR="00476660">
        <w:rPr>
          <w:b/>
          <w:sz w:val="28"/>
          <w:szCs w:val="28"/>
        </w:rPr>
        <w:t xml:space="preserve">секторе </w:t>
      </w:r>
      <w:r w:rsidRPr="005B19A7">
        <w:rPr>
          <w:b/>
          <w:sz w:val="28"/>
          <w:szCs w:val="28"/>
        </w:rPr>
        <w:t>социальной защиты населения администрации</w:t>
      </w:r>
    </w:p>
    <w:p w:rsidR="00DC1E29" w:rsidRPr="005B19A7" w:rsidRDefault="00DC1E29" w:rsidP="00DC1E29">
      <w:pPr>
        <w:jc w:val="center"/>
        <w:rPr>
          <w:b/>
          <w:sz w:val="28"/>
          <w:szCs w:val="28"/>
        </w:rPr>
      </w:pPr>
      <w:r w:rsidRPr="005B19A7">
        <w:rPr>
          <w:b/>
          <w:sz w:val="28"/>
          <w:szCs w:val="28"/>
        </w:rPr>
        <w:t>Карагинского муниципального района Камчатского края</w:t>
      </w:r>
    </w:p>
    <w:p w:rsidR="00DC1E29" w:rsidRPr="005B19A7" w:rsidRDefault="00DC1E29" w:rsidP="00DC1E29">
      <w:pPr>
        <w:rPr>
          <w:b/>
          <w:sz w:val="28"/>
          <w:szCs w:val="28"/>
        </w:rPr>
      </w:pPr>
    </w:p>
    <w:p w:rsidR="00DC1E29" w:rsidRPr="005B19A7" w:rsidRDefault="00DC1E29" w:rsidP="00DC1E29">
      <w:pPr>
        <w:ind w:left="2520"/>
        <w:rPr>
          <w:b/>
          <w:sz w:val="28"/>
          <w:szCs w:val="28"/>
        </w:rPr>
      </w:pPr>
      <w:r w:rsidRPr="005B19A7">
        <w:rPr>
          <w:b/>
          <w:sz w:val="28"/>
          <w:szCs w:val="28"/>
        </w:rPr>
        <w:t xml:space="preserve">                    1.Общие положения</w:t>
      </w:r>
    </w:p>
    <w:p w:rsidR="00DC1E29" w:rsidRPr="005B19A7" w:rsidRDefault="00DC1E29" w:rsidP="00DC1E29">
      <w:pPr>
        <w:rPr>
          <w:sz w:val="28"/>
          <w:szCs w:val="28"/>
        </w:rPr>
      </w:pPr>
    </w:p>
    <w:p w:rsidR="00DC1E29" w:rsidRPr="005B19A7" w:rsidRDefault="00DC1E29" w:rsidP="00DC1E29">
      <w:pPr>
        <w:numPr>
          <w:ilvl w:val="1"/>
          <w:numId w:val="7"/>
        </w:num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     1.1. </w:t>
      </w:r>
      <w:proofErr w:type="gramStart"/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 xml:space="preserve"> социальной защиты населения является структурным подразделением администрации Карагинского муниципального района по осуществлению на территории района государственной политики и переданных органом местного самоуправления государственных полномочий в области социальной защиты пенсионеров, инвалидов, материнства и детства, семей с несовершеннолетними детьми, а также нуждающихся в социальной поддержке других групп населения в целях повышения их уровня жизни и снижения социальной напряжённости.</w:t>
      </w:r>
      <w:proofErr w:type="gramEnd"/>
    </w:p>
    <w:p w:rsidR="00897424" w:rsidRPr="005B19A7" w:rsidRDefault="00DC1E29" w:rsidP="00897424">
      <w:pPr>
        <w:numPr>
          <w:ilvl w:val="1"/>
          <w:numId w:val="7"/>
        </w:num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    1.2. 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 xml:space="preserve"> социальной защиты населения  (далее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 xml:space="preserve">) </w:t>
      </w:r>
      <w:r w:rsidRPr="005B19A7">
        <w:rPr>
          <w:color w:val="000000"/>
          <w:sz w:val="28"/>
          <w:szCs w:val="28"/>
        </w:rPr>
        <w:t>в своей деятельности руководствуется Конституцией Российской Федерации,</w:t>
      </w:r>
      <w:r w:rsidR="00897424" w:rsidRPr="00897424">
        <w:rPr>
          <w:sz w:val="28"/>
          <w:szCs w:val="28"/>
        </w:rPr>
        <w:t xml:space="preserve"> </w:t>
      </w:r>
      <w:r w:rsidR="00897424" w:rsidRPr="005B19A7">
        <w:rPr>
          <w:sz w:val="28"/>
          <w:szCs w:val="28"/>
        </w:rPr>
        <w:t>федеральными законами:</w:t>
      </w:r>
    </w:p>
    <w:p w:rsidR="00897424" w:rsidRPr="005B19A7" w:rsidRDefault="00897424" w:rsidP="00897424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от 6.10.2003г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897424" w:rsidRPr="005B19A7" w:rsidRDefault="00897424" w:rsidP="00897424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Федеральный закон от 24 ноября 1995 г. N 181-ФЗ</w:t>
      </w:r>
      <w:r w:rsidRPr="005B19A7">
        <w:rPr>
          <w:sz w:val="28"/>
          <w:szCs w:val="28"/>
        </w:rPr>
        <w:br/>
        <w:t>"О социальной защите инвалидов в Российской Федерации"</w:t>
      </w:r>
      <w:r>
        <w:rPr>
          <w:sz w:val="28"/>
          <w:szCs w:val="28"/>
        </w:rPr>
        <w:t>;</w:t>
      </w:r>
    </w:p>
    <w:p w:rsidR="00897424" w:rsidRPr="005B19A7" w:rsidRDefault="00897424" w:rsidP="00897424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от 24.07.1998г. №124-ФЗ «Об основных гарантиях прав ребёнка в Российской Федерации»</w:t>
      </w:r>
      <w:r>
        <w:rPr>
          <w:sz w:val="28"/>
          <w:szCs w:val="28"/>
        </w:rPr>
        <w:t>;</w:t>
      </w:r>
    </w:p>
    <w:p w:rsidR="00897424" w:rsidRPr="005B19A7" w:rsidRDefault="00897424" w:rsidP="00897424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    </w:t>
      </w:r>
      <w:r w:rsidRPr="00BA1428">
        <w:rPr>
          <w:sz w:val="28"/>
          <w:szCs w:val="28"/>
        </w:rPr>
        <w:t>от 24.06.1999г. №120-ФЗ «Об основах системы профилактики безнадзорности и правонарушений несовершеннолетних»;</w:t>
      </w:r>
    </w:p>
    <w:p w:rsidR="00897424" w:rsidRPr="005B19A7" w:rsidRDefault="00897424" w:rsidP="00897424">
      <w:pPr>
        <w:ind w:firstLine="708"/>
        <w:rPr>
          <w:sz w:val="28"/>
          <w:szCs w:val="28"/>
        </w:rPr>
      </w:pPr>
      <w:r w:rsidRPr="005B19A7">
        <w:rPr>
          <w:sz w:val="28"/>
          <w:szCs w:val="28"/>
        </w:rPr>
        <w:t>-       Гражданским кодексом Российской Федерации</w:t>
      </w:r>
      <w:r>
        <w:rPr>
          <w:sz w:val="28"/>
          <w:szCs w:val="28"/>
        </w:rPr>
        <w:t>;</w:t>
      </w:r>
    </w:p>
    <w:p w:rsidR="00897424" w:rsidRPr="005B19A7" w:rsidRDefault="00897424" w:rsidP="00897424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Семейным Кодексом Российской Федерации, Жилищным</w:t>
      </w:r>
      <w:r>
        <w:rPr>
          <w:sz w:val="28"/>
          <w:szCs w:val="28"/>
        </w:rPr>
        <w:t xml:space="preserve"> Кодексом Российской Федерации;</w:t>
      </w:r>
    </w:p>
    <w:p w:rsidR="00897424" w:rsidRPr="00897424" w:rsidRDefault="00DC1E29" w:rsidP="00DC1E29">
      <w:pPr>
        <w:numPr>
          <w:ilvl w:val="1"/>
          <w:numId w:val="7"/>
        </w:numPr>
        <w:ind w:firstLine="708"/>
        <w:jc w:val="both"/>
        <w:rPr>
          <w:sz w:val="28"/>
          <w:szCs w:val="28"/>
        </w:rPr>
      </w:pPr>
      <w:r w:rsidRPr="00897424">
        <w:rPr>
          <w:color w:val="000000"/>
          <w:sz w:val="28"/>
          <w:szCs w:val="28"/>
        </w:rPr>
        <w:t xml:space="preserve"> Указами и Распоряжениями Президента Российской Федерации,</w:t>
      </w:r>
      <w:r w:rsidR="00897424" w:rsidRPr="00897424">
        <w:rPr>
          <w:color w:val="000000"/>
          <w:sz w:val="28"/>
          <w:szCs w:val="28"/>
        </w:rPr>
        <w:t xml:space="preserve"> Законами Камчатского края</w:t>
      </w:r>
      <w:r w:rsidRPr="00897424">
        <w:rPr>
          <w:color w:val="000000"/>
          <w:sz w:val="28"/>
          <w:szCs w:val="28"/>
        </w:rPr>
        <w:t>,  Уставом Карагинского муниципального района, постановлениями и распоряжениями Главы Карагинского муниципального района и настоящим Положением</w:t>
      </w:r>
      <w:r w:rsidR="00897424">
        <w:rPr>
          <w:color w:val="000000"/>
          <w:sz w:val="28"/>
          <w:szCs w:val="28"/>
        </w:rPr>
        <w:t>.</w:t>
      </w:r>
    </w:p>
    <w:p w:rsidR="00DC1E29" w:rsidRPr="00897424" w:rsidRDefault="00DC1E29" w:rsidP="00DC1E29">
      <w:pPr>
        <w:numPr>
          <w:ilvl w:val="1"/>
          <w:numId w:val="7"/>
        </w:numPr>
        <w:ind w:firstLine="708"/>
        <w:jc w:val="both"/>
        <w:rPr>
          <w:sz w:val="28"/>
          <w:szCs w:val="28"/>
        </w:rPr>
      </w:pPr>
      <w:r w:rsidRPr="00897424">
        <w:rPr>
          <w:sz w:val="28"/>
          <w:szCs w:val="28"/>
        </w:rPr>
        <w:t xml:space="preserve">1.3     </w:t>
      </w:r>
      <w:r w:rsidR="00476660" w:rsidRPr="00897424">
        <w:rPr>
          <w:sz w:val="28"/>
          <w:szCs w:val="28"/>
        </w:rPr>
        <w:t>Сектор</w:t>
      </w:r>
      <w:r w:rsidRPr="00897424">
        <w:rPr>
          <w:sz w:val="28"/>
          <w:szCs w:val="28"/>
        </w:rPr>
        <w:t xml:space="preserve"> осуществляет свою деятельность на территории Карагинского муниципального района во взаимодействии со структурными подразделениями администрации Карагинского муниципального района, органами местного самоуправления сельских поселений, предприятиями, учреждениями, организациями, общественными объединениями граждан.</w:t>
      </w:r>
    </w:p>
    <w:p w:rsidR="00DC1E29" w:rsidRPr="005B19A7" w:rsidRDefault="00476660" w:rsidP="00DC1E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Сектор</w:t>
      </w:r>
      <w:r w:rsidR="00DC1E29" w:rsidRPr="005B19A7">
        <w:rPr>
          <w:sz w:val="28"/>
          <w:szCs w:val="28"/>
        </w:rPr>
        <w:t xml:space="preserve"> </w:t>
      </w:r>
      <w:r w:rsidR="00DC1E29" w:rsidRPr="005B19A7">
        <w:rPr>
          <w:color w:val="000000"/>
          <w:sz w:val="28"/>
          <w:szCs w:val="28"/>
        </w:rPr>
        <w:t xml:space="preserve">в своей деятельности подчиняется Главе Карагинского муниципального района, </w:t>
      </w:r>
      <w:r w:rsidR="00DC1E29" w:rsidRPr="005B19A7">
        <w:rPr>
          <w:sz w:val="28"/>
          <w:szCs w:val="28"/>
        </w:rPr>
        <w:t xml:space="preserve">курирует деятельность </w:t>
      </w:r>
      <w:r>
        <w:rPr>
          <w:sz w:val="28"/>
          <w:szCs w:val="28"/>
        </w:rPr>
        <w:t>сектор</w:t>
      </w:r>
      <w:r w:rsidR="00DC1E29" w:rsidRPr="005B19A7">
        <w:rPr>
          <w:sz w:val="28"/>
          <w:szCs w:val="28"/>
        </w:rPr>
        <w:t>а</w:t>
      </w:r>
      <w:r w:rsidR="00DC1E29" w:rsidRPr="005B19A7">
        <w:rPr>
          <w:color w:val="000000"/>
          <w:sz w:val="28"/>
          <w:szCs w:val="28"/>
        </w:rPr>
        <w:t xml:space="preserve"> </w:t>
      </w:r>
      <w:r w:rsidR="00DC1E29" w:rsidRPr="005B19A7">
        <w:rPr>
          <w:sz w:val="28"/>
          <w:szCs w:val="28"/>
        </w:rPr>
        <w:t>заместитель Главы</w:t>
      </w:r>
      <w:r w:rsidR="00A4041C">
        <w:rPr>
          <w:sz w:val="28"/>
          <w:szCs w:val="28"/>
        </w:rPr>
        <w:t xml:space="preserve"> администрации</w:t>
      </w:r>
      <w:r w:rsidR="00DC1E29" w:rsidRPr="005B19A7">
        <w:rPr>
          <w:sz w:val="28"/>
          <w:szCs w:val="28"/>
        </w:rPr>
        <w:t xml:space="preserve"> Карагинского муниципального </w:t>
      </w:r>
      <w:r w:rsidR="00DC1E29" w:rsidRPr="0045788B">
        <w:rPr>
          <w:sz w:val="28"/>
          <w:szCs w:val="28"/>
        </w:rPr>
        <w:t>района</w:t>
      </w:r>
      <w:r w:rsidR="0045788B">
        <w:rPr>
          <w:sz w:val="28"/>
          <w:szCs w:val="28"/>
        </w:rPr>
        <w:t xml:space="preserve"> по социальным вопросам</w:t>
      </w:r>
      <w:r w:rsidR="00BA1428" w:rsidRPr="0045788B">
        <w:rPr>
          <w:sz w:val="28"/>
          <w:szCs w:val="28"/>
        </w:rPr>
        <w:t>,</w:t>
      </w:r>
      <w:r w:rsidR="00BA1428">
        <w:rPr>
          <w:sz w:val="28"/>
          <w:szCs w:val="28"/>
        </w:rPr>
        <w:t xml:space="preserve"> Министерство </w:t>
      </w:r>
      <w:r w:rsidR="00DC1E29" w:rsidRPr="005B19A7">
        <w:rPr>
          <w:sz w:val="28"/>
          <w:szCs w:val="28"/>
        </w:rPr>
        <w:t>социального развития и труда Камчатского края.</w:t>
      </w:r>
    </w:p>
    <w:p w:rsidR="00DC1E29" w:rsidRPr="005B19A7" w:rsidRDefault="00DC1E29" w:rsidP="00DC1E29">
      <w:pPr>
        <w:ind w:firstLine="708"/>
        <w:jc w:val="both"/>
        <w:rPr>
          <w:sz w:val="28"/>
          <w:szCs w:val="28"/>
        </w:rPr>
      </w:pPr>
      <w:r w:rsidRPr="005B19A7">
        <w:rPr>
          <w:sz w:val="28"/>
          <w:szCs w:val="28"/>
        </w:rPr>
        <w:lastRenderedPageBreak/>
        <w:t>1.</w:t>
      </w:r>
      <w:r w:rsidR="00890338">
        <w:rPr>
          <w:sz w:val="28"/>
          <w:szCs w:val="28"/>
        </w:rPr>
        <w:t>4</w:t>
      </w:r>
      <w:r w:rsidRPr="005B19A7">
        <w:rPr>
          <w:sz w:val="28"/>
          <w:szCs w:val="28"/>
        </w:rPr>
        <w:t xml:space="preserve">     Место нахождения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>а социальной защиты населения (юридический адрес) 688700 Камчатский край, Карагинский район, п. Оссора, ул</w:t>
      </w:r>
      <w:proofErr w:type="gramStart"/>
      <w:r w:rsidRPr="005B19A7">
        <w:rPr>
          <w:sz w:val="28"/>
          <w:szCs w:val="28"/>
        </w:rPr>
        <w:t>.С</w:t>
      </w:r>
      <w:proofErr w:type="gramEnd"/>
      <w:r w:rsidRPr="005B19A7">
        <w:rPr>
          <w:sz w:val="28"/>
          <w:szCs w:val="28"/>
        </w:rPr>
        <w:t>оветская д.37.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</w:p>
    <w:p w:rsidR="00DC1E29" w:rsidRPr="0094497E" w:rsidRDefault="00DC1E29" w:rsidP="00476660">
      <w:pPr>
        <w:numPr>
          <w:ilvl w:val="0"/>
          <w:numId w:val="7"/>
        </w:numPr>
        <w:ind w:left="2520"/>
        <w:jc w:val="both"/>
        <w:rPr>
          <w:b/>
          <w:sz w:val="28"/>
          <w:szCs w:val="28"/>
        </w:rPr>
      </w:pPr>
      <w:r w:rsidRPr="0094497E">
        <w:rPr>
          <w:b/>
          <w:sz w:val="28"/>
          <w:szCs w:val="28"/>
        </w:rPr>
        <w:t xml:space="preserve">Основные задачи </w:t>
      </w:r>
    </w:p>
    <w:p w:rsidR="00DC1E29" w:rsidRPr="005B19A7" w:rsidRDefault="00DC1E29" w:rsidP="00DC1E29">
      <w:pPr>
        <w:numPr>
          <w:ilvl w:val="1"/>
          <w:numId w:val="7"/>
        </w:num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2.1. Основными задачами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>а являются: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осуществление мер по практической реализации государственной политики;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защита прав и интересов граждан, исполнение государственных гарантий, предусмотренных действующим законодательством в области социальных отношений;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организация работы по социальной поддержке и социальному обслуживанию граждан пожилого возраста и инвалидов;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оказание помощи гражданам, оказавшимся в трудной жизненной ситуации</w:t>
      </w:r>
      <w:r w:rsidRPr="00BA1428">
        <w:rPr>
          <w:sz w:val="28"/>
          <w:szCs w:val="28"/>
        </w:rPr>
        <w:t>, а также детей-сирот, безнадзорных детей, оставшихся без попечения родителей;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    реализация </w:t>
      </w:r>
      <w:r w:rsidR="0045788B">
        <w:rPr>
          <w:sz w:val="28"/>
          <w:szCs w:val="28"/>
        </w:rPr>
        <w:t>муниципальной</w:t>
      </w:r>
      <w:r w:rsidRPr="005B19A7">
        <w:rPr>
          <w:sz w:val="28"/>
          <w:szCs w:val="28"/>
        </w:rPr>
        <w:t xml:space="preserve"> программ</w:t>
      </w:r>
      <w:r w:rsidR="0045788B">
        <w:rPr>
          <w:sz w:val="28"/>
          <w:szCs w:val="28"/>
        </w:rPr>
        <w:t>ы</w:t>
      </w:r>
      <w:r w:rsidRPr="005B19A7">
        <w:rPr>
          <w:sz w:val="28"/>
          <w:szCs w:val="28"/>
        </w:rPr>
        <w:t xml:space="preserve"> по вопросам, входящим в компетенцию 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>а социальной защиты населения;</w:t>
      </w:r>
    </w:p>
    <w:p w:rsidR="00DC1E29" w:rsidRPr="00BA1428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    </w:t>
      </w:r>
      <w:r w:rsidRPr="00BA1428">
        <w:rPr>
          <w:sz w:val="28"/>
          <w:szCs w:val="28"/>
        </w:rPr>
        <w:t xml:space="preserve">развитие государственной системы  социального обслуживания населения с учётом использования следующих принципов: </w:t>
      </w:r>
      <w:proofErr w:type="spellStart"/>
      <w:r w:rsidRPr="00BA1428">
        <w:rPr>
          <w:sz w:val="28"/>
          <w:szCs w:val="28"/>
        </w:rPr>
        <w:t>адресности</w:t>
      </w:r>
      <w:proofErr w:type="spellEnd"/>
      <w:r w:rsidRPr="00BA1428">
        <w:rPr>
          <w:sz w:val="28"/>
          <w:szCs w:val="28"/>
        </w:rPr>
        <w:t>, доступности, добровольности, гуманности, конфиденциальности, профилактической направленности и приоритетности предоставления социальных услуг;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BA1428">
        <w:rPr>
          <w:sz w:val="28"/>
          <w:szCs w:val="28"/>
        </w:rPr>
        <w:t>-     внедрение в систему</w:t>
      </w:r>
      <w:r w:rsidRPr="005B19A7">
        <w:rPr>
          <w:sz w:val="28"/>
          <w:szCs w:val="28"/>
        </w:rPr>
        <w:t xml:space="preserve"> социальной защиты населения современных технологий, программного обеспечения;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информирование населения района по вопросам социальной защиты населения;</w:t>
      </w:r>
    </w:p>
    <w:p w:rsidR="00DC1E29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    обеспечение архивного хранения документов (в пределах установленных сроков) и формирование документов для сдачи в архив.</w:t>
      </w:r>
    </w:p>
    <w:p w:rsidR="00890338" w:rsidRPr="00890338" w:rsidRDefault="00890338" w:rsidP="00DC1E29">
      <w:pPr>
        <w:jc w:val="both"/>
        <w:rPr>
          <w:sz w:val="28"/>
          <w:szCs w:val="28"/>
        </w:rPr>
      </w:pPr>
    </w:p>
    <w:p w:rsidR="0094497E" w:rsidRDefault="00DC1E29" w:rsidP="00DC1E29">
      <w:pPr>
        <w:jc w:val="both"/>
        <w:rPr>
          <w:b/>
          <w:sz w:val="28"/>
          <w:szCs w:val="28"/>
        </w:rPr>
      </w:pPr>
      <w:r w:rsidRPr="005B19A7">
        <w:rPr>
          <w:b/>
          <w:sz w:val="28"/>
          <w:szCs w:val="28"/>
        </w:rPr>
        <w:t xml:space="preserve"> </w:t>
      </w:r>
      <w:r w:rsidRPr="004940A9">
        <w:rPr>
          <w:b/>
          <w:sz w:val="28"/>
          <w:szCs w:val="28"/>
        </w:rPr>
        <w:t>3.   Основные функции и полномочия</w:t>
      </w:r>
      <w:r w:rsidRPr="004940A9">
        <w:rPr>
          <w:sz w:val="28"/>
          <w:szCs w:val="28"/>
        </w:rPr>
        <w:t xml:space="preserve"> </w:t>
      </w:r>
    </w:p>
    <w:p w:rsidR="00DC1E29" w:rsidRPr="002E0178" w:rsidRDefault="00DC1E29" w:rsidP="00DC1E29">
      <w:pPr>
        <w:jc w:val="both"/>
        <w:rPr>
          <w:sz w:val="28"/>
          <w:szCs w:val="28"/>
        </w:rPr>
      </w:pPr>
      <w:r w:rsidRPr="002E0178">
        <w:rPr>
          <w:sz w:val="28"/>
          <w:szCs w:val="28"/>
        </w:rPr>
        <w:t xml:space="preserve">3.1. </w:t>
      </w:r>
      <w:r w:rsidR="00476660">
        <w:rPr>
          <w:sz w:val="28"/>
          <w:szCs w:val="28"/>
        </w:rPr>
        <w:t>Сектор</w:t>
      </w:r>
      <w:r w:rsidRPr="002E0178">
        <w:rPr>
          <w:sz w:val="28"/>
          <w:szCs w:val="28"/>
        </w:rPr>
        <w:t xml:space="preserve"> осуществляет государственные полномочия в соответствии с законодательством Российской Федерации и Камчатского края;</w:t>
      </w:r>
    </w:p>
    <w:p w:rsidR="00DC1E29" w:rsidRPr="002E0178" w:rsidRDefault="00DC1E29" w:rsidP="00DC1E29">
      <w:pPr>
        <w:jc w:val="both"/>
        <w:rPr>
          <w:sz w:val="28"/>
          <w:szCs w:val="28"/>
        </w:rPr>
      </w:pPr>
      <w:r w:rsidRPr="002E0178">
        <w:rPr>
          <w:sz w:val="28"/>
          <w:szCs w:val="28"/>
        </w:rPr>
        <w:t xml:space="preserve">3.2.  Издаёт </w:t>
      </w:r>
      <w:r w:rsidR="00890338">
        <w:rPr>
          <w:sz w:val="28"/>
          <w:szCs w:val="28"/>
        </w:rPr>
        <w:t xml:space="preserve">проекты </w:t>
      </w:r>
      <w:r w:rsidRPr="002E0178">
        <w:rPr>
          <w:sz w:val="28"/>
          <w:szCs w:val="28"/>
        </w:rPr>
        <w:t>муниципальные правовые акты по вопросам осуществления государственных полномочий в соответствии с законодательством Российской Федерации и Камчатского края;</w:t>
      </w:r>
    </w:p>
    <w:p w:rsidR="00DC1E29" w:rsidRPr="002E0178" w:rsidRDefault="00DC1E29" w:rsidP="00DC1E2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E88">
        <w:rPr>
          <w:sz w:val="28"/>
          <w:szCs w:val="28"/>
        </w:rPr>
        <w:t>3</w:t>
      </w:r>
      <w:r w:rsidRPr="002E0178">
        <w:rPr>
          <w:sz w:val="28"/>
          <w:szCs w:val="28"/>
        </w:rPr>
        <w:t xml:space="preserve">. </w:t>
      </w:r>
      <w:r w:rsidR="00EC2E88">
        <w:rPr>
          <w:sz w:val="28"/>
          <w:szCs w:val="28"/>
        </w:rPr>
        <w:t>Готовит для представления</w:t>
      </w:r>
      <w:r w:rsidRPr="002E0178">
        <w:rPr>
          <w:sz w:val="28"/>
          <w:szCs w:val="28"/>
        </w:rPr>
        <w:t xml:space="preserve"> в Министерство социального развития и труда Камчатского края отчеты </w:t>
      </w:r>
      <w:r w:rsidR="00EC2E88" w:rsidRPr="002E0178">
        <w:rPr>
          <w:sz w:val="28"/>
          <w:szCs w:val="28"/>
        </w:rPr>
        <w:t xml:space="preserve">и иные документы, </w:t>
      </w:r>
      <w:r w:rsidRPr="002E0178">
        <w:rPr>
          <w:sz w:val="28"/>
          <w:szCs w:val="28"/>
        </w:rPr>
        <w:t>об осуществлении государственных полномочий связанные с осуществлением государственных полномочий;</w:t>
      </w:r>
    </w:p>
    <w:p w:rsidR="00DC1E29" w:rsidRPr="002E0178" w:rsidRDefault="00DC1E29" w:rsidP="00DC1E2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E88">
        <w:rPr>
          <w:sz w:val="28"/>
          <w:szCs w:val="28"/>
        </w:rPr>
        <w:t>4</w:t>
      </w:r>
      <w:r w:rsidRPr="002E0178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2E0178">
        <w:rPr>
          <w:sz w:val="28"/>
          <w:szCs w:val="28"/>
        </w:rPr>
        <w:t>сполня</w:t>
      </w:r>
      <w:r>
        <w:rPr>
          <w:sz w:val="28"/>
          <w:szCs w:val="28"/>
        </w:rPr>
        <w:t>е</w:t>
      </w:r>
      <w:r w:rsidRPr="002E0178">
        <w:rPr>
          <w:sz w:val="28"/>
          <w:szCs w:val="28"/>
        </w:rPr>
        <w:t>т письменные предписания Министерства социального развития и труда Камчатского края по устранению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государственных полномочий;</w:t>
      </w:r>
    </w:p>
    <w:p w:rsidR="00DC1E29" w:rsidRPr="00AD3711" w:rsidRDefault="00DC1E29" w:rsidP="00DC1E29">
      <w:pPr>
        <w:jc w:val="both"/>
        <w:rPr>
          <w:sz w:val="28"/>
          <w:szCs w:val="28"/>
        </w:rPr>
      </w:pPr>
      <w:bookmarkStart w:id="0" w:name="sub_76"/>
      <w:r>
        <w:rPr>
          <w:sz w:val="28"/>
          <w:szCs w:val="28"/>
        </w:rPr>
        <w:t>3.</w:t>
      </w:r>
      <w:r w:rsidR="00EC2E8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E0178">
        <w:rPr>
          <w:sz w:val="28"/>
          <w:szCs w:val="28"/>
        </w:rPr>
        <w:t xml:space="preserve"> </w:t>
      </w:r>
      <w:r w:rsidR="004940A9">
        <w:rPr>
          <w:sz w:val="28"/>
          <w:szCs w:val="28"/>
        </w:rPr>
        <w:t>П</w:t>
      </w:r>
      <w:r w:rsidRPr="002E0178">
        <w:rPr>
          <w:sz w:val="28"/>
          <w:szCs w:val="28"/>
        </w:rPr>
        <w:t>олучают в Министерстве социального развития и труда Камчатского края консультативную и методическую помощь;</w:t>
      </w:r>
      <w:bookmarkEnd w:id="0"/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AD3711">
        <w:rPr>
          <w:sz w:val="28"/>
          <w:szCs w:val="28"/>
        </w:rPr>
        <w:lastRenderedPageBreak/>
        <w:t>3</w:t>
      </w:r>
      <w:r w:rsidR="00EC2E88">
        <w:rPr>
          <w:sz w:val="28"/>
          <w:szCs w:val="28"/>
        </w:rPr>
        <w:t>6</w:t>
      </w:r>
      <w:r w:rsidRPr="00AD3711">
        <w:rPr>
          <w:sz w:val="28"/>
          <w:szCs w:val="28"/>
        </w:rPr>
        <w:t xml:space="preserve">.    </w:t>
      </w:r>
      <w:r w:rsidR="00476660">
        <w:rPr>
          <w:sz w:val="28"/>
          <w:szCs w:val="28"/>
        </w:rPr>
        <w:t>Сектор</w:t>
      </w:r>
      <w:r w:rsidRPr="00AD3711">
        <w:rPr>
          <w:sz w:val="28"/>
          <w:szCs w:val="28"/>
        </w:rPr>
        <w:t xml:space="preserve"> в соответствии с возложенными на</w:t>
      </w:r>
      <w:r w:rsidRPr="005B19A7">
        <w:rPr>
          <w:sz w:val="28"/>
          <w:szCs w:val="28"/>
        </w:rPr>
        <w:t xml:space="preserve"> него задачами осуществляет следующие функции и государственные полномочия:</w:t>
      </w:r>
    </w:p>
    <w:p w:rsidR="00DC1E29" w:rsidRPr="005B19A7" w:rsidRDefault="00DC1E29" w:rsidP="00DC1E29">
      <w:pPr>
        <w:jc w:val="both"/>
        <w:rPr>
          <w:sz w:val="28"/>
          <w:szCs w:val="28"/>
          <w:u w:val="single"/>
        </w:rPr>
      </w:pPr>
      <w:r w:rsidRPr="005B19A7">
        <w:rPr>
          <w:sz w:val="28"/>
          <w:szCs w:val="28"/>
        </w:rPr>
        <w:t>а)</w:t>
      </w:r>
      <w:r w:rsidRPr="005B19A7">
        <w:rPr>
          <w:sz w:val="28"/>
          <w:szCs w:val="28"/>
          <w:u w:val="single"/>
        </w:rPr>
        <w:t xml:space="preserve">       в области дополнительного пенсионного обеспечения: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          </w:t>
      </w:r>
      <w:proofErr w:type="gramStart"/>
      <w:r w:rsidRPr="005B19A7">
        <w:rPr>
          <w:sz w:val="28"/>
          <w:szCs w:val="28"/>
        </w:rPr>
        <w:t>В соответствии с Законом Камчатского края от 10.12.2007г.№ 710 «О пенсионном обеспечении лиц, замещавших государственные должности и должности государственной гражданской службы Камчатского края» утверждённым Порядком назначения и выплаты ежемесячной доплаты к пенсии лицам, замещавшим муниципальную должность  и пенсии за выслугу лет лицам, замещавшим должности муниципальной службы Карагинского муниципального района и порядком перерасчёта размеров ежемесячных доплат к трудовой пенсии и</w:t>
      </w:r>
      <w:proofErr w:type="gramEnd"/>
      <w:r w:rsidRPr="005B19A7">
        <w:rPr>
          <w:sz w:val="28"/>
          <w:szCs w:val="28"/>
        </w:rPr>
        <w:t xml:space="preserve"> пенсии за выслугу лет, </w:t>
      </w:r>
      <w:r w:rsidR="00476660">
        <w:rPr>
          <w:sz w:val="28"/>
          <w:szCs w:val="28"/>
        </w:rPr>
        <w:t>сектор</w:t>
      </w:r>
      <w:r w:rsidRPr="005B19A7">
        <w:rPr>
          <w:sz w:val="28"/>
          <w:szCs w:val="28"/>
        </w:rPr>
        <w:t xml:space="preserve"> </w:t>
      </w:r>
      <w:r w:rsidR="00F53309">
        <w:rPr>
          <w:sz w:val="28"/>
          <w:szCs w:val="28"/>
        </w:rPr>
        <w:t>подготавливает решение о</w:t>
      </w:r>
      <w:r w:rsidRPr="005B19A7">
        <w:rPr>
          <w:sz w:val="28"/>
          <w:szCs w:val="28"/>
        </w:rPr>
        <w:t xml:space="preserve"> назначени</w:t>
      </w:r>
      <w:r w:rsidR="00F53309">
        <w:rPr>
          <w:sz w:val="28"/>
          <w:szCs w:val="28"/>
        </w:rPr>
        <w:t>и</w:t>
      </w:r>
      <w:r w:rsidRPr="005B19A7">
        <w:rPr>
          <w:sz w:val="28"/>
          <w:szCs w:val="28"/>
        </w:rPr>
        <w:t>, перерасчёт</w:t>
      </w:r>
      <w:r w:rsidR="00F53309">
        <w:rPr>
          <w:sz w:val="28"/>
          <w:szCs w:val="28"/>
        </w:rPr>
        <w:t>е</w:t>
      </w:r>
      <w:r w:rsidRPr="005B19A7">
        <w:rPr>
          <w:sz w:val="28"/>
          <w:szCs w:val="28"/>
        </w:rPr>
        <w:t xml:space="preserve"> </w:t>
      </w:r>
      <w:r w:rsidRPr="00F53309">
        <w:rPr>
          <w:sz w:val="28"/>
          <w:szCs w:val="28"/>
        </w:rPr>
        <w:t>и выплат</w:t>
      </w:r>
      <w:r w:rsidR="00F53309" w:rsidRPr="00F53309">
        <w:rPr>
          <w:sz w:val="28"/>
          <w:szCs w:val="28"/>
        </w:rPr>
        <w:t>ы</w:t>
      </w:r>
      <w:r w:rsidRPr="00F53309">
        <w:rPr>
          <w:sz w:val="28"/>
          <w:szCs w:val="28"/>
        </w:rPr>
        <w:t xml:space="preserve"> доплат и пенсий</w:t>
      </w:r>
      <w:r w:rsidRPr="005B19A7">
        <w:rPr>
          <w:sz w:val="28"/>
          <w:szCs w:val="28"/>
        </w:rPr>
        <w:t xml:space="preserve"> за выслугу лет муниципальным служащим;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</w:p>
    <w:p w:rsidR="00DC1E29" w:rsidRPr="00F53309" w:rsidRDefault="00DC1E29" w:rsidP="00DC1E29">
      <w:pPr>
        <w:jc w:val="both"/>
        <w:rPr>
          <w:sz w:val="28"/>
          <w:szCs w:val="28"/>
          <w:u w:val="single"/>
        </w:rPr>
      </w:pPr>
      <w:r w:rsidRPr="00F53309">
        <w:rPr>
          <w:sz w:val="28"/>
          <w:szCs w:val="28"/>
        </w:rPr>
        <w:t>б</w:t>
      </w:r>
      <w:r w:rsidRPr="00F53309">
        <w:rPr>
          <w:sz w:val="28"/>
          <w:szCs w:val="28"/>
          <w:u w:val="single"/>
        </w:rPr>
        <w:t>)       в области социального обслуживания населения: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F53309">
        <w:rPr>
          <w:sz w:val="28"/>
          <w:szCs w:val="28"/>
        </w:rPr>
        <w:t>- участвует в оказании помощи по обеспечению социальной поддержки граждан, находящихся в экстремальных ситуациях;</w:t>
      </w:r>
      <w:r w:rsidRPr="005B19A7">
        <w:rPr>
          <w:sz w:val="28"/>
          <w:szCs w:val="28"/>
        </w:rPr>
        <w:t xml:space="preserve"> 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осуществляет связь с Советом ветеранов, пенсионеров и другими общественными организациями объединениями социально-незащищённых слоёв населения;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взаимодействует с </w:t>
      </w:r>
      <w:r w:rsidR="00F53309">
        <w:rPr>
          <w:sz w:val="28"/>
          <w:szCs w:val="28"/>
        </w:rPr>
        <w:t>МКУ Управление культуры</w:t>
      </w:r>
      <w:r w:rsidRPr="005B19A7">
        <w:rPr>
          <w:sz w:val="28"/>
          <w:szCs w:val="28"/>
        </w:rPr>
        <w:t xml:space="preserve"> </w:t>
      </w:r>
      <w:r w:rsidR="00897424">
        <w:rPr>
          <w:sz w:val="28"/>
          <w:szCs w:val="28"/>
        </w:rPr>
        <w:t>Карагинского</w:t>
      </w:r>
      <w:r w:rsidRPr="005B19A7">
        <w:rPr>
          <w:sz w:val="28"/>
          <w:szCs w:val="28"/>
        </w:rPr>
        <w:t xml:space="preserve"> района по вопросам организации досуга граждан пожилого возраста.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 </w:t>
      </w:r>
    </w:p>
    <w:p w:rsidR="00DC1E29" w:rsidRPr="005B19A7" w:rsidRDefault="00DC1E29" w:rsidP="00DC1E29">
      <w:pPr>
        <w:jc w:val="both"/>
        <w:rPr>
          <w:sz w:val="28"/>
          <w:szCs w:val="28"/>
          <w:u w:val="single"/>
        </w:rPr>
      </w:pPr>
      <w:r w:rsidRPr="00F53309">
        <w:rPr>
          <w:sz w:val="28"/>
          <w:szCs w:val="28"/>
        </w:rPr>
        <w:t>в</w:t>
      </w:r>
      <w:r w:rsidRPr="00F53309">
        <w:rPr>
          <w:sz w:val="28"/>
          <w:szCs w:val="28"/>
          <w:u w:val="single"/>
        </w:rPr>
        <w:t>)          в области опеки совершеннолетних граждан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осуществляет деятельность по опеке совершеннолетних в соответствии с Гражданским и Семейным кодексом, иными федеральными законами и нормативными правовыми актами Камчатского края;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организует работу по выявлению и учёту, созданию банка данных о совершеннолетних гражданах, нуждающихся в государственной защите;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проводит сбор информации о необходимости участия в оказании помощи ограниченно дееспособному лицу и установлению патронажа над </w:t>
      </w:r>
      <w:r w:rsidR="00262864">
        <w:rPr>
          <w:sz w:val="28"/>
          <w:szCs w:val="28"/>
        </w:rPr>
        <w:t>не</w:t>
      </w:r>
      <w:r w:rsidRPr="005B19A7">
        <w:rPr>
          <w:sz w:val="28"/>
          <w:szCs w:val="28"/>
        </w:rPr>
        <w:t>дееспособными гражданами;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проводит обследование жилищно-бытовых условий с привлечением участковых инспекторов, медицинских и педагогических работников, а также специалистов жилищных органов;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решает вопросы по ограничению судом дееспособности совершеннолетних лиц, вследствие злоупотребления спиртными напитками и наркотическими средствами;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>- осуществляет подбор лиц и дает заключение об их способностях к выполнению обязанностей попечительства над лицами злоупотребляющими алкоголем и наркотиками;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оказывает помощь опекунам и попечителям в подготовке документов в суд по вопросу признания граждан </w:t>
      </w:r>
      <w:proofErr w:type="gramStart"/>
      <w:r w:rsidRPr="005B19A7">
        <w:rPr>
          <w:sz w:val="28"/>
          <w:szCs w:val="28"/>
        </w:rPr>
        <w:t>недееспособными</w:t>
      </w:r>
      <w:proofErr w:type="gramEnd"/>
      <w:r w:rsidRPr="005B19A7">
        <w:rPr>
          <w:sz w:val="28"/>
          <w:szCs w:val="28"/>
        </w:rPr>
        <w:t xml:space="preserve"> или ограничено дееспособными;</w:t>
      </w:r>
    </w:p>
    <w:p w:rsidR="00DC1E29" w:rsidRDefault="00DC1E29" w:rsidP="00DC1E29">
      <w:pPr>
        <w:jc w:val="both"/>
        <w:rPr>
          <w:sz w:val="28"/>
          <w:szCs w:val="28"/>
        </w:rPr>
      </w:pPr>
      <w:r w:rsidRPr="005B19A7">
        <w:rPr>
          <w:sz w:val="28"/>
          <w:szCs w:val="28"/>
        </w:rPr>
        <w:t xml:space="preserve">- осуществляет </w:t>
      </w:r>
      <w:proofErr w:type="gramStart"/>
      <w:r w:rsidRPr="005B19A7">
        <w:rPr>
          <w:sz w:val="28"/>
          <w:szCs w:val="28"/>
        </w:rPr>
        <w:t>контроль за</w:t>
      </w:r>
      <w:proofErr w:type="gramEnd"/>
      <w:r w:rsidRPr="005B19A7">
        <w:rPr>
          <w:sz w:val="28"/>
          <w:szCs w:val="28"/>
        </w:rPr>
        <w:t xml:space="preserve"> деятельностью опекунов, попечителей.</w:t>
      </w:r>
    </w:p>
    <w:p w:rsidR="00262864" w:rsidRPr="005B19A7" w:rsidRDefault="00262864" w:rsidP="00DC1E29">
      <w:pPr>
        <w:jc w:val="both"/>
        <w:rPr>
          <w:sz w:val="28"/>
          <w:szCs w:val="28"/>
        </w:rPr>
      </w:pPr>
    </w:p>
    <w:p w:rsidR="00DC1E29" w:rsidRPr="005B19A7" w:rsidRDefault="00DC1E29" w:rsidP="00DC1E29">
      <w:pPr>
        <w:jc w:val="both"/>
        <w:rPr>
          <w:b/>
          <w:sz w:val="28"/>
          <w:szCs w:val="28"/>
          <w:u w:val="single"/>
        </w:rPr>
      </w:pPr>
      <w:r w:rsidRPr="005B19A7">
        <w:rPr>
          <w:b/>
          <w:sz w:val="28"/>
          <w:szCs w:val="28"/>
          <w:u w:val="single"/>
        </w:rPr>
        <w:t xml:space="preserve">4. Обеспечение деятельности </w:t>
      </w:r>
      <w:r w:rsidR="00476660">
        <w:rPr>
          <w:b/>
          <w:sz w:val="28"/>
          <w:szCs w:val="28"/>
          <w:u w:val="single"/>
        </w:rPr>
        <w:t>сектор</w:t>
      </w:r>
      <w:r w:rsidRPr="005B19A7">
        <w:rPr>
          <w:b/>
          <w:sz w:val="28"/>
          <w:szCs w:val="28"/>
          <w:u w:val="single"/>
        </w:rPr>
        <w:t>а социальной защиты населения.</w:t>
      </w:r>
    </w:p>
    <w:p w:rsidR="00DC1E29" w:rsidRPr="005B19A7" w:rsidRDefault="00DC1E29" w:rsidP="00DC1E29">
      <w:pPr>
        <w:jc w:val="both"/>
        <w:rPr>
          <w:sz w:val="28"/>
          <w:szCs w:val="28"/>
        </w:rPr>
      </w:pPr>
    </w:p>
    <w:p w:rsidR="00DC1E29" w:rsidRPr="005B19A7" w:rsidRDefault="00DC1E29" w:rsidP="00DC1E29">
      <w:pPr>
        <w:spacing w:before="105" w:after="105"/>
        <w:ind w:firstLine="240"/>
        <w:jc w:val="both"/>
        <w:rPr>
          <w:color w:val="000000"/>
          <w:sz w:val="28"/>
          <w:szCs w:val="28"/>
        </w:rPr>
      </w:pPr>
      <w:r w:rsidRPr="005B19A7">
        <w:rPr>
          <w:sz w:val="28"/>
          <w:szCs w:val="28"/>
        </w:rPr>
        <w:t xml:space="preserve">4.1.. </w:t>
      </w:r>
      <w:r w:rsidR="00476660">
        <w:rPr>
          <w:color w:val="000000"/>
          <w:sz w:val="28"/>
          <w:szCs w:val="28"/>
        </w:rPr>
        <w:t>Сектор</w:t>
      </w:r>
      <w:r w:rsidRPr="005B19A7">
        <w:rPr>
          <w:color w:val="000000"/>
          <w:sz w:val="28"/>
          <w:szCs w:val="28"/>
        </w:rPr>
        <w:t xml:space="preserve">у для решения возложенных на него задач и выполнения функций и полномочий предоставляется право: </w:t>
      </w:r>
    </w:p>
    <w:p w:rsidR="00DC1E29" w:rsidRPr="005B19A7" w:rsidRDefault="00DC1E29" w:rsidP="00DC1E29">
      <w:pPr>
        <w:spacing w:before="105" w:after="105"/>
        <w:ind w:firstLine="708"/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 xml:space="preserve">-  запрашивать и получать в установленном порядке от государственных органов, органов местного самоуправления, учреждений, организаций, граждан и общественных объединений необходимую информацию по вопросам, отнесенным к компетенции </w:t>
      </w:r>
      <w:r w:rsidR="00476660">
        <w:rPr>
          <w:color w:val="000000"/>
          <w:sz w:val="28"/>
          <w:szCs w:val="28"/>
        </w:rPr>
        <w:t>сектор</w:t>
      </w:r>
      <w:r w:rsidRPr="005B19A7">
        <w:rPr>
          <w:color w:val="000000"/>
          <w:sz w:val="28"/>
          <w:szCs w:val="28"/>
        </w:rPr>
        <w:t xml:space="preserve">а социальной защиты населения. </w:t>
      </w:r>
    </w:p>
    <w:p w:rsidR="00DC1E29" w:rsidRPr="005B19A7" w:rsidRDefault="00DC1E29" w:rsidP="00DC1E29">
      <w:pPr>
        <w:spacing w:before="105" w:after="105"/>
        <w:ind w:firstLine="708"/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 xml:space="preserve">-. принимать решения в рамках компетенции </w:t>
      </w:r>
      <w:r w:rsidR="00476660">
        <w:rPr>
          <w:color w:val="000000"/>
          <w:sz w:val="28"/>
          <w:szCs w:val="28"/>
        </w:rPr>
        <w:t>сектор</w:t>
      </w:r>
      <w:r w:rsidRPr="005B19A7">
        <w:rPr>
          <w:color w:val="000000"/>
          <w:sz w:val="28"/>
          <w:szCs w:val="28"/>
        </w:rPr>
        <w:t xml:space="preserve">а. </w:t>
      </w:r>
    </w:p>
    <w:p w:rsidR="00DC1E29" w:rsidRPr="005B19A7" w:rsidRDefault="00DC1E29" w:rsidP="00DC1E29">
      <w:pPr>
        <w:spacing w:before="105" w:after="105"/>
        <w:ind w:firstLine="708"/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 xml:space="preserve">- принимать участие в совещаниях, проводимых в Администрации Карагинского муниципального района, других мероприятиях, организуемых службами Администрации, органами общественного самоуправления, общественными организациями. </w:t>
      </w:r>
    </w:p>
    <w:p w:rsidR="00DC1E29" w:rsidRPr="005B19A7" w:rsidRDefault="00DC1E29" w:rsidP="00DC1E29">
      <w:pPr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ab/>
        <w:t>- вносить предложения по совершенствованию программного обеспечения;</w:t>
      </w:r>
    </w:p>
    <w:p w:rsidR="00DC1E29" w:rsidRPr="005B19A7" w:rsidRDefault="00DC1E29" w:rsidP="00DC1E29">
      <w:pPr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ab/>
        <w:t>- проводить совещания и иные мероприятия организационно консультативного характера по вопросам социальной защиты;</w:t>
      </w:r>
    </w:p>
    <w:p w:rsidR="00DC1E29" w:rsidRPr="005B19A7" w:rsidRDefault="00DC1E29" w:rsidP="00DC1E29">
      <w:pPr>
        <w:jc w:val="both"/>
        <w:rPr>
          <w:color w:val="000000"/>
          <w:sz w:val="28"/>
          <w:szCs w:val="28"/>
        </w:rPr>
      </w:pPr>
      <w:r w:rsidRPr="005B19A7">
        <w:rPr>
          <w:color w:val="000000"/>
          <w:sz w:val="28"/>
          <w:szCs w:val="28"/>
        </w:rPr>
        <w:tab/>
        <w:t xml:space="preserve">- вносить предложения по улучшению организации работы </w:t>
      </w:r>
      <w:r w:rsidR="00476660">
        <w:rPr>
          <w:color w:val="000000"/>
          <w:sz w:val="28"/>
          <w:szCs w:val="28"/>
        </w:rPr>
        <w:t>сектор</w:t>
      </w:r>
      <w:r w:rsidRPr="005B19A7">
        <w:rPr>
          <w:color w:val="000000"/>
          <w:sz w:val="28"/>
          <w:szCs w:val="28"/>
        </w:rPr>
        <w:t>а.</w:t>
      </w:r>
    </w:p>
    <w:p w:rsidR="00DC1E29" w:rsidRPr="005B19A7" w:rsidRDefault="00DC1E29" w:rsidP="00DC1E29">
      <w:pPr>
        <w:jc w:val="both"/>
        <w:rPr>
          <w:color w:val="000000"/>
          <w:sz w:val="28"/>
          <w:szCs w:val="28"/>
        </w:rPr>
      </w:pPr>
    </w:p>
    <w:p w:rsidR="00DC1E29" w:rsidRPr="00C91104" w:rsidRDefault="00DC1E29" w:rsidP="00C91104">
      <w:pPr>
        <w:rPr>
          <w:lang w:eastAsia="en-US"/>
        </w:rPr>
      </w:pPr>
    </w:p>
    <w:sectPr w:rsidR="00DC1E29" w:rsidRPr="00C91104" w:rsidSect="00890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003B"/>
    <w:multiLevelType w:val="hybridMultilevel"/>
    <w:tmpl w:val="5D16B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20434"/>
    <w:multiLevelType w:val="hybridMultilevel"/>
    <w:tmpl w:val="17209D22"/>
    <w:lvl w:ilvl="0" w:tplc="D26E3E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F1E658A">
      <w:numFmt w:val="none"/>
      <w:lvlText w:val=""/>
      <w:lvlJc w:val="left"/>
      <w:pPr>
        <w:tabs>
          <w:tab w:val="num" w:pos="360"/>
        </w:tabs>
      </w:pPr>
    </w:lvl>
    <w:lvl w:ilvl="2" w:tplc="DC4CD070">
      <w:numFmt w:val="none"/>
      <w:lvlText w:val=""/>
      <w:lvlJc w:val="left"/>
      <w:pPr>
        <w:tabs>
          <w:tab w:val="num" w:pos="360"/>
        </w:tabs>
      </w:pPr>
    </w:lvl>
    <w:lvl w:ilvl="3" w:tplc="DDAEE43C">
      <w:numFmt w:val="none"/>
      <w:lvlText w:val=""/>
      <w:lvlJc w:val="left"/>
      <w:pPr>
        <w:tabs>
          <w:tab w:val="num" w:pos="360"/>
        </w:tabs>
      </w:pPr>
    </w:lvl>
    <w:lvl w:ilvl="4" w:tplc="619881F4">
      <w:numFmt w:val="none"/>
      <w:lvlText w:val=""/>
      <w:lvlJc w:val="left"/>
      <w:pPr>
        <w:tabs>
          <w:tab w:val="num" w:pos="360"/>
        </w:tabs>
      </w:pPr>
    </w:lvl>
    <w:lvl w:ilvl="5" w:tplc="E4E81AC8">
      <w:numFmt w:val="none"/>
      <w:lvlText w:val=""/>
      <w:lvlJc w:val="left"/>
      <w:pPr>
        <w:tabs>
          <w:tab w:val="num" w:pos="360"/>
        </w:tabs>
      </w:pPr>
    </w:lvl>
    <w:lvl w:ilvl="6" w:tplc="C6845F8C">
      <w:numFmt w:val="none"/>
      <w:lvlText w:val=""/>
      <w:lvlJc w:val="left"/>
      <w:pPr>
        <w:tabs>
          <w:tab w:val="num" w:pos="360"/>
        </w:tabs>
      </w:pPr>
    </w:lvl>
    <w:lvl w:ilvl="7" w:tplc="02EED9AA">
      <w:numFmt w:val="none"/>
      <w:lvlText w:val=""/>
      <w:lvlJc w:val="left"/>
      <w:pPr>
        <w:tabs>
          <w:tab w:val="num" w:pos="360"/>
        </w:tabs>
      </w:pPr>
    </w:lvl>
    <w:lvl w:ilvl="8" w:tplc="EB1659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0D1103"/>
    <w:multiLevelType w:val="hybridMultilevel"/>
    <w:tmpl w:val="99921AD6"/>
    <w:lvl w:ilvl="0" w:tplc="D6ECA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B5F53"/>
    <w:multiLevelType w:val="hybridMultilevel"/>
    <w:tmpl w:val="A7E45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35510"/>
    <w:multiLevelType w:val="hybridMultilevel"/>
    <w:tmpl w:val="CBCCCA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C2613"/>
    <w:multiLevelType w:val="hybridMultilevel"/>
    <w:tmpl w:val="2D9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27D23"/>
    <w:multiLevelType w:val="multilevel"/>
    <w:tmpl w:val="EFA2C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3" w:hanging="36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15"/>
    <w:rsid w:val="00001F62"/>
    <w:rsid w:val="00020488"/>
    <w:rsid w:val="00052E15"/>
    <w:rsid w:val="00067AA5"/>
    <w:rsid w:val="00096E77"/>
    <w:rsid w:val="0009799B"/>
    <w:rsid w:val="00100332"/>
    <w:rsid w:val="00117F32"/>
    <w:rsid w:val="00140C33"/>
    <w:rsid w:val="001F2A0E"/>
    <w:rsid w:val="00262864"/>
    <w:rsid w:val="00373DED"/>
    <w:rsid w:val="003C59A5"/>
    <w:rsid w:val="0045788B"/>
    <w:rsid w:val="00476660"/>
    <w:rsid w:val="004940A9"/>
    <w:rsid w:val="004B35C3"/>
    <w:rsid w:val="004F56D7"/>
    <w:rsid w:val="00595660"/>
    <w:rsid w:val="007722C0"/>
    <w:rsid w:val="00874C7A"/>
    <w:rsid w:val="00890338"/>
    <w:rsid w:val="00897424"/>
    <w:rsid w:val="008B4036"/>
    <w:rsid w:val="00916545"/>
    <w:rsid w:val="0094497E"/>
    <w:rsid w:val="009B27F0"/>
    <w:rsid w:val="00A267F0"/>
    <w:rsid w:val="00A4041C"/>
    <w:rsid w:val="00A81086"/>
    <w:rsid w:val="00AA1612"/>
    <w:rsid w:val="00AB4FB4"/>
    <w:rsid w:val="00AD511D"/>
    <w:rsid w:val="00AE6979"/>
    <w:rsid w:val="00B57B1D"/>
    <w:rsid w:val="00B655FE"/>
    <w:rsid w:val="00BA1428"/>
    <w:rsid w:val="00C356E1"/>
    <w:rsid w:val="00C54955"/>
    <w:rsid w:val="00C91104"/>
    <w:rsid w:val="00CA3F60"/>
    <w:rsid w:val="00DC1E29"/>
    <w:rsid w:val="00E02119"/>
    <w:rsid w:val="00E13645"/>
    <w:rsid w:val="00E14353"/>
    <w:rsid w:val="00E81B92"/>
    <w:rsid w:val="00EC2E88"/>
    <w:rsid w:val="00F34B97"/>
    <w:rsid w:val="00F53309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9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E15"/>
    <w:rPr>
      <w:color w:val="106BBE"/>
    </w:rPr>
  </w:style>
  <w:style w:type="character" w:styleId="a4">
    <w:name w:val="Hyperlink"/>
    <w:rsid w:val="00052E15"/>
    <w:rPr>
      <w:color w:val="0000FF"/>
      <w:u w:val="single"/>
    </w:rPr>
  </w:style>
  <w:style w:type="paragraph" w:styleId="a5">
    <w:name w:val="Normal (Web)"/>
    <w:basedOn w:val="a"/>
    <w:unhideWhenUsed/>
    <w:rsid w:val="00052E15"/>
    <w:pPr>
      <w:spacing w:before="100" w:beforeAutospacing="1" w:after="100" w:afterAutospacing="1"/>
    </w:pPr>
  </w:style>
  <w:style w:type="character" w:customStyle="1" w:styleId="a6">
    <w:name w:val="Сравнение редакций. Добавленный фрагмент"/>
    <w:uiPriority w:val="99"/>
    <w:rsid w:val="00052E15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13645"/>
    <w:pPr>
      <w:ind w:left="720"/>
      <w:contextualSpacing/>
    </w:pPr>
  </w:style>
  <w:style w:type="paragraph" w:styleId="a8">
    <w:name w:val="No Spacing"/>
    <w:uiPriority w:val="1"/>
    <w:qFormat/>
    <w:rsid w:val="00067A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99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0979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7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0979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Потапова</cp:lastModifiedBy>
  <cp:revision>15</cp:revision>
  <cp:lastPrinted>2018-06-08T23:15:00Z</cp:lastPrinted>
  <dcterms:created xsi:type="dcterms:W3CDTF">2017-02-01T00:47:00Z</dcterms:created>
  <dcterms:modified xsi:type="dcterms:W3CDTF">2018-06-08T23:15:00Z</dcterms:modified>
</cp:coreProperties>
</file>