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60" w:rsidRPr="00D474C2" w:rsidRDefault="004E3460" w:rsidP="004E3460">
      <w:pPr>
        <w:spacing w:after="0" w:line="240" w:lineRule="auto"/>
        <w:ind w:left="3540" w:right="-271" w:firstLine="708"/>
        <w:jc w:val="both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D474C2">
        <w:rPr>
          <w:rFonts w:ascii="Times New Roman" w:eastAsia="Times New Roman" w:hAnsi="Times New Roman" w:cs="Times New Roman"/>
          <w:bCs/>
          <w:caps/>
          <w:sz w:val="28"/>
          <w:szCs w:val="28"/>
        </w:rPr>
        <w:t>Проект</w:t>
      </w:r>
    </w:p>
    <w:p w:rsidR="004E3460" w:rsidRPr="00BB4401" w:rsidRDefault="004E3460" w:rsidP="004E3460">
      <w:pPr>
        <w:spacing w:after="0" w:line="240" w:lineRule="auto"/>
        <w:ind w:right="-271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D474C2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Администрация Карагинского муниципального района</w:t>
      </w:r>
    </w:p>
    <w:p w:rsidR="004E3460" w:rsidRPr="00D474C2" w:rsidRDefault="004E3460" w:rsidP="004E3460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noProof/>
          <w:color w:val="000080"/>
          <w:sz w:val="40"/>
        </w:rPr>
      </w:pPr>
      <w:r w:rsidRPr="00D474C2">
        <w:rPr>
          <w:rFonts w:ascii="Times New Roman" w:eastAsia="Times New Roman" w:hAnsi="Times New Roman" w:cs="Times New Roman"/>
          <w:b/>
          <w:bCs/>
          <w:noProof/>
          <w:color w:val="000080"/>
          <w:sz w:val="40"/>
        </w:rPr>
        <w:t>П О С Т А Н О В Л Е Н И Е</w:t>
      </w:r>
    </w:p>
    <w:p w:rsidR="004E3460" w:rsidRPr="00D474C2" w:rsidRDefault="004E3460" w:rsidP="004E34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E3460" w:rsidRPr="00BB4401" w:rsidRDefault="004E3460" w:rsidP="004E3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474C2">
        <w:rPr>
          <w:rFonts w:ascii="Times New Roman" w:eastAsia="Times New Roman" w:hAnsi="Times New Roman" w:cs="Times New Roman"/>
          <w:sz w:val="24"/>
          <w:szCs w:val="24"/>
          <w:u w:val="single"/>
        </w:rPr>
        <w:t>«      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DD4BFC">
        <w:rPr>
          <w:rFonts w:ascii="Times New Roman" w:eastAsia="Times New Roman" w:hAnsi="Times New Roman" w:cs="Times New Roman"/>
          <w:sz w:val="24"/>
          <w:szCs w:val="24"/>
          <w:u w:val="single"/>
        </w:rPr>
        <w:t>августа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2018</w:t>
      </w:r>
      <w:r w:rsidRPr="00D474C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</w:t>
      </w:r>
      <w:r w:rsidRPr="00D474C2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</w:t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№ </w:t>
      </w:r>
    </w:p>
    <w:p w:rsidR="004E3460" w:rsidRDefault="004E3460" w:rsidP="004E3460">
      <w:pPr>
        <w:spacing w:after="0" w:line="240" w:lineRule="auto"/>
        <w:ind w:right="39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  <w:t xml:space="preserve">п. </w:t>
      </w:r>
      <w:proofErr w:type="spellStart"/>
      <w:r w:rsidRPr="00D474C2">
        <w:rPr>
          <w:rFonts w:ascii="Times New Roman" w:eastAsia="Times New Roman" w:hAnsi="Times New Roman" w:cs="Times New Roman"/>
          <w:sz w:val="24"/>
          <w:szCs w:val="24"/>
        </w:rPr>
        <w:t>Оссора</w:t>
      </w:r>
      <w:proofErr w:type="spellEnd"/>
    </w:p>
    <w:p w:rsidR="002A0347" w:rsidRPr="00D474C2" w:rsidRDefault="002A0347" w:rsidP="004E3460">
      <w:pPr>
        <w:spacing w:after="0" w:line="240" w:lineRule="auto"/>
        <w:ind w:right="39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60E7" w:rsidRDefault="001A60E7" w:rsidP="005635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4C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563519">
        <w:rPr>
          <w:rFonts w:ascii="Times New Roman" w:eastAsia="Times New Roman" w:hAnsi="Times New Roman" w:cs="Times New Roman"/>
          <w:b/>
          <w:sz w:val="24"/>
          <w:szCs w:val="24"/>
        </w:rPr>
        <w:t>прекращении права постоянного (бессрочного)</w:t>
      </w:r>
    </w:p>
    <w:p w:rsidR="00563519" w:rsidRDefault="00563519" w:rsidP="005635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пользования земельн</w:t>
      </w:r>
      <w:r w:rsidR="002A0347">
        <w:rPr>
          <w:rFonts w:ascii="Times New Roman" w:eastAsia="Times New Roman" w:hAnsi="Times New Roman" w:cs="Times New Roman"/>
          <w:b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участк</w:t>
      </w:r>
      <w:r w:rsidR="002A0347">
        <w:rPr>
          <w:rFonts w:ascii="Times New Roman" w:eastAsia="Times New Roman" w:hAnsi="Times New Roman" w:cs="Times New Roman"/>
          <w:b/>
          <w:sz w:val="24"/>
          <w:szCs w:val="24"/>
        </w:rPr>
        <w:t>ом</w:t>
      </w:r>
    </w:p>
    <w:p w:rsidR="00563519" w:rsidRPr="00D474C2" w:rsidRDefault="00563519" w:rsidP="00FB33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 кадастровым номером 82:02:000000:1</w:t>
      </w:r>
      <w:r w:rsidR="00FB3332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1A60E7" w:rsidRPr="00D474C2" w:rsidRDefault="001A60E7" w:rsidP="001A6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34BC" w:rsidRPr="003F45DE" w:rsidRDefault="001A60E7" w:rsidP="00B934BC">
      <w:pPr>
        <w:pStyle w:val="1"/>
        <w:jc w:val="both"/>
        <w:rPr>
          <w:rFonts w:ascii="Times New Roman" w:hAnsi="Times New Roman" w:cs="Times New Roman"/>
          <w:b w:val="0"/>
        </w:rPr>
      </w:pPr>
      <w:r w:rsidRPr="003F45DE">
        <w:rPr>
          <w:rFonts w:ascii="Times New Roman" w:eastAsia="Times New Roman" w:hAnsi="Times New Roman" w:cs="Times New Roman"/>
        </w:rPr>
        <w:tab/>
      </w:r>
      <w:r w:rsidR="003F45DE" w:rsidRPr="003F45DE">
        <w:rPr>
          <w:rFonts w:ascii="Times New Roman" w:hAnsi="Times New Roman" w:cs="Times New Roman"/>
          <w:b w:val="0"/>
        </w:rPr>
        <w:t xml:space="preserve">В соответствии с пунктом </w:t>
      </w:r>
      <w:r w:rsidR="00FA41CE">
        <w:rPr>
          <w:rFonts w:ascii="Times New Roman" w:hAnsi="Times New Roman" w:cs="Times New Roman"/>
          <w:b w:val="0"/>
        </w:rPr>
        <w:t>1</w:t>
      </w:r>
      <w:r w:rsidR="003F45DE" w:rsidRPr="003F45DE">
        <w:rPr>
          <w:rFonts w:ascii="Times New Roman" w:hAnsi="Times New Roman" w:cs="Times New Roman"/>
          <w:b w:val="0"/>
        </w:rPr>
        <w:t xml:space="preserve"> статьи </w:t>
      </w:r>
      <w:r w:rsidR="00FA41CE">
        <w:rPr>
          <w:rFonts w:ascii="Times New Roman" w:hAnsi="Times New Roman" w:cs="Times New Roman"/>
          <w:b w:val="0"/>
        </w:rPr>
        <w:t>45</w:t>
      </w:r>
      <w:r w:rsidR="00E8211A">
        <w:rPr>
          <w:rFonts w:ascii="Times New Roman" w:hAnsi="Times New Roman" w:cs="Times New Roman"/>
          <w:b w:val="0"/>
        </w:rPr>
        <w:t xml:space="preserve"> </w:t>
      </w:r>
      <w:r w:rsidR="003F45DE" w:rsidRPr="003F45DE">
        <w:rPr>
          <w:rFonts w:ascii="Times New Roman" w:hAnsi="Times New Roman" w:cs="Times New Roman"/>
          <w:b w:val="0"/>
        </w:rPr>
        <w:t xml:space="preserve">Федерального закона от 25 октября 2001 г. </w:t>
      </w:r>
      <w:r w:rsidR="00BD337D">
        <w:rPr>
          <w:rFonts w:ascii="Times New Roman" w:hAnsi="Times New Roman" w:cs="Times New Roman"/>
          <w:b w:val="0"/>
        </w:rPr>
        <w:t>№</w:t>
      </w:r>
      <w:r w:rsidR="003F45DE" w:rsidRPr="003F45DE">
        <w:rPr>
          <w:rFonts w:ascii="Times New Roman" w:hAnsi="Times New Roman" w:cs="Times New Roman"/>
          <w:b w:val="0"/>
        </w:rPr>
        <w:t xml:space="preserve"> 13</w:t>
      </w:r>
      <w:r w:rsidR="00FA41CE">
        <w:rPr>
          <w:rFonts w:ascii="Times New Roman" w:hAnsi="Times New Roman" w:cs="Times New Roman"/>
          <w:b w:val="0"/>
        </w:rPr>
        <w:t>6</w:t>
      </w:r>
      <w:r w:rsidR="003F45DE" w:rsidRPr="003F45DE">
        <w:rPr>
          <w:rFonts w:ascii="Times New Roman" w:hAnsi="Times New Roman" w:cs="Times New Roman"/>
          <w:b w:val="0"/>
        </w:rPr>
        <w:t xml:space="preserve">-ФЗ </w:t>
      </w:r>
      <w:r w:rsidR="00E8211A">
        <w:rPr>
          <w:rFonts w:ascii="Times New Roman" w:hAnsi="Times New Roman" w:cs="Times New Roman"/>
          <w:b w:val="0"/>
        </w:rPr>
        <w:t>Земельного кодекса Российской федерации</w:t>
      </w:r>
      <w:r w:rsidR="003F45DE" w:rsidRPr="003F45DE">
        <w:rPr>
          <w:rFonts w:ascii="Times New Roman" w:hAnsi="Times New Roman" w:cs="Times New Roman"/>
          <w:b w:val="0"/>
        </w:rPr>
        <w:t xml:space="preserve">, Уставом </w:t>
      </w:r>
      <w:proofErr w:type="spellStart"/>
      <w:r w:rsidR="003F45DE" w:rsidRPr="003F45DE">
        <w:rPr>
          <w:rFonts w:ascii="Times New Roman" w:hAnsi="Times New Roman" w:cs="Times New Roman"/>
          <w:b w:val="0"/>
        </w:rPr>
        <w:t>Карагинского</w:t>
      </w:r>
      <w:proofErr w:type="spellEnd"/>
      <w:r w:rsidR="003F45DE" w:rsidRPr="003F45DE">
        <w:rPr>
          <w:rFonts w:ascii="Times New Roman" w:hAnsi="Times New Roman" w:cs="Times New Roman"/>
          <w:b w:val="0"/>
        </w:rPr>
        <w:t xml:space="preserve"> муниципального района, Уставом муниципального образования </w:t>
      </w:r>
      <w:r w:rsidR="003F45DE" w:rsidRPr="003F45DE">
        <w:rPr>
          <w:rFonts w:ascii="Times New Roman" w:eastAsia="Calibri" w:hAnsi="Times New Roman" w:cs="Times New Roman"/>
          <w:b w:val="0"/>
          <w:lang w:bidi="en-US"/>
        </w:rPr>
        <w:t xml:space="preserve">городское поселение «поселок </w:t>
      </w:r>
      <w:proofErr w:type="spellStart"/>
      <w:r w:rsidR="003F45DE" w:rsidRPr="003F45DE">
        <w:rPr>
          <w:rFonts w:ascii="Times New Roman" w:eastAsia="Calibri" w:hAnsi="Times New Roman" w:cs="Times New Roman"/>
          <w:b w:val="0"/>
          <w:lang w:bidi="en-US"/>
        </w:rPr>
        <w:t>Оссора</w:t>
      </w:r>
      <w:proofErr w:type="spellEnd"/>
      <w:r w:rsidR="003F45DE" w:rsidRPr="003F45DE">
        <w:rPr>
          <w:rFonts w:ascii="Times New Roman" w:eastAsia="Calibri" w:hAnsi="Times New Roman" w:cs="Times New Roman"/>
          <w:b w:val="0"/>
          <w:lang w:bidi="en-US"/>
        </w:rPr>
        <w:t>»</w:t>
      </w:r>
    </w:p>
    <w:p w:rsidR="004E3460" w:rsidRDefault="004E3460" w:rsidP="004E34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3460" w:rsidRDefault="004E3460" w:rsidP="004E3460">
      <w:pPr>
        <w:tabs>
          <w:tab w:val="left" w:pos="11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4C2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931423" w:rsidRDefault="00931423" w:rsidP="004E3460">
      <w:pPr>
        <w:tabs>
          <w:tab w:val="left" w:pos="11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3460" w:rsidRPr="00931423" w:rsidRDefault="00CB5E40" w:rsidP="00CB5E40">
      <w:pPr>
        <w:pStyle w:val="a3"/>
        <w:numPr>
          <w:ilvl w:val="0"/>
          <w:numId w:val="2"/>
        </w:numPr>
        <w:tabs>
          <w:tab w:val="left" w:pos="0"/>
          <w:tab w:val="left" w:pos="965"/>
          <w:tab w:val="left" w:pos="11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423">
        <w:rPr>
          <w:rFonts w:ascii="Times New Roman" w:eastAsia="Times New Roman" w:hAnsi="Times New Roman" w:cs="Times New Roman"/>
          <w:sz w:val="24"/>
          <w:szCs w:val="24"/>
        </w:rPr>
        <w:t>Прекратить право постоянного</w:t>
      </w:r>
      <w:r w:rsidR="002A0347" w:rsidRPr="00931423">
        <w:rPr>
          <w:rFonts w:ascii="Times New Roman" w:eastAsia="Times New Roman" w:hAnsi="Times New Roman" w:cs="Times New Roman"/>
          <w:sz w:val="24"/>
          <w:szCs w:val="24"/>
        </w:rPr>
        <w:t xml:space="preserve"> (бессрочного)</w:t>
      </w:r>
      <w:r w:rsidRPr="00931423">
        <w:rPr>
          <w:rFonts w:ascii="Times New Roman" w:eastAsia="Times New Roman" w:hAnsi="Times New Roman" w:cs="Times New Roman"/>
          <w:sz w:val="24"/>
          <w:szCs w:val="24"/>
        </w:rPr>
        <w:t xml:space="preserve"> пользования</w:t>
      </w:r>
      <w:r w:rsidR="000E5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59F5" w:rsidRPr="001E4558">
        <w:rPr>
          <w:rFonts w:ascii="Times New Roman" w:eastAsia="Times New Roman" w:hAnsi="Times New Roman" w:cs="Times New Roman"/>
          <w:sz w:val="24"/>
          <w:szCs w:val="24"/>
        </w:rPr>
        <w:t>Оссорской</w:t>
      </w:r>
      <w:proofErr w:type="spellEnd"/>
      <w:r w:rsidR="000E59F5" w:rsidRPr="001E4558">
        <w:rPr>
          <w:rFonts w:ascii="Times New Roman" w:eastAsia="Times New Roman" w:hAnsi="Times New Roman" w:cs="Times New Roman"/>
          <w:sz w:val="24"/>
          <w:szCs w:val="24"/>
        </w:rPr>
        <w:t xml:space="preserve"> дорожной дистанцией </w:t>
      </w:r>
      <w:r w:rsidRPr="00931423">
        <w:rPr>
          <w:rFonts w:ascii="Times New Roman" w:eastAsia="Times New Roman" w:hAnsi="Times New Roman" w:cs="Times New Roman"/>
          <w:sz w:val="24"/>
          <w:szCs w:val="24"/>
        </w:rPr>
        <w:t>земельн</w:t>
      </w:r>
      <w:r w:rsidR="00931423" w:rsidRPr="00931423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931423">
        <w:rPr>
          <w:rFonts w:ascii="Times New Roman" w:eastAsia="Times New Roman" w:hAnsi="Times New Roman" w:cs="Times New Roman"/>
          <w:sz w:val="24"/>
          <w:szCs w:val="24"/>
        </w:rPr>
        <w:t xml:space="preserve"> участк</w:t>
      </w:r>
      <w:r w:rsidR="00931423" w:rsidRPr="00931423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931423" w:rsidRPr="0093142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31423">
        <w:rPr>
          <w:rFonts w:ascii="Times New Roman" w:eastAsia="Times New Roman" w:hAnsi="Times New Roman" w:cs="Times New Roman"/>
          <w:sz w:val="24"/>
          <w:szCs w:val="24"/>
        </w:rPr>
        <w:t>с кадастровым номером 82:02:000000:1</w:t>
      </w:r>
      <w:r w:rsidR="009314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3460" w:rsidRPr="00CB5E40" w:rsidRDefault="004E3460" w:rsidP="00CB5E40">
      <w:pPr>
        <w:pStyle w:val="a3"/>
        <w:numPr>
          <w:ilvl w:val="0"/>
          <w:numId w:val="2"/>
        </w:numPr>
        <w:tabs>
          <w:tab w:val="left" w:pos="0"/>
          <w:tab w:val="left" w:pos="965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31423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="00E8211A">
        <w:rPr>
          <w:rFonts w:ascii="Times New Roman" w:eastAsia="Times New Roman" w:hAnsi="Times New Roman" w:cs="Times New Roman"/>
          <w:sz w:val="24"/>
          <w:szCs w:val="24"/>
        </w:rPr>
        <w:t xml:space="preserve"> главы</w:t>
      </w:r>
      <w:r w:rsidRPr="0093142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3142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3142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931423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93142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от 1</w:t>
      </w:r>
      <w:r w:rsidR="00CF13BA" w:rsidRPr="00931423">
        <w:rPr>
          <w:rFonts w:ascii="Times New Roman" w:eastAsia="Times New Roman" w:hAnsi="Times New Roman" w:cs="Times New Roman"/>
          <w:sz w:val="24"/>
          <w:szCs w:val="24"/>
        </w:rPr>
        <w:t>3.10.1993</w:t>
      </w:r>
      <w:r w:rsidRPr="00931423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6B1959" w:rsidRPr="00931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13BA" w:rsidRPr="00931423">
        <w:rPr>
          <w:rFonts w:ascii="Times New Roman" w:eastAsia="Times New Roman" w:hAnsi="Times New Roman" w:cs="Times New Roman"/>
          <w:sz w:val="24"/>
          <w:szCs w:val="24"/>
        </w:rPr>
        <w:t>120</w:t>
      </w:r>
      <w:r w:rsidRPr="00931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211A">
        <w:rPr>
          <w:rFonts w:ascii="Times New Roman" w:eastAsia="Times New Roman" w:hAnsi="Times New Roman" w:cs="Times New Roman"/>
          <w:sz w:val="24"/>
          <w:szCs w:val="24"/>
        </w:rPr>
        <w:t xml:space="preserve">«О </w:t>
      </w:r>
      <w:r w:rsidR="00E8211A" w:rsidRPr="00E8211A">
        <w:rPr>
          <w:rFonts w:ascii="Times New Roman" w:eastAsia="Times New Roman" w:hAnsi="Times New Roman" w:cs="Times New Roman"/>
          <w:sz w:val="24"/>
          <w:szCs w:val="24"/>
        </w:rPr>
        <w:t xml:space="preserve">закреплении земель за </w:t>
      </w:r>
      <w:proofErr w:type="spellStart"/>
      <w:r w:rsidR="00E8211A" w:rsidRPr="00E8211A">
        <w:rPr>
          <w:rFonts w:ascii="Times New Roman" w:eastAsia="Times New Roman" w:hAnsi="Times New Roman" w:cs="Times New Roman"/>
          <w:sz w:val="24"/>
          <w:szCs w:val="24"/>
        </w:rPr>
        <w:t>Оссорской</w:t>
      </w:r>
      <w:proofErr w:type="spellEnd"/>
      <w:r w:rsidR="00E8211A" w:rsidRPr="00E8211A">
        <w:rPr>
          <w:rFonts w:ascii="Times New Roman" w:eastAsia="Times New Roman" w:hAnsi="Times New Roman" w:cs="Times New Roman"/>
          <w:sz w:val="24"/>
          <w:szCs w:val="24"/>
        </w:rPr>
        <w:t xml:space="preserve"> дорожной дистанцией в постоянное пользование»</w:t>
      </w:r>
      <w:r w:rsidRPr="00931423">
        <w:rPr>
          <w:rFonts w:ascii="Times New Roman" w:eastAsia="Times New Roman" w:hAnsi="Times New Roman" w:cs="Times New Roman"/>
          <w:sz w:val="24"/>
          <w:szCs w:val="24"/>
        </w:rPr>
        <w:t xml:space="preserve"> признать утратившим силу</w:t>
      </w:r>
      <w:r w:rsidRPr="0093142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</w:p>
    <w:p w:rsidR="004E3460" w:rsidRPr="00CB5E40" w:rsidRDefault="004E3460" w:rsidP="00CB5E40">
      <w:pPr>
        <w:pStyle w:val="a3"/>
        <w:numPr>
          <w:ilvl w:val="0"/>
          <w:numId w:val="2"/>
        </w:numPr>
        <w:tabs>
          <w:tab w:val="left" w:pos="0"/>
          <w:tab w:val="left" w:pos="9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5E4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B5E40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CB5E40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CB5E4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- руководителя комитета по управлению муниципальным имуществом и ЖКХ.</w:t>
      </w:r>
    </w:p>
    <w:p w:rsidR="004E3460" w:rsidRPr="00CB5E40" w:rsidRDefault="004E3460" w:rsidP="00CB5E40">
      <w:pPr>
        <w:pStyle w:val="a3"/>
        <w:numPr>
          <w:ilvl w:val="0"/>
          <w:numId w:val="2"/>
        </w:numPr>
        <w:tabs>
          <w:tab w:val="left" w:pos="0"/>
          <w:tab w:val="left" w:pos="9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E40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вступает в силу со дня опубликования </w:t>
      </w:r>
      <w:r w:rsidR="00DD4BFC" w:rsidRPr="00CB5E40">
        <w:rPr>
          <w:rFonts w:ascii="Times New Roman" w:hAnsi="Times New Roman" w:cs="Times New Roman"/>
          <w:sz w:val="24"/>
          <w:szCs w:val="24"/>
        </w:rPr>
        <w:t>в газете «</w:t>
      </w:r>
      <w:proofErr w:type="spellStart"/>
      <w:r w:rsidR="00DD4BFC" w:rsidRPr="00CB5E40">
        <w:rPr>
          <w:rFonts w:ascii="Times New Roman" w:hAnsi="Times New Roman" w:cs="Times New Roman"/>
          <w:sz w:val="24"/>
          <w:szCs w:val="24"/>
        </w:rPr>
        <w:t>Карагинские</w:t>
      </w:r>
      <w:proofErr w:type="spellEnd"/>
      <w:r w:rsidR="00DD4BFC" w:rsidRPr="00CB5E40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4E3460" w:rsidRPr="00D474C2" w:rsidRDefault="004E3460" w:rsidP="004E3460">
      <w:pPr>
        <w:spacing w:after="0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3460" w:rsidRPr="00883E0A" w:rsidRDefault="004E3460" w:rsidP="004E3460">
      <w:pPr>
        <w:spacing w:line="240" w:lineRule="auto"/>
        <w:rPr>
          <w:rFonts w:ascii="Times New Roman" w:hAnsi="Times New Roman" w:cs="Times New Roman"/>
        </w:rPr>
      </w:pPr>
      <w:r w:rsidRPr="00883E0A">
        <w:rPr>
          <w:rFonts w:ascii="Times New Roman" w:hAnsi="Times New Roman" w:cs="Times New Roman"/>
        </w:rPr>
        <w:t xml:space="preserve">Глава </w:t>
      </w:r>
      <w:proofErr w:type="spellStart"/>
      <w:r w:rsidRPr="00883E0A">
        <w:rPr>
          <w:rFonts w:ascii="Times New Roman" w:hAnsi="Times New Roman" w:cs="Times New Roman"/>
        </w:rPr>
        <w:t>Карагинского</w:t>
      </w:r>
      <w:proofErr w:type="spellEnd"/>
    </w:p>
    <w:p w:rsidR="004E3460" w:rsidRPr="00BB4401" w:rsidRDefault="004E3460" w:rsidP="004E3460">
      <w:pPr>
        <w:spacing w:line="240" w:lineRule="auto"/>
        <w:rPr>
          <w:rFonts w:ascii="Times New Roman" w:hAnsi="Times New Roman" w:cs="Times New Roman"/>
        </w:rPr>
      </w:pPr>
      <w:r w:rsidRPr="00883E0A">
        <w:rPr>
          <w:rFonts w:ascii="Times New Roman" w:hAnsi="Times New Roman" w:cs="Times New Roman"/>
        </w:rPr>
        <w:t>муниципального района                                                                                                      В.Н.Гаврилов</w:t>
      </w:r>
    </w:p>
    <w:p w:rsidR="004E3460" w:rsidRDefault="004E3460" w:rsidP="004E3460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E3460" w:rsidRDefault="004E3460" w:rsidP="004E3460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E3460" w:rsidRDefault="004E3460" w:rsidP="004E3460">
      <w:pPr>
        <w:tabs>
          <w:tab w:val="left" w:pos="8505"/>
        </w:tabs>
        <w:spacing w:after="0" w:line="240" w:lineRule="auto"/>
        <w:rPr>
          <w:rFonts w:ascii="Times New Roman" w:eastAsia="Times New Roman CYR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Согласовано:</w:t>
      </w:r>
      <w:r w:rsidRPr="00932A6C">
        <w:rPr>
          <w:rFonts w:ascii="Times New Roman" w:eastAsia="Times New Roman CYR" w:hAnsi="Times New Roman" w:cs="Times New Roman"/>
          <w:sz w:val="20"/>
          <w:szCs w:val="20"/>
        </w:rPr>
        <w:t xml:space="preserve"> </w:t>
      </w:r>
    </w:p>
    <w:p w:rsidR="004E3460" w:rsidRDefault="004E3460" w:rsidP="004E3460">
      <w:pPr>
        <w:tabs>
          <w:tab w:val="left" w:pos="8505"/>
        </w:tabs>
        <w:spacing w:after="0" w:line="240" w:lineRule="auto"/>
        <w:rPr>
          <w:rFonts w:ascii="Times New Roman" w:eastAsia="Times New Roman CYR" w:hAnsi="Times New Roman" w:cs="Times New Roman"/>
          <w:sz w:val="20"/>
          <w:szCs w:val="20"/>
        </w:rPr>
      </w:pPr>
    </w:p>
    <w:p w:rsidR="004E3460" w:rsidRPr="00E40047" w:rsidRDefault="004E3460" w:rsidP="004E3460">
      <w:pPr>
        <w:tabs>
          <w:tab w:val="left" w:pos="8505"/>
        </w:tabs>
        <w:spacing w:after="0" w:line="240" w:lineRule="auto"/>
        <w:rPr>
          <w:rFonts w:ascii="Times New Roman" w:eastAsia="Times New Roman CYR" w:hAnsi="Times New Roman" w:cs="Times New Roman"/>
          <w:sz w:val="20"/>
          <w:szCs w:val="20"/>
        </w:rPr>
      </w:pPr>
      <w:r>
        <w:rPr>
          <w:rFonts w:ascii="Times New Roman" w:eastAsia="Times New Roman CYR" w:hAnsi="Times New Roman" w:cs="Times New Roman"/>
          <w:sz w:val="20"/>
          <w:szCs w:val="20"/>
        </w:rPr>
        <w:t xml:space="preserve">Заместитель Главы </w:t>
      </w:r>
      <w:proofErr w:type="spellStart"/>
      <w:r>
        <w:rPr>
          <w:rFonts w:ascii="Times New Roman" w:eastAsia="Times New Roman CYR" w:hAnsi="Times New Roman" w:cs="Times New Roman"/>
          <w:sz w:val="20"/>
          <w:szCs w:val="20"/>
        </w:rPr>
        <w:t>Карагинского</w:t>
      </w:r>
      <w:proofErr w:type="spellEnd"/>
      <w:r>
        <w:rPr>
          <w:rFonts w:ascii="Times New Roman" w:eastAsia="Times New Roman CYR" w:hAnsi="Times New Roman" w:cs="Times New Roman"/>
          <w:sz w:val="20"/>
          <w:szCs w:val="20"/>
        </w:rPr>
        <w:t xml:space="preserve"> муниципального                                                                                                    района - Руководитель комитета по управлению                                                                                      муниципальным имуществом и ЖКХ</w:t>
      </w:r>
      <w:r w:rsidRPr="00D474C2"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1A60E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D474C2">
        <w:rPr>
          <w:rFonts w:ascii="Times New Roman" w:eastAsia="Times New Roman" w:hAnsi="Times New Roman" w:cs="Times New Roman"/>
          <w:sz w:val="20"/>
          <w:szCs w:val="20"/>
        </w:rPr>
        <w:t>Ю.А.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474C2">
        <w:rPr>
          <w:rFonts w:ascii="Times New Roman" w:eastAsia="Times New Roman" w:hAnsi="Times New Roman" w:cs="Times New Roman"/>
          <w:sz w:val="20"/>
          <w:szCs w:val="20"/>
        </w:rPr>
        <w:t>Абрамкин</w:t>
      </w:r>
    </w:p>
    <w:p w:rsidR="004E3460" w:rsidRDefault="004E3460" w:rsidP="004E3460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E3460" w:rsidRPr="00D474C2" w:rsidRDefault="004E3460" w:rsidP="004E3460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E3460" w:rsidRPr="007C1BE0" w:rsidRDefault="004E3460" w:rsidP="004E3460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Начальник  правового отдела:</w:t>
      </w:r>
      <w:r w:rsidRPr="00D474C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</w:t>
      </w:r>
      <w:r w:rsidR="001A60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Н.А. Щербина</w:t>
      </w:r>
    </w:p>
    <w:p w:rsidR="004E3460" w:rsidRDefault="004E3460" w:rsidP="004E3460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6B1959" w:rsidRDefault="006B1959" w:rsidP="004E3460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6B1959" w:rsidRDefault="006B1959" w:rsidP="004E3460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4E3460" w:rsidRDefault="004E3460" w:rsidP="004E3460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4E3460" w:rsidRDefault="004E3460" w:rsidP="004E3460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1E4558" w:rsidRDefault="004E3460" w:rsidP="002A0347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32A6C">
        <w:rPr>
          <w:rFonts w:ascii="Times New Roman" w:hAnsi="Times New Roman" w:cs="Times New Roman"/>
          <w:sz w:val="18"/>
          <w:szCs w:val="18"/>
        </w:rPr>
        <w:t xml:space="preserve">Исполнил: </w:t>
      </w:r>
      <w:proofErr w:type="spellStart"/>
      <w:r w:rsidR="00AF0735">
        <w:rPr>
          <w:rFonts w:ascii="Times New Roman" w:hAnsi="Times New Roman" w:cs="Times New Roman"/>
          <w:sz w:val="18"/>
          <w:szCs w:val="18"/>
        </w:rPr>
        <w:t>Гладырь</w:t>
      </w:r>
      <w:proofErr w:type="spellEnd"/>
      <w:r w:rsidRPr="00932A6C">
        <w:rPr>
          <w:rFonts w:ascii="Times New Roman" w:hAnsi="Times New Roman" w:cs="Times New Roman"/>
          <w:sz w:val="18"/>
          <w:szCs w:val="18"/>
        </w:rPr>
        <w:t xml:space="preserve"> </w:t>
      </w:r>
      <w:r w:rsidR="00AF0735">
        <w:rPr>
          <w:rFonts w:ascii="Times New Roman" w:hAnsi="Times New Roman" w:cs="Times New Roman"/>
          <w:sz w:val="18"/>
          <w:szCs w:val="18"/>
        </w:rPr>
        <w:t>А</w:t>
      </w:r>
      <w:r w:rsidR="001E4558">
        <w:rPr>
          <w:rFonts w:ascii="Times New Roman" w:hAnsi="Times New Roman" w:cs="Times New Roman"/>
          <w:sz w:val="18"/>
          <w:szCs w:val="18"/>
        </w:rPr>
        <w:t xml:space="preserve">лександр </w:t>
      </w:r>
      <w:r w:rsidR="00AF0735">
        <w:rPr>
          <w:rFonts w:ascii="Times New Roman" w:hAnsi="Times New Roman" w:cs="Times New Roman"/>
          <w:sz w:val="18"/>
          <w:szCs w:val="18"/>
        </w:rPr>
        <w:t>А</w:t>
      </w:r>
      <w:r w:rsidR="001E4558">
        <w:rPr>
          <w:rFonts w:ascii="Times New Roman" w:hAnsi="Times New Roman" w:cs="Times New Roman"/>
          <w:sz w:val="18"/>
          <w:szCs w:val="18"/>
        </w:rPr>
        <w:t>натольевич</w:t>
      </w:r>
    </w:p>
    <w:p w:rsidR="00CC4308" w:rsidRPr="002A0347" w:rsidRDefault="001E4558" w:rsidP="001E4558">
      <w:pPr>
        <w:pStyle w:val="a3"/>
        <w:ind w:left="0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4E3460" w:rsidRPr="00932A6C">
        <w:rPr>
          <w:rFonts w:ascii="Times New Roman" w:hAnsi="Times New Roman" w:cs="Times New Roman"/>
          <w:sz w:val="18"/>
          <w:szCs w:val="18"/>
        </w:rPr>
        <w:t>Тел</w:t>
      </w:r>
      <w:r w:rsidR="00AF0735">
        <w:rPr>
          <w:rFonts w:ascii="Times New Roman" w:hAnsi="Times New Roman" w:cs="Times New Roman"/>
          <w:sz w:val="18"/>
          <w:szCs w:val="18"/>
        </w:rPr>
        <w:t xml:space="preserve">ефон: </w:t>
      </w:r>
      <w:r w:rsidR="004E3460" w:rsidRPr="00932A6C">
        <w:rPr>
          <w:rFonts w:ascii="Times New Roman" w:hAnsi="Times New Roman" w:cs="Times New Roman"/>
          <w:sz w:val="18"/>
          <w:szCs w:val="18"/>
        </w:rPr>
        <w:t>41-4-42</w:t>
      </w:r>
    </w:p>
    <w:sectPr w:rsidR="00CC4308" w:rsidRPr="002A0347" w:rsidSect="002A0347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D089D"/>
    <w:multiLevelType w:val="hybridMultilevel"/>
    <w:tmpl w:val="E568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B1EAB"/>
    <w:multiLevelType w:val="multilevel"/>
    <w:tmpl w:val="42C4AA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E3460"/>
    <w:rsid w:val="000E59F5"/>
    <w:rsid w:val="001A60E7"/>
    <w:rsid w:val="001E4558"/>
    <w:rsid w:val="002A0347"/>
    <w:rsid w:val="00326609"/>
    <w:rsid w:val="003E10BA"/>
    <w:rsid w:val="003F45DE"/>
    <w:rsid w:val="004C1360"/>
    <w:rsid w:val="004E3460"/>
    <w:rsid w:val="00563519"/>
    <w:rsid w:val="006B1959"/>
    <w:rsid w:val="006F6526"/>
    <w:rsid w:val="00931423"/>
    <w:rsid w:val="00AF0735"/>
    <w:rsid w:val="00B272F2"/>
    <w:rsid w:val="00B87C5D"/>
    <w:rsid w:val="00B934BC"/>
    <w:rsid w:val="00BD337D"/>
    <w:rsid w:val="00BF389F"/>
    <w:rsid w:val="00C00D08"/>
    <w:rsid w:val="00CB5E40"/>
    <w:rsid w:val="00CC4308"/>
    <w:rsid w:val="00CF13BA"/>
    <w:rsid w:val="00D963D9"/>
    <w:rsid w:val="00DD4BFC"/>
    <w:rsid w:val="00E8211A"/>
    <w:rsid w:val="00FA41CE"/>
    <w:rsid w:val="00FB3332"/>
    <w:rsid w:val="00FF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6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60E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46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A60E7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Проект</vt:lpstr>
      <vt:lpstr>Администрация Карагинского муниципального района</vt:lpstr>
      <vt:lpstr>В соответствии с пунктом 1 статьи 45 Федерального закона от 25 октября 2001 г. </vt:lpstr>
    </vt:vector>
  </TitlesOfParts>
  <Company>RePack by SPecialiST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10</cp:revision>
  <cp:lastPrinted>2018-03-29T04:43:00Z</cp:lastPrinted>
  <dcterms:created xsi:type="dcterms:W3CDTF">2018-03-29T04:43:00Z</dcterms:created>
  <dcterms:modified xsi:type="dcterms:W3CDTF">2018-08-02T04:28:00Z</dcterms:modified>
</cp:coreProperties>
</file>