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36" w:rsidRPr="002E2375" w:rsidRDefault="009E6D36" w:rsidP="009E6D36">
      <w:pPr>
        <w:pStyle w:val="affff5"/>
        <w:jc w:val="right"/>
        <w:rPr>
          <w:rStyle w:val="a3"/>
          <w:bCs w:val="0"/>
          <w:i/>
          <w:noProof/>
          <w:sz w:val="28"/>
          <w:szCs w:val="28"/>
        </w:rPr>
      </w:pPr>
      <w:r w:rsidRPr="002E2375">
        <w:rPr>
          <w:rStyle w:val="a3"/>
          <w:bCs w:val="0"/>
          <w:i/>
          <w:noProof/>
          <w:sz w:val="28"/>
          <w:szCs w:val="28"/>
        </w:rPr>
        <w:t>ПРОЕКТ</w:t>
      </w:r>
    </w:p>
    <w:p w:rsidR="009E6D36" w:rsidRDefault="009E6D36" w:rsidP="009E6D36">
      <w:pPr>
        <w:pStyle w:val="affff5"/>
        <w:jc w:val="right"/>
        <w:rPr>
          <w:rStyle w:val="a3"/>
          <w:b w:val="0"/>
          <w:bCs w:val="0"/>
          <w:noProof/>
        </w:rPr>
      </w:pPr>
      <w:r w:rsidRPr="00D54781">
        <w:rPr>
          <w:rStyle w:val="a3"/>
          <w:b w:val="0"/>
          <w:bCs w:val="0"/>
          <w:noProof/>
        </w:rPr>
        <w:t xml:space="preserve">Разослать: в дело -1 </w:t>
      </w:r>
    </w:p>
    <w:p w:rsidR="009E6D36" w:rsidRPr="00D54781" w:rsidRDefault="009E6D36" w:rsidP="009E6D36">
      <w:pPr>
        <w:pStyle w:val="affff5"/>
        <w:jc w:val="right"/>
        <w:rPr>
          <w:rStyle w:val="a3"/>
          <w:b w:val="0"/>
          <w:bCs w:val="0"/>
          <w:noProof/>
        </w:rPr>
      </w:pPr>
      <w:r>
        <w:rPr>
          <w:rStyle w:val="a3"/>
          <w:b w:val="0"/>
          <w:bCs w:val="0"/>
          <w:noProof/>
        </w:rPr>
        <w:t>отдел ГОЧС - 1</w:t>
      </w:r>
    </w:p>
    <w:p w:rsidR="009E6D36" w:rsidRPr="00D54781" w:rsidRDefault="009E6D36" w:rsidP="009E6D36">
      <w:pPr>
        <w:pStyle w:val="affff5"/>
        <w:jc w:val="right"/>
        <w:rPr>
          <w:rStyle w:val="a3"/>
          <w:b w:val="0"/>
          <w:bCs w:val="0"/>
          <w:noProof/>
        </w:rPr>
      </w:pPr>
      <w:r w:rsidRPr="00D54781">
        <w:rPr>
          <w:rStyle w:val="a3"/>
          <w:b w:val="0"/>
          <w:bCs w:val="0"/>
          <w:noProof/>
        </w:rPr>
        <w:t xml:space="preserve">экономический отдел – </w:t>
      </w:r>
      <w:r>
        <w:rPr>
          <w:rStyle w:val="a3"/>
          <w:b w:val="0"/>
          <w:bCs w:val="0"/>
          <w:noProof/>
        </w:rPr>
        <w:t>1</w:t>
      </w:r>
    </w:p>
    <w:p w:rsidR="009E6D36" w:rsidRPr="00D54781" w:rsidRDefault="009E6D36" w:rsidP="009E6D36">
      <w:pPr>
        <w:pStyle w:val="affff5"/>
        <w:jc w:val="right"/>
        <w:rPr>
          <w:rStyle w:val="a3"/>
          <w:b w:val="0"/>
          <w:bCs w:val="0"/>
          <w:noProof/>
        </w:rPr>
      </w:pPr>
      <w:r w:rsidRPr="00D54781">
        <w:rPr>
          <w:rStyle w:val="a3"/>
          <w:b w:val="0"/>
          <w:bCs w:val="0"/>
          <w:noProof/>
        </w:rPr>
        <w:t>финансовое управление -1</w:t>
      </w:r>
    </w:p>
    <w:p w:rsidR="009E6D36" w:rsidRPr="00D54781" w:rsidRDefault="009E6D36" w:rsidP="009E6D36">
      <w:pPr>
        <w:pStyle w:val="affff5"/>
        <w:jc w:val="right"/>
        <w:rPr>
          <w:b/>
          <w:sz w:val="20"/>
          <w:szCs w:val="20"/>
        </w:rPr>
      </w:pPr>
      <w:r w:rsidRPr="00D54781">
        <w:rPr>
          <w:rStyle w:val="a3"/>
          <w:b w:val="0"/>
          <w:bCs w:val="0"/>
          <w:noProof/>
        </w:rPr>
        <w:t>бухгалтерия - 1</w:t>
      </w:r>
    </w:p>
    <w:p w:rsidR="009E6D36" w:rsidRDefault="009E6D36" w:rsidP="009E6D36">
      <w:pPr>
        <w:ind w:right="-271"/>
        <w:outlineLvl w:val="0"/>
        <w:rPr>
          <w:b/>
          <w:bCs/>
          <w:caps/>
          <w:sz w:val="28"/>
          <w:szCs w:val="28"/>
        </w:rPr>
      </w:pPr>
    </w:p>
    <w:p w:rsidR="009E6D36" w:rsidRDefault="009E6D36" w:rsidP="009E6D36">
      <w:pPr>
        <w:outlineLvl w:val="0"/>
        <w:rPr>
          <w:b/>
          <w:bCs/>
          <w:caps/>
          <w:sz w:val="28"/>
          <w:szCs w:val="28"/>
        </w:rPr>
      </w:pPr>
    </w:p>
    <w:p w:rsidR="009E6D36" w:rsidRDefault="009E6D36" w:rsidP="00255B1A">
      <w:pPr>
        <w:ind w:left="4111" w:right="-91" w:firstLine="142"/>
        <w:rPr>
          <w:b/>
          <w:bCs/>
          <w:caps/>
          <w:sz w:val="28"/>
          <w:szCs w:val="28"/>
        </w:rPr>
      </w:pPr>
    </w:p>
    <w:p w:rsidR="00255B1A" w:rsidRDefault="007951A0" w:rsidP="00255B1A">
      <w:pPr>
        <w:ind w:left="4111" w:right="-91" w:firstLine="142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494665" cy="61595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1A" w:rsidRDefault="00255B1A" w:rsidP="00255B1A">
      <w:pPr>
        <w:ind w:right="-271" w:firstLine="0"/>
        <w:outlineLvl w:val="0"/>
        <w:rPr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255B1A" w:rsidRDefault="00255B1A" w:rsidP="00255B1A">
      <w:pPr>
        <w:pStyle w:val="aff7"/>
        <w:jc w:val="center"/>
        <w:outlineLvl w:val="0"/>
        <w:rPr>
          <w:rStyle w:val="a3"/>
          <w:rFonts w:ascii="Times New Roman" w:hAnsi="Times New Roman" w:cs="Times New Roman"/>
          <w:bCs w:val="0"/>
          <w:noProof/>
          <w:sz w:val="48"/>
          <w:szCs w:val="48"/>
        </w:rPr>
      </w:pPr>
    </w:p>
    <w:p w:rsidR="00255B1A" w:rsidRDefault="00255B1A" w:rsidP="00255B1A">
      <w:pPr>
        <w:pStyle w:val="aff7"/>
        <w:jc w:val="center"/>
        <w:outlineLvl w:val="0"/>
        <w:rPr>
          <w:rStyle w:val="a3"/>
          <w:rFonts w:ascii="Times New Roman" w:hAnsi="Times New Roman" w:cs="Times New Roman"/>
          <w:bCs w:val="0"/>
          <w:noProof/>
          <w:sz w:val="48"/>
          <w:szCs w:val="48"/>
        </w:rPr>
      </w:pPr>
      <w:r w:rsidRPr="006F2F5F">
        <w:rPr>
          <w:rStyle w:val="a3"/>
          <w:rFonts w:ascii="Times New Roman" w:hAnsi="Times New Roman" w:cs="Times New Roman"/>
          <w:bCs w:val="0"/>
          <w:noProof/>
          <w:sz w:val="48"/>
          <w:szCs w:val="48"/>
        </w:rPr>
        <w:t>П О С Т А Н О В Л Е Н И Е</w:t>
      </w:r>
    </w:p>
    <w:p w:rsidR="00255B1A" w:rsidRPr="006F2F5F" w:rsidRDefault="00255B1A" w:rsidP="00255B1A"/>
    <w:p w:rsidR="00255B1A" w:rsidRDefault="00255B1A" w:rsidP="00255B1A">
      <w:pPr>
        <w:ind w:firstLine="0"/>
        <w:rPr>
          <w:rFonts w:ascii="Times New Roman" w:hAnsi="Times New Roman" w:cs="Times New Roman"/>
          <w:u w:val="single"/>
        </w:rPr>
      </w:pPr>
    </w:p>
    <w:p w:rsidR="00255B1A" w:rsidRPr="00EE76B1" w:rsidRDefault="00255B1A" w:rsidP="00255B1A">
      <w:pPr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«</w:t>
      </w:r>
      <w:r w:rsidR="009E6D36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  <w:u w:val="single"/>
        </w:rPr>
        <w:t xml:space="preserve">» </w:t>
      </w:r>
      <w:r w:rsidR="009E6D36">
        <w:rPr>
          <w:rFonts w:ascii="Times New Roman" w:hAnsi="Times New Roman" w:cs="Times New Roman"/>
          <w:u w:val="single"/>
        </w:rPr>
        <w:t xml:space="preserve">             </w:t>
      </w:r>
      <w:r>
        <w:rPr>
          <w:rFonts w:ascii="Times New Roman" w:hAnsi="Times New Roman" w:cs="Times New Roman"/>
          <w:u w:val="single"/>
        </w:rPr>
        <w:t xml:space="preserve"> 201</w:t>
      </w:r>
      <w:r w:rsidR="009E6D36">
        <w:rPr>
          <w:rFonts w:ascii="Times New Roman" w:hAnsi="Times New Roman" w:cs="Times New Roman"/>
          <w:u w:val="single"/>
        </w:rPr>
        <w:t>8</w:t>
      </w:r>
      <w:r w:rsidRPr="00EE76B1">
        <w:rPr>
          <w:rFonts w:ascii="Times New Roman" w:hAnsi="Times New Roman" w:cs="Times New Roman"/>
        </w:rPr>
        <w:t xml:space="preserve"> г.                                     </w:t>
      </w:r>
      <w:r w:rsidRPr="00EE76B1">
        <w:rPr>
          <w:rFonts w:ascii="Times New Roman" w:hAnsi="Times New Roman" w:cs="Times New Roman"/>
        </w:rPr>
        <w:tab/>
      </w:r>
      <w:r w:rsidRPr="00EE76B1">
        <w:rPr>
          <w:rFonts w:ascii="Times New Roman" w:hAnsi="Times New Roman" w:cs="Times New Roman"/>
        </w:rPr>
        <w:tab/>
      </w:r>
      <w:r w:rsidRPr="00EE76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76B1">
        <w:rPr>
          <w:rFonts w:ascii="Times New Roman" w:hAnsi="Times New Roman" w:cs="Times New Roman"/>
          <w:u w:val="single"/>
        </w:rPr>
        <w:t xml:space="preserve">№ </w:t>
      </w:r>
      <w:r w:rsidR="009E6D36">
        <w:rPr>
          <w:rFonts w:ascii="Times New Roman" w:hAnsi="Times New Roman" w:cs="Times New Roman"/>
          <w:u w:val="single"/>
        </w:rPr>
        <w:t>____</w:t>
      </w:r>
    </w:p>
    <w:p w:rsidR="00255B1A" w:rsidRPr="00EE76B1" w:rsidRDefault="00255B1A" w:rsidP="00255B1A">
      <w:pPr>
        <w:ind w:right="3967"/>
        <w:jc w:val="center"/>
        <w:rPr>
          <w:rFonts w:ascii="Times New Roman" w:hAnsi="Times New Roman" w:cs="Times New Roman"/>
        </w:rPr>
      </w:pPr>
    </w:p>
    <w:p w:rsidR="00255B1A" w:rsidRDefault="00255B1A" w:rsidP="00255B1A">
      <w:pPr>
        <w:ind w:right="39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76B1">
        <w:rPr>
          <w:rFonts w:ascii="Times New Roman" w:hAnsi="Times New Roman" w:cs="Times New Roman"/>
        </w:rPr>
        <w:t>п. Оссора</w:t>
      </w:r>
    </w:p>
    <w:p w:rsidR="00255B1A" w:rsidRDefault="00255B1A" w:rsidP="0009588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170"/>
      </w:tblGrid>
      <w:tr w:rsidR="00095881" w:rsidRPr="00095881" w:rsidTr="009E6D36">
        <w:trPr>
          <w:trHeight w:val="442"/>
        </w:trPr>
        <w:tc>
          <w:tcPr>
            <w:tcW w:w="6170" w:type="dxa"/>
          </w:tcPr>
          <w:p w:rsidR="009E6D36" w:rsidRPr="009E6D36" w:rsidRDefault="009E6D36" w:rsidP="009E6D36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9E6D36">
              <w:rPr>
                <w:rFonts w:ascii="Times New Roman" w:hAnsi="Times New Roman" w:cs="Times New Roman"/>
                <w:b/>
              </w:rPr>
              <w:t>«О внесении изменений в Постановление администрации Карагинского муниципального района от 15.10.2014 № 364  «Об утверждении муниципальной Программы Карагинского района «Защита населения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9E6D36">
              <w:rPr>
                <w:rFonts w:ascii="Times New Roman" w:hAnsi="Times New Roman" w:cs="Times New Roman"/>
                <w:b/>
              </w:rPr>
              <w:t xml:space="preserve"> территорий от чрезвычайных ситуаций, </w:t>
            </w:r>
            <w:r>
              <w:rPr>
                <w:rFonts w:ascii="Times New Roman" w:hAnsi="Times New Roman" w:cs="Times New Roman"/>
                <w:b/>
              </w:rPr>
              <w:t xml:space="preserve">обеспечение пожарной безопасности, </w:t>
            </w:r>
            <w:r w:rsidRPr="009E6D36">
              <w:rPr>
                <w:rFonts w:ascii="Times New Roman" w:hAnsi="Times New Roman" w:cs="Times New Roman"/>
                <w:b/>
              </w:rPr>
              <w:t>развитие гражданской обороны на территории Карагинского муниципального района»</w:t>
            </w:r>
          </w:p>
          <w:p w:rsidR="009E6D36" w:rsidRPr="009E6D36" w:rsidRDefault="009E6D36" w:rsidP="009E6D36">
            <w:pPr>
              <w:ind w:left="-108" w:firstLine="0"/>
              <w:rPr>
                <w:rFonts w:ascii="Times New Roman" w:hAnsi="Times New Roman" w:cs="Times New Roman"/>
              </w:rPr>
            </w:pPr>
            <w:r w:rsidRPr="009E6D36">
              <w:rPr>
                <w:rFonts w:ascii="Times New Roman" w:hAnsi="Times New Roman" w:cs="Times New Roman"/>
              </w:rPr>
              <w:t xml:space="preserve">(с внесенными изменениями от 18.05.2018 № 241,  от 15.12.2017 № 291, от 23.10.2017 № 208, от 05.07.2017 № 121, от 11.08.2016 № 163, </w:t>
            </w:r>
            <w:proofErr w:type="gramStart"/>
            <w:r w:rsidRPr="009E6D36">
              <w:rPr>
                <w:rFonts w:ascii="Times New Roman" w:hAnsi="Times New Roman" w:cs="Times New Roman"/>
              </w:rPr>
              <w:t>от</w:t>
            </w:r>
            <w:proofErr w:type="gramEnd"/>
            <w:r w:rsidRPr="009E6D36">
              <w:rPr>
                <w:rFonts w:ascii="Times New Roman" w:hAnsi="Times New Roman" w:cs="Times New Roman"/>
              </w:rPr>
              <w:t xml:space="preserve"> 05.07.2016 № 131, от 06.04.2016 № 69, от 19.11.2015 № 214, 02.09.2015 № 157, от 10.07.2015 № 127, от 28.05.2015 № 104, от 10.02.2015 № 32)</w:t>
            </w:r>
          </w:p>
          <w:p w:rsidR="00095881" w:rsidRPr="00095881" w:rsidRDefault="00095881" w:rsidP="009E6D36">
            <w:pPr>
              <w:tabs>
                <w:tab w:val="left" w:pos="6525"/>
              </w:tabs>
              <w:ind w:left="-108" w:right="-185" w:firstLine="0"/>
              <w:rPr>
                <w:rFonts w:ascii="Times New Roman" w:hAnsi="Times New Roman" w:cs="Times New Roman"/>
              </w:rPr>
            </w:pPr>
          </w:p>
        </w:tc>
      </w:tr>
    </w:tbl>
    <w:p w:rsidR="00AC4000" w:rsidRDefault="00AC4000" w:rsidP="004E038A">
      <w:pPr>
        <w:ind w:firstLine="709"/>
        <w:rPr>
          <w:rFonts w:ascii="Times New Roman" w:hAnsi="Times New Roman" w:cs="Times New Roman"/>
        </w:rPr>
      </w:pPr>
    </w:p>
    <w:p w:rsidR="00AC4000" w:rsidRDefault="00AC4000" w:rsidP="00AC400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целях приведения муниципальной программы «</w:t>
      </w:r>
      <w:r w:rsidRPr="00095881">
        <w:rPr>
          <w:rFonts w:ascii="Times New Roman" w:hAnsi="Times New Roman" w:cs="Times New Roman"/>
        </w:rPr>
        <w:t xml:space="preserve">Защита населения, территорий от чрезвычайных ситуаций, </w:t>
      </w:r>
      <w:r>
        <w:rPr>
          <w:rFonts w:ascii="Times New Roman" w:hAnsi="Times New Roman" w:cs="Times New Roman"/>
        </w:rPr>
        <w:t xml:space="preserve">обеспечение пожарной безопасности, </w:t>
      </w:r>
      <w:r w:rsidRPr="00095881">
        <w:rPr>
          <w:rFonts w:ascii="Times New Roman" w:hAnsi="Times New Roman" w:cs="Times New Roman"/>
        </w:rPr>
        <w:t>развитие гражданской обороны на территории Карагинского муниципального района</w:t>
      </w:r>
      <w:r>
        <w:rPr>
          <w:rFonts w:ascii="Times New Roman" w:hAnsi="Times New Roman" w:cs="Times New Roman"/>
        </w:rPr>
        <w:t>» (далее – Программа) в соответствие с решением Совета депутатов Карагинского муниципального района от 22.12.2017 № 139 «О бюджете Карагинского муниципального района на 2018 год и на плановый период 2019 и 2020 годов», а также в целях уточнения структуры муниципальной программы</w:t>
      </w:r>
      <w:proofErr w:type="gramEnd"/>
      <w:r>
        <w:rPr>
          <w:rFonts w:ascii="Times New Roman" w:hAnsi="Times New Roman" w:cs="Times New Roman"/>
        </w:rPr>
        <w:t>, сроков реализации, объемов финансирования, перечня, названия мероприятий и отдельных положений муниципальной программы,</w:t>
      </w:r>
    </w:p>
    <w:p w:rsidR="00095881" w:rsidRPr="00095881" w:rsidRDefault="00095881" w:rsidP="00095881">
      <w:pPr>
        <w:ind w:right="140" w:firstLine="540"/>
        <w:rPr>
          <w:rFonts w:ascii="Times New Roman" w:hAnsi="Times New Roman" w:cs="Times New Roman"/>
          <w:b/>
        </w:rPr>
      </w:pPr>
    </w:p>
    <w:p w:rsidR="00095881" w:rsidRPr="00095881" w:rsidRDefault="00095881" w:rsidP="009E6D36">
      <w:pPr>
        <w:ind w:right="140" w:firstLine="709"/>
        <w:rPr>
          <w:rFonts w:ascii="Times New Roman" w:hAnsi="Times New Roman" w:cs="Times New Roman"/>
          <w:b/>
        </w:rPr>
      </w:pPr>
      <w:r w:rsidRPr="00095881">
        <w:rPr>
          <w:rFonts w:ascii="Times New Roman" w:hAnsi="Times New Roman" w:cs="Times New Roman"/>
          <w:b/>
        </w:rPr>
        <w:t>ПОСТАНОВЛЯЮ:</w:t>
      </w:r>
    </w:p>
    <w:p w:rsidR="00095881" w:rsidRPr="00095881" w:rsidRDefault="00095881" w:rsidP="009E6D36">
      <w:pPr>
        <w:ind w:right="140" w:firstLine="709"/>
        <w:rPr>
          <w:rFonts w:ascii="Times New Roman" w:hAnsi="Times New Roman" w:cs="Times New Roman"/>
          <w:b/>
        </w:rPr>
      </w:pPr>
    </w:p>
    <w:p w:rsidR="00095881" w:rsidRDefault="00255B1A" w:rsidP="009E6D36">
      <w:pPr>
        <w:widowControl/>
        <w:tabs>
          <w:tab w:val="num" w:pos="945"/>
          <w:tab w:val="left" w:pos="993"/>
        </w:tabs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="00910DB5">
        <w:rPr>
          <w:rFonts w:ascii="Times New Roman" w:hAnsi="Times New Roman" w:cs="Times New Roman"/>
        </w:rPr>
        <w:t xml:space="preserve">Внести изменения в постановление администрации Карагинского муниципального района от 15.10.2014 № 364 </w:t>
      </w:r>
      <w:r w:rsidR="00095881" w:rsidRPr="00095881">
        <w:rPr>
          <w:rFonts w:ascii="Times New Roman" w:hAnsi="Times New Roman" w:cs="Times New Roman"/>
        </w:rPr>
        <w:t>«Об</w:t>
      </w:r>
      <w:r w:rsidR="00095881" w:rsidRPr="00095881">
        <w:rPr>
          <w:rFonts w:ascii="Times New Roman" w:hAnsi="Times New Roman" w:cs="Times New Roman"/>
          <w:b/>
        </w:rPr>
        <w:t xml:space="preserve"> </w:t>
      </w:r>
      <w:r w:rsidR="00095881" w:rsidRPr="00095881">
        <w:rPr>
          <w:rFonts w:ascii="Times New Roman" w:hAnsi="Times New Roman" w:cs="Times New Roman"/>
        </w:rPr>
        <w:t xml:space="preserve">утверждении муниципальной Программы Карагинского района «Защита населения, территорий от чрезвычайных ситуаций, </w:t>
      </w:r>
      <w:r w:rsidR="009E6D36">
        <w:rPr>
          <w:rFonts w:ascii="Times New Roman" w:hAnsi="Times New Roman" w:cs="Times New Roman"/>
        </w:rPr>
        <w:t xml:space="preserve">обеспечение пожарной безопасности, </w:t>
      </w:r>
      <w:r w:rsidR="00095881" w:rsidRPr="00095881">
        <w:rPr>
          <w:rFonts w:ascii="Times New Roman" w:hAnsi="Times New Roman" w:cs="Times New Roman"/>
        </w:rPr>
        <w:t>развитие гражданской обороны на территории Карагинского муниципального района»</w:t>
      </w:r>
      <w:r w:rsidR="00910DB5">
        <w:rPr>
          <w:rFonts w:ascii="Times New Roman" w:hAnsi="Times New Roman" w:cs="Times New Roman"/>
        </w:rPr>
        <w:t>:</w:t>
      </w:r>
    </w:p>
    <w:p w:rsidR="009E6D36" w:rsidRDefault="009E6D36" w:rsidP="009E6D36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A604E8">
        <w:rPr>
          <w:rFonts w:ascii="Times New Roman" w:hAnsi="Times New Roman" w:cs="Times New Roman"/>
        </w:rPr>
        <w:t>приложени</w:t>
      </w:r>
      <w:r>
        <w:rPr>
          <w:rFonts w:ascii="Times New Roman" w:hAnsi="Times New Roman" w:cs="Times New Roman"/>
        </w:rPr>
        <w:t>е</w:t>
      </w:r>
      <w:r w:rsidRPr="00A604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постановлению </w:t>
      </w:r>
      <w:r w:rsidRPr="00A604E8">
        <w:rPr>
          <w:rFonts w:ascii="Times New Roman" w:hAnsi="Times New Roman" w:cs="Times New Roman"/>
        </w:rPr>
        <w:t xml:space="preserve">изложить </w:t>
      </w:r>
      <w:r>
        <w:rPr>
          <w:rFonts w:ascii="Times New Roman" w:hAnsi="Times New Roman" w:cs="Times New Roman"/>
        </w:rPr>
        <w:t xml:space="preserve">в редакции, </w:t>
      </w:r>
      <w:r w:rsidRPr="00A604E8">
        <w:rPr>
          <w:rFonts w:ascii="Times New Roman" w:hAnsi="Times New Roman" w:cs="Times New Roman"/>
        </w:rPr>
        <w:t>согласно приложению к настоящему постановлению.</w:t>
      </w:r>
    </w:p>
    <w:p w:rsidR="00996E52" w:rsidRPr="00996E52" w:rsidRDefault="00255B1A" w:rsidP="00996E5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D02AE" w:rsidRPr="00CD02AE">
        <w:rPr>
          <w:rFonts w:ascii="Times New Roman" w:hAnsi="Times New Roman" w:cs="Times New Roman"/>
        </w:rPr>
        <w:t xml:space="preserve">Настоящее постановление вступает </w:t>
      </w:r>
      <w:r w:rsidR="00996E52" w:rsidRPr="00996E52">
        <w:rPr>
          <w:rFonts w:ascii="Times New Roman" w:hAnsi="Times New Roman" w:cs="Times New Roman"/>
        </w:rPr>
        <w:t>в силу со дня его опубликования в газете «Карагинские Вести».</w:t>
      </w:r>
    </w:p>
    <w:p w:rsidR="00CD02AE" w:rsidRPr="00095881" w:rsidRDefault="00255B1A" w:rsidP="00996E52">
      <w:pPr>
        <w:ind w:firstLine="709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CD02AE" w:rsidRPr="00095881">
        <w:rPr>
          <w:rFonts w:ascii="Times New Roman" w:hAnsi="Times New Roman" w:cs="Times New Roman"/>
        </w:rPr>
        <w:t>Контроль за</w:t>
      </w:r>
      <w:proofErr w:type="gramEnd"/>
      <w:r w:rsidR="00CD02AE" w:rsidRPr="00095881">
        <w:rPr>
          <w:rFonts w:ascii="Times New Roman" w:hAnsi="Times New Roman" w:cs="Times New Roman"/>
        </w:rPr>
        <w:t xml:space="preserve"> исполнением настоящего постановления возложить на начальника </w:t>
      </w:r>
      <w:r w:rsidR="00CD02AE" w:rsidRPr="00095881">
        <w:rPr>
          <w:rFonts w:ascii="Times New Roman" w:hAnsi="Times New Roman" w:cs="Times New Roman"/>
          <w:szCs w:val="28"/>
        </w:rPr>
        <w:t>отдела по делам ГО и ЧС и мобилизационной работе администрации Карагинского муниципального района.</w:t>
      </w:r>
    </w:p>
    <w:p w:rsidR="00014070" w:rsidRDefault="00014070" w:rsidP="00014070">
      <w:pPr>
        <w:ind w:firstLine="709"/>
        <w:rPr>
          <w:rFonts w:ascii="Times New Roman" w:hAnsi="Times New Roman" w:cs="Times New Roman"/>
        </w:rPr>
      </w:pPr>
    </w:p>
    <w:p w:rsidR="009E6D36" w:rsidRDefault="009E6D36" w:rsidP="009E6D36">
      <w:pPr>
        <w:ind w:firstLine="709"/>
        <w:rPr>
          <w:rFonts w:ascii="Times New Roman" w:hAnsi="Times New Roman" w:cs="Times New Roman"/>
        </w:rPr>
      </w:pPr>
    </w:p>
    <w:p w:rsidR="00014070" w:rsidRDefault="00014070" w:rsidP="00014070">
      <w:pPr>
        <w:ind w:firstLine="709"/>
        <w:rPr>
          <w:rFonts w:ascii="Times New Roman" w:hAnsi="Times New Roman" w:cs="Times New Roman"/>
        </w:rPr>
      </w:pPr>
    </w:p>
    <w:p w:rsidR="00095881" w:rsidRPr="00095881" w:rsidRDefault="00095881" w:rsidP="004E038A">
      <w:pPr>
        <w:ind w:right="-185" w:firstLine="0"/>
        <w:rPr>
          <w:rFonts w:ascii="Times New Roman" w:hAnsi="Times New Roman" w:cs="Times New Roman"/>
        </w:rPr>
      </w:pPr>
      <w:r w:rsidRPr="00095881">
        <w:rPr>
          <w:rFonts w:ascii="Times New Roman" w:hAnsi="Times New Roman" w:cs="Times New Roman"/>
        </w:rPr>
        <w:t>Глава Карагинского</w:t>
      </w:r>
    </w:p>
    <w:p w:rsidR="00095881" w:rsidRPr="00095881" w:rsidRDefault="00095881" w:rsidP="004E038A">
      <w:pPr>
        <w:ind w:right="-185" w:firstLine="0"/>
        <w:rPr>
          <w:rFonts w:ascii="Times New Roman" w:hAnsi="Times New Roman" w:cs="Times New Roman"/>
        </w:rPr>
      </w:pPr>
      <w:r w:rsidRPr="00095881">
        <w:rPr>
          <w:rFonts w:ascii="Times New Roman" w:hAnsi="Times New Roman" w:cs="Times New Roman"/>
        </w:rPr>
        <w:t xml:space="preserve">муниципального района                                                                        </w:t>
      </w:r>
      <w:r w:rsidR="00255B1A">
        <w:rPr>
          <w:rFonts w:ascii="Times New Roman" w:hAnsi="Times New Roman" w:cs="Times New Roman"/>
        </w:rPr>
        <w:tab/>
      </w:r>
      <w:r w:rsidR="00255B1A">
        <w:rPr>
          <w:rFonts w:ascii="Times New Roman" w:hAnsi="Times New Roman" w:cs="Times New Roman"/>
        </w:rPr>
        <w:tab/>
      </w:r>
      <w:r w:rsidRPr="00095881">
        <w:rPr>
          <w:rFonts w:ascii="Times New Roman" w:hAnsi="Times New Roman" w:cs="Times New Roman"/>
        </w:rPr>
        <w:t xml:space="preserve"> В.Н. Гаврилов</w:t>
      </w:r>
    </w:p>
    <w:p w:rsidR="00346532" w:rsidRDefault="00346532" w:rsidP="00346532">
      <w:pPr>
        <w:tabs>
          <w:tab w:val="left" w:pos="7845"/>
        </w:tabs>
        <w:ind w:firstLine="0"/>
        <w:rPr>
          <w:rFonts w:ascii="Times New Roman" w:hAnsi="Times New Roman" w:cs="Times New Roman"/>
        </w:rPr>
      </w:pPr>
    </w:p>
    <w:p w:rsidR="00346532" w:rsidRPr="00346532" w:rsidRDefault="00346532" w:rsidP="00346532">
      <w:pPr>
        <w:tabs>
          <w:tab w:val="left" w:pos="7845"/>
        </w:tabs>
        <w:ind w:firstLine="0"/>
        <w:rPr>
          <w:rFonts w:ascii="Times New Roman" w:hAnsi="Times New Roman" w:cs="Times New Roman"/>
          <w:szCs w:val="28"/>
        </w:rPr>
      </w:pPr>
      <w:r w:rsidRPr="00346532">
        <w:rPr>
          <w:rFonts w:ascii="Times New Roman" w:hAnsi="Times New Roman" w:cs="Times New Roman"/>
        </w:rPr>
        <w:t xml:space="preserve">Исполнитель: начальник </w:t>
      </w:r>
      <w:r w:rsidRPr="00346532">
        <w:rPr>
          <w:rFonts w:ascii="Times New Roman" w:hAnsi="Times New Roman" w:cs="Times New Roman"/>
          <w:szCs w:val="28"/>
        </w:rPr>
        <w:t xml:space="preserve">отдела по делам ГО и ЧС и </w:t>
      </w:r>
    </w:p>
    <w:p w:rsidR="00346532" w:rsidRPr="00346532" w:rsidRDefault="00346532" w:rsidP="00346532">
      <w:pPr>
        <w:pStyle w:val="affff5"/>
        <w:rPr>
          <w:szCs w:val="28"/>
        </w:rPr>
      </w:pPr>
      <w:r w:rsidRPr="00346532">
        <w:rPr>
          <w:szCs w:val="28"/>
        </w:rPr>
        <w:t xml:space="preserve">мобилизационной работе администрации </w:t>
      </w:r>
    </w:p>
    <w:p w:rsidR="00346532" w:rsidRPr="00346532" w:rsidRDefault="00346532" w:rsidP="00346532">
      <w:pPr>
        <w:pStyle w:val="affff5"/>
        <w:tabs>
          <w:tab w:val="left" w:pos="8222"/>
        </w:tabs>
      </w:pPr>
      <w:r w:rsidRPr="00346532">
        <w:rPr>
          <w:szCs w:val="28"/>
        </w:rPr>
        <w:t>Карагинского муниципального района                                                                      Н.В. Захарова</w:t>
      </w:r>
    </w:p>
    <w:p w:rsidR="00520A8D" w:rsidRPr="00095881" w:rsidRDefault="00520A8D" w:rsidP="00520A8D">
      <w:pPr>
        <w:pStyle w:val="affff5"/>
        <w:rPr>
          <w:b/>
          <w:sz w:val="20"/>
          <w:szCs w:val="20"/>
        </w:rPr>
      </w:pPr>
    </w:p>
    <w:p w:rsidR="00346532" w:rsidRPr="00346532" w:rsidRDefault="00346532" w:rsidP="00346532">
      <w:pPr>
        <w:ind w:firstLine="0"/>
        <w:rPr>
          <w:rFonts w:ascii="Times New Roman" w:hAnsi="Times New Roman" w:cs="Times New Roman"/>
        </w:rPr>
      </w:pPr>
      <w:r w:rsidRPr="00346532">
        <w:rPr>
          <w:rFonts w:ascii="Times New Roman" w:hAnsi="Times New Roman" w:cs="Times New Roman"/>
        </w:rPr>
        <w:t>Согласовано:</w:t>
      </w:r>
    </w:p>
    <w:p w:rsidR="00346532" w:rsidRPr="00346532" w:rsidRDefault="001807B6" w:rsidP="00346532">
      <w:pPr>
        <w:tabs>
          <w:tab w:val="left" w:pos="784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н</w:t>
      </w:r>
      <w:r w:rsidR="00346532" w:rsidRPr="00346532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346532" w:rsidRPr="00346532">
        <w:rPr>
          <w:rFonts w:ascii="Times New Roman" w:hAnsi="Times New Roman" w:cs="Times New Roman"/>
        </w:rPr>
        <w:t xml:space="preserve"> отдела</w:t>
      </w:r>
    </w:p>
    <w:p w:rsidR="00346532" w:rsidRPr="00346532" w:rsidRDefault="00346532" w:rsidP="00346532">
      <w:pPr>
        <w:tabs>
          <w:tab w:val="left" w:pos="7845"/>
        </w:tabs>
        <w:ind w:firstLine="0"/>
        <w:rPr>
          <w:rFonts w:ascii="Times New Roman" w:hAnsi="Times New Roman" w:cs="Times New Roman"/>
        </w:rPr>
      </w:pPr>
      <w:r w:rsidRPr="00346532">
        <w:rPr>
          <w:rFonts w:ascii="Times New Roman" w:hAnsi="Times New Roman" w:cs="Times New Roman"/>
        </w:rPr>
        <w:t xml:space="preserve">по экономическому развитию и инвестициям          </w:t>
      </w:r>
      <w:r>
        <w:rPr>
          <w:rFonts w:ascii="Times New Roman" w:hAnsi="Times New Roman" w:cs="Times New Roman"/>
        </w:rPr>
        <w:t xml:space="preserve">    </w:t>
      </w:r>
      <w:r w:rsidRPr="00346532">
        <w:rPr>
          <w:rFonts w:ascii="Times New Roman" w:hAnsi="Times New Roman" w:cs="Times New Roman"/>
        </w:rPr>
        <w:t xml:space="preserve">                                      А.</w:t>
      </w:r>
      <w:r w:rsidR="00223158">
        <w:rPr>
          <w:rFonts w:ascii="Times New Roman" w:hAnsi="Times New Roman" w:cs="Times New Roman"/>
        </w:rPr>
        <w:t>Н. Ковалевская</w:t>
      </w:r>
    </w:p>
    <w:p w:rsidR="00346532" w:rsidRPr="00346532" w:rsidRDefault="00346532" w:rsidP="00346532">
      <w:pPr>
        <w:tabs>
          <w:tab w:val="left" w:pos="7845"/>
        </w:tabs>
        <w:ind w:firstLine="0"/>
        <w:rPr>
          <w:rFonts w:ascii="Times New Roman" w:hAnsi="Times New Roman" w:cs="Times New Roman"/>
          <w:color w:val="FF0000"/>
        </w:rPr>
      </w:pPr>
    </w:p>
    <w:p w:rsidR="00346532" w:rsidRPr="00346532" w:rsidRDefault="00346532" w:rsidP="00346532">
      <w:pPr>
        <w:tabs>
          <w:tab w:val="left" w:pos="7845"/>
        </w:tabs>
        <w:ind w:firstLine="0"/>
        <w:rPr>
          <w:rFonts w:ascii="Times New Roman" w:hAnsi="Times New Roman" w:cs="Times New Roman"/>
        </w:rPr>
      </w:pPr>
      <w:r w:rsidRPr="00346532">
        <w:rPr>
          <w:rFonts w:ascii="Times New Roman" w:hAnsi="Times New Roman" w:cs="Times New Roman"/>
        </w:rPr>
        <w:t xml:space="preserve">И.о. руководителя финансового управления                                                       </w:t>
      </w:r>
      <w:r w:rsidRPr="00346532">
        <w:rPr>
          <w:rFonts w:ascii="Times New Roman" w:hAnsi="Times New Roman" w:cs="Times New Roman"/>
        </w:rPr>
        <w:tab/>
        <w:t xml:space="preserve">  И.А. Гусейнова</w:t>
      </w:r>
    </w:p>
    <w:p w:rsidR="00346532" w:rsidRPr="00346532" w:rsidRDefault="00346532" w:rsidP="00346532">
      <w:pPr>
        <w:tabs>
          <w:tab w:val="left" w:pos="7845"/>
        </w:tabs>
        <w:ind w:firstLine="0"/>
        <w:rPr>
          <w:rFonts w:ascii="Times New Roman" w:hAnsi="Times New Roman" w:cs="Times New Roman"/>
        </w:rPr>
      </w:pPr>
    </w:p>
    <w:p w:rsidR="00346532" w:rsidRPr="00346532" w:rsidRDefault="00346532" w:rsidP="00346532">
      <w:pPr>
        <w:tabs>
          <w:tab w:val="left" w:pos="8222"/>
        </w:tabs>
        <w:ind w:firstLine="0"/>
        <w:rPr>
          <w:rFonts w:ascii="Times New Roman" w:hAnsi="Times New Roman" w:cs="Times New Roman"/>
        </w:rPr>
      </w:pPr>
      <w:r w:rsidRPr="00346532">
        <w:rPr>
          <w:rFonts w:ascii="Times New Roman" w:hAnsi="Times New Roman" w:cs="Times New Roman"/>
        </w:rPr>
        <w:t>Начальника правового отдела                                                                                   Н.А. Щербина</w:t>
      </w:r>
    </w:p>
    <w:p w:rsidR="00346532" w:rsidRPr="00346532" w:rsidRDefault="00346532" w:rsidP="00346532">
      <w:pPr>
        <w:tabs>
          <w:tab w:val="left" w:pos="7845"/>
        </w:tabs>
        <w:rPr>
          <w:rFonts w:ascii="Times New Roman" w:hAnsi="Times New Roman" w:cs="Times New Roman"/>
        </w:rPr>
      </w:pPr>
    </w:p>
    <w:p w:rsidR="00520A8D" w:rsidRPr="00346532" w:rsidRDefault="00520A8D" w:rsidP="00520A8D">
      <w:pPr>
        <w:pStyle w:val="affff5"/>
        <w:tabs>
          <w:tab w:val="left" w:pos="2880"/>
        </w:tabs>
        <w:ind w:right="54"/>
        <w:sectPr w:rsidR="00520A8D" w:rsidRPr="00346532" w:rsidSect="00255B1A"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255B1A" w:rsidRDefault="009C160F" w:rsidP="00255B1A">
      <w:pPr>
        <w:jc w:val="right"/>
        <w:rPr>
          <w:rStyle w:val="a3"/>
          <w:rFonts w:ascii="Times New Roman" w:hAnsi="Times New Roman" w:cs="Times New Roman"/>
          <w:b w:val="0"/>
        </w:rPr>
      </w:pPr>
      <w:r w:rsidRPr="00CD02AE">
        <w:rPr>
          <w:rFonts w:ascii="Times New Roman" w:hAnsi="Times New Roman" w:cs="Times New Roman"/>
        </w:rPr>
        <w:lastRenderedPageBreak/>
        <w:t>Приложение</w:t>
      </w:r>
      <w:r w:rsidRPr="00CD02AE">
        <w:rPr>
          <w:rStyle w:val="a3"/>
          <w:rFonts w:ascii="Times New Roman" w:hAnsi="Times New Roman" w:cs="Times New Roman"/>
          <w:b w:val="0"/>
        </w:rPr>
        <w:t xml:space="preserve"> </w:t>
      </w:r>
      <w:r w:rsidR="004A0941" w:rsidRPr="00CD02AE">
        <w:rPr>
          <w:rStyle w:val="a3"/>
          <w:rFonts w:ascii="Times New Roman" w:hAnsi="Times New Roman" w:cs="Times New Roman"/>
          <w:b w:val="0"/>
        </w:rPr>
        <w:t xml:space="preserve">  </w:t>
      </w:r>
      <w:r w:rsidRPr="00CD02AE">
        <w:rPr>
          <w:rStyle w:val="a3"/>
          <w:rFonts w:ascii="Times New Roman" w:hAnsi="Times New Roman" w:cs="Times New Roman"/>
          <w:b w:val="0"/>
        </w:rPr>
        <w:t xml:space="preserve">к постановлению </w:t>
      </w:r>
    </w:p>
    <w:p w:rsidR="009C160F" w:rsidRPr="00CD02AE" w:rsidRDefault="00255B1A" w:rsidP="00255B1A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А</w:t>
      </w:r>
      <w:r w:rsidR="009C160F" w:rsidRPr="00CD02AE">
        <w:rPr>
          <w:rStyle w:val="a3"/>
          <w:rFonts w:ascii="Times New Roman" w:hAnsi="Times New Roman" w:cs="Times New Roman"/>
          <w:b w:val="0"/>
        </w:rPr>
        <w:t>дминистрации</w:t>
      </w:r>
      <w:r>
        <w:rPr>
          <w:rStyle w:val="a3"/>
          <w:rFonts w:ascii="Times New Roman" w:hAnsi="Times New Roman" w:cs="Times New Roman"/>
          <w:b w:val="0"/>
        </w:rPr>
        <w:t xml:space="preserve"> </w:t>
      </w:r>
      <w:r w:rsidR="009C160F" w:rsidRPr="00CD02AE">
        <w:rPr>
          <w:rStyle w:val="a3"/>
          <w:rFonts w:ascii="Times New Roman" w:hAnsi="Times New Roman" w:cs="Times New Roman"/>
          <w:b w:val="0"/>
        </w:rPr>
        <w:t>Карагинского муниципального района</w:t>
      </w:r>
    </w:p>
    <w:p w:rsidR="009C160F" w:rsidRPr="00CD02AE" w:rsidRDefault="009C160F" w:rsidP="00255B1A">
      <w:pPr>
        <w:tabs>
          <w:tab w:val="left" w:pos="9615"/>
          <w:tab w:val="right" w:pos="13920"/>
        </w:tabs>
        <w:ind w:firstLine="698"/>
        <w:jc w:val="right"/>
      </w:pPr>
      <w:r w:rsidRPr="00CD02AE"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           </w:t>
      </w:r>
      <w:r w:rsidR="004A0941" w:rsidRPr="00CD02AE">
        <w:rPr>
          <w:rStyle w:val="a3"/>
          <w:rFonts w:ascii="Times New Roman" w:hAnsi="Times New Roman" w:cs="Times New Roman"/>
          <w:b w:val="0"/>
        </w:rPr>
        <w:t xml:space="preserve">       </w:t>
      </w:r>
      <w:r w:rsidRPr="00CD02AE">
        <w:rPr>
          <w:rStyle w:val="a3"/>
          <w:rFonts w:ascii="Times New Roman" w:hAnsi="Times New Roman" w:cs="Times New Roman"/>
          <w:b w:val="0"/>
        </w:rPr>
        <w:t xml:space="preserve"> </w:t>
      </w:r>
      <w:r w:rsidR="00255B1A" w:rsidRPr="00255B1A">
        <w:rPr>
          <w:rStyle w:val="a3"/>
          <w:rFonts w:ascii="Times New Roman" w:hAnsi="Times New Roman" w:cs="Times New Roman"/>
          <w:b w:val="0"/>
          <w:u w:val="single"/>
        </w:rPr>
        <w:t>от «</w:t>
      </w:r>
      <w:r w:rsidR="00346532">
        <w:rPr>
          <w:rStyle w:val="a3"/>
          <w:rFonts w:ascii="Times New Roman" w:hAnsi="Times New Roman" w:cs="Times New Roman"/>
          <w:b w:val="0"/>
          <w:u w:val="single"/>
        </w:rPr>
        <w:t xml:space="preserve">   </w:t>
      </w:r>
      <w:r w:rsidR="00255B1A" w:rsidRPr="00255B1A">
        <w:rPr>
          <w:rStyle w:val="a3"/>
          <w:rFonts w:ascii="Times New Roman" w:hAnsi="Times New Roman" w:cs="Times New Roman"/>
          <w:b w:val="0"/>
          <w:u w:val="single"/>
        </w:rPr>
        <w:t xml:space="preserve">» </w:t>
      </w:r>
      <w:r w:rsidR="00346532">
        <w:rPr>
          <w:rStyle w:val="a3"/>
          <w:rFonts w:ascii="Times New Roman" w:hAnsi="Times New Roman" w:cs="Times New Roman"/>
          <w:b w:val="0"/>
          <w:u w:val="single"/>
        </w:rPr>
        <w:t xml:space="preserve">           </w:t>
      </w:r>
      <w:r w:rsidR="00255B1A" w:rsidRPr="00255B1A">
        <w:rPr>
          <w:rStyle w:val="a3"/>
          <w:rFonts w:ascii="Times New Roman" w:hAnsi="Times New Roman" w:cs="Times New Roman"/>
          <w:b w:val="0"/>
          <w:u w:val="single"/>
        </w:rPr>
        <w:t xml:space="preserve"> 201</w:t>
      </w:r>
      <w:r w:rsidR="00346532">
        <w:rPr>
          <w:rStyle w:val="a3"/>
          <w:rFonts w:ascii="Times New Roman" w:hAnsi="Times New Roman" w:cs="Times New Roman"/>
          <w:b w:val="0"/>
          <w:u w:val="single"/>
        </w:rPr>
        <w:t>8</w:t>
      </w:r>
      <w:r w:rsidR="00255B1A" w:rsidRPr="00255B1A">
        <w:rPr>
          <w:rStyle w:val="a3"/>
          <w:rFonts w:ascii="Times New Roman" w:hAnsi="Times New Roman" w:cs="Times New Roman"/>
          <w:b w:val="0"/>
          <w:u w:val="single"/>
        </w:rPr>
        <w:t xml:space="preserve">г. № </w:t>
      </w:r>
      <w:r w:rsidR="00346532">
        <w:rPr>
          <w:rStyle w:val="a3"/>
          <w:rFonts w:ascii="Times New Roman" w:hAnsi="Times New Roman" w:cs="Times New Roman"/>
          <w:b w:val="0"/>
          <w:u w:val="single"/>
        </w:rPr>
        <w:t xml:space="preserve"> ____</w:t>
      </w:r>
    </w:p>
    <w:p w:rsidR="009C160F" w:rsidRDefault="009C160F" w:rsidP="009C160F">
      <w:pPr>
        <w:jc w:val="right"/>
        <w:rPr>
          <w:rFonts w:ascii="Times New Roman" w:hAnsi="Times New Roman" w:cs="Times New Roman"/>
        </w:rPr>
      </w:pPr>
    </w:p>
    <w:p w:rsidR="00DD7574" w:rsidRDefault="00DD7574">
      <w:pPr>
        <w:rPr>
          <w:rFonts w:ascii="Times New Roman" w:hAnsi="Times New Roman" w:cs="Times New Roman"/>
        </w:rPr>
      </w:pPr>
    </w:p>
    <w:p w:rsidR="00DD7574" w:rsidRDefault="00DD7574">
      <w:pPr>
        <w:rPr>
          <w:rFonts w:ascii="Times New Roman" w:hAnsi="Times New Roman" w:cs="Times New Roman"/>
        </w:rPr>
      </w:pPr>
    </w:p>
    <w:p w:rsidR="00DD7574" w:rsidRDefault="00DD7574">
      <w:pPr>
        <w:rPr>
          <w:rFonts w:ascii="Times New Roman" w:hAnsi="Times New Roman" w:cs="Times New Roman"/>
        </w:rPr>
      </w:pPr>
    </w:p>
    <w:p w:rsidR="00DD7574" w:rsidRDefault="00DD7574">
      <w:pPr>
        <w:rPr>
          <w:rFonts w:ascii="Times New Roman" w:hAnsi="Times New Roman" w:cs="Times New Roman"/>
        </w:rPr>
      </w:pPr>
    </w:p>
    <w:p w:rsidR="00DD7574" w:rsidRDefault="00DD7574">
      <w:pPr>
        <w:rPr>
          <w:rFonts w:ascii="Times New Roman" w:hAnsi="Times New Roman" w:cs="Times New Roman"/>
        </w:rPr>
      </w:pPr>
    </w:p>
    <w:p w:rsidR="00DD7574" w:rsidRDefault="00DD7574">
      <w:pPr>
        <w:rPr>
          <w:rFonts w:ascii="Times New Roman" w:hAnsi="Times New Roman" w:cs="Times New Roman"/>
        </w:rPr>
      </w:pPr>
    </w:p>
    <w:p w:rsidR="00DD7574" w:rsidRDefault="00DD7574">
      <w:pPr>
        <w:rPr>
          <w:rFonts w:ascii="Times New Roman" w:hAnsi="Times New Roman" w:cs="Times New Roman"/>
        </w:rPr>
      </w:pPr>
    </w:p>
    <w:p w:rsidR="00DD7574" w:rsidRDefault="00DD7574">
      <w:pPr>
        <w:rPr>
          <w:rFonts w:ascii="Times New Roman" w:hAnsi="Times New Roman" w:cs="Times New Roman"/>
        </w:rPr>
      </w:pPr>
    </w:p>
    <w:p w:rsidR="00DD7574" w:rsidRDefault="00DD7574">
      <w:pPr>
        <w:rPr>
          <w:rFonts w:ascii="Times New Roman" w:hAnsi="Times New Roman" w:cs="Times New Roman"/>
        </w:rPr>
      </w:pPr>
    </w:p>
    <w:p w:rsidR="00DD7574" w:rsidRDefault="00DD7574">
      <w:pPr>
        <w:rPr>
          <w:rFonts w:ascii="Times New Roman" w:hAnsi="Times New Roman" w:cs="Times New Roman"/>
        </w:rPr>
      </w:pPr>
    </w:p>
    <w:p w:rsidR="00DD7574" w:rsidRDefault="00DD7574">
      <w:pPr>
        <w:rPr>
          <w:rFonts w:ascii="Times New Roman" w:hAnsi="Times New Roman" w:cs="Times New Roman"/>
        </w:rPr>
      </w:pPr>
    </w:p>
    <w:p w:rsidR="004A0941" w:rsidRDefault="004A0941" w:rsidP="004A0941">
      <w:pPr>
        <w:rPr>
          <w:rFonts w:ascii="Times New Roman" w:hAnsi="Times New Roman" w:cs="Times New Roman"/>
        </w:rPr>
      </w:pPr>
    </w:p>
    <w:p w:rsidR="00DD7574" w:rsidRDefault="00DD7574">
      <w:pPr>
        <w:rPr>
          <w:rFonts w:ascii="Times New Roman" w:hAnsi="Times New Roman" w:cs="Times New Roman"/>
        </w:rPr>
      </w:pPr>
    </w:p>
    <w:p w:rsidR="00DD7574" w:rsidRDefault="00DD7574">
      <w:pPr>
        <w:rPr>
          <w:rFonts w:ascii="Times New Roman" w:hAnsi="Times New Roman" w:cs="Times New Roman"/>
        </w:rPr>
      </w:pPr>
    </w:p>
    <w:p w:rsidR="00DD7574" w:rsidRPr="002F243B" w:rsidRDefault="00DD7574">
      <w:pPr>
        <w:rPr>
          <w:rFonts w:ascii="Times New Roman" w:hAnsi="Times New Roman" w:cs="Times New Roman"/>
        </w:rPr>
      </w:pPr>
    </w:p>
    <w:p w:rsidR="00DD7574" w:rsidRPr="009B63EE" w:rsidRDefault="000F52EA" w:rsidP="00CD02AE">
      <w:pPr>
        <w:pStyle w:val="1"/>
        <w:spacing w:before="0" w:after="0"/>
        <w:rPr>
          <w:rFonts w:ascii="Times New Roman" w:hAnsi="Times New Roman" w:cs="Times New Roman"/>
          <w:b w:val="0"/>
          <w:sz w:val="36"/>
        </w:rPr>
      </w:pPr>
      <w:r w:rsidRPr="009B63EE">
        <w:rPr>
          <w:rFonts w:ascii="Times New Roman" w:hAnsi="Times New Roman" w:cs="Times New Roman"/>
          <w:b w:val="0"/>
          <w:sz w:val="36"/>
        </w:rPr>
        <w:t xml:space="preserve">Муниципальная программа </w:t>
      </w:r>
    </w:p>
    <w:p w:rsidR="000F52EA" w:rsidRPr="009B63EE" w:rsidRDefault="000F52EA" w:rsidP="00CD02AE">
      <w:pPr>
        <w:pStyle w:val="1"/>
        <w:spacing w:before="0" w:after="0"/>
        <w:rPr>
          <w:rFonts w:ascii="Times New Roman" w:hAnsi="Times New Roman" w:cs="Times New Roman"/>
          <w:b w:val="0"/>
          <w:sz w:val="36"/>
        </w:rPr>
      </w:pPr>
      <w:r w:rsidRPr="009B63EE">
        <w:rPr>
          <w:rFonts w:ascii="Times New Roman" w:hAnsi="Times New Roman" w:cs="Times New Roman"/>
          <w:b w:val="0"/>
          <w:sz w:val="36"/>
        </w:rPr>
        <w:t>"Защита населения, территорий от чрезвычайных ситуаций, обеспечение пожарной безопасности, развитие гражданской обороны на территории Карагинского муниципального района"</w:t>
      </w:r>
    </w:p>
    <w:p w:rsidR="00DD7574" w:rsidRDefault="00DD7574" w:rsidP="00DD7574"/>
    <w:p w:rsidR="00DD7574" w:rsidRDefault="00DD7574" w:rsidP="00DD7574"/>
    <w:tbl>
      <w:tblPr>
        <w:tblW w:w="4909" w:type="pct"/>
        <w:tblLook w:val="04A0"/>
      </w:tblPr>
      <w:tblGrid>
        <w:gridCol w:w="3428"/>
        <w:gridCol w:w="1389"/>
        <w:gridCol w:w="5277"/>
      </w:tblGrid>
      <w:tr w:rsidR="008141A1" w:rsidRPr="008141A1" w:rsidTr="008141A1">
        <w:tc>
          <w:tcPr>
            <w:tcW w:w="1698" w:type="pct"/>
          </w:tcPr>
          <w:p w:rsidR="00694FDF" w:rsidRPr="008141A1" w:rsidRDefault="00694FDF" w:rsidP="008141A1">
            <w:pPr>
              <w:ind w:firstLine="0"/>
              <w:rPr>
                <w:rFonts w:ascii="Times New Roman" w:hAnsi="Times New Roman" w:cs="Times New Roman"/>
              </w:rPr>
            </w:pPr>
            <w:r w:rsidRPr="008141A1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694FDF" w:rsidRPr="008141A1" w:rsidRDefault="00694FDF" w:rsidP="008141A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</w:tcPr>
          <w:p w:rsidR="00694FDF" w:rsidRPr="008141A1" w:rsidRDefault="00694FDF" w:rsidP="008141A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14" w:type="pct"/>
          </w:tcPr>
          <w:p w:rsidR="00694FDF" w:rsidRPr="008141A1" w:rsidRDefault="00694FDF" w:rsidP="008141A1">
            <w:pPr>
              <w:ind w:firstLine="0"/>
              <w:rPr>
                <w:rFonts w:ascii="Times New Roman" w:hAnsi="Times New Roman" w:cs="Times New Roman"/>
              </w:rPr>
            </w:pPr>
            <w:r w:rsidRPr="008141A1">
              <w:rPr>
                <w:rFonts w:ascii="Times New Roman" w:hAnsi="Times New Roman" w:cs="Times New Roman"/>
              </w:rPr>
              <w:t>Отдел по делам ГО и ЧС и мобилизационной работе администрации Карагинского муниципального района</w:t>
            </w:r>
          </w:p>
          <w:p w:rsidR="00694FDF" w:rsidRPr="008141A1" w:rsidRDefault="00694FDF" w:rsidP="008141A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41A1" w:rsidRPr="008141A1" w:rsidTr="008141A1">
        <w:tc>
          <w:tcPr>
            <w:tcW w:w="1698" w:type="pct"/>
          </w:tcPr>
          <w:p w:rsidR="00694FDF" w:rsidRPr="008141A1" w:rsidRDefault="00694FDF" w:rsidP="008141A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</w:tcPr>
          <w:p w:rsidR="00694FDF" w:rsidRPr="008141A1" w:rsidRDefault="00694FDF" w:rsidP="008141A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14" w:type="pct"/>
          </w:tcPr>
          <w:p w:rsidR="00694FDF" w:rsidRPr="008141A1" w:rsidRDefault="00694FDF" w:rsidP="008141A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41A1" w:rsidRPr="008141A1" w:rsidTr="008141A1">
        <w:tc>
          <w:tcPr>
            <w:tcW w:w="1698" w:type="pct"/>
          </w:tcPr>
          <w:p w:rsidR="00694FDF" w:rsidRPr="008141A1" w:rsidRDefault="00694FDF" w:rsidP="008141A1">
            <w:pPr>
              <w:ind w:firstLine="0"/>
              <w:rPr>
                <w:rFonts w:ascii="Times New Roman" w:hAnsi="Times New Roman" w:cs="Times New Roman"/>
              </w:rPr>
            </w:pPr>
            <w:r w:rsidRPr="008141A1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88" w:type="pct"/>
          </w:tcPr>
          <w:p w:rsidR="00694FDF" w:rsidRPr="008141A1" w:rsidRDefault="00694FDF" w:rsidP="008141A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14" w:type="pct"/>
          </w:tcPr>
          <w:p w:rsidR="00694FDF" w:rsidRPr="008141A1" w:rsidRDefault="004E038A" w:rsidP="008141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="00694FDF" w:rsidRPr="008141A1">
              <w:rPr>
                <w:rFonts w:ascii="Times New Roman" w:hAnsi="Times New Roman" w:cs="Times New Roman"/>
              </w:rPr>
              <w:t>чальник отдела по делам ГО и ЧС и мобилизационной работе администрации Карагинского муниципального района – Н.</w:t>
            </w:r>
            <w:r>
              <w:rPr>
                <w:rFonts w:ascii="Times New Roman" w:hAnsi="Times New Roman" w:cs="Times New Roman"/>
              </w:rPr>
              <w:t xml:space="preserve">В. Захарова </w:t>
            </w:r>
            <w:r w:rsidR="00694FDF" w:rsidRPr="008141A1">
              <w:rPr>
                <w:rFonts w:ascii="Times New Roman" w:hAnsi="Times New Roman" w:cs="Times New Roman"/>
              </w:rPr>
              <w:t>(тел. 89</w:t>
            </w:r>
            <w:r>
              <w:rPr>
                <w:rFonts w:ascii="Times New Roman" w:hAnsi="Times New Roman" w:cs="Times New Roman"/>
              </w:rPr>
              <w:t>2</w:t>
            </w:r>
            <w:r w:rsidR="00694FDF" w:rsidRPr="008141A1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951041</w:t>
            </w:r>
            <w:r w:rsidR="00694FDF" w:rsidRPr="008141A1">
              <w:rPr>
                <w:rFonts w:ascii="Times New Roman" w:hAnsi="Times New Roman" w:cs="Times New Roman"/>
              </w:rPr>
              <w:t>, тел. раб.41-532)</w:t>
            </w:r>
          </w:p>
          <w:p w:rsidR="00694FDF" w:rsidRPr="008141A1" w:rsidRDefault="00694FDF" w:rsidP="008141A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94FDF" w:rsidRPr="008141A1" w:rsidTr="008141A1">
        <w:tc>
          <w:tcPr>
            <w:tcW w:w="5000" w:type="pct"/>
            <w:gridSpan w:val="3"/>
          </w:tcPr>
          <w:p w:rsidR="00694FDF" w:rsidRDefault="00694FDF" w:rsidP="008141A1">
            <w:pPr>
              <w:ind w:firstLine="0"/>
              <w:rPr>
                <w:rFonts w:ascii="Times New Roman" w:hAnsi="Times New Roman" w:cs="Times New Roman"/>
              </w:rPr>
            </w:pPr>
          </w:p>
          <w:p w:rsidR="004E038A" w:rsidRPr="008141A1" w:rsidRDefault="004E038A" w:rsidP="008141A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94FDF" w:rsidRDefault="00694FDF" w:rsidP="00694FDF">
      <w:pPr>
        <w:ind w:firstLine="0"/>
        <w:rPr>
          <w:rFonts w:ascii="Times New Roman" w:hAnsi="Times New Roman" w:cs="Times New Roman"/>
        </w:rPr>
      </w:pPr>
    </w:p>
    <w:p w:rsidR="000F52EA" w:rsidRDefault="000F52EA" w:rsidP="00DD7574">
      <w:pPr>
        <w:ind w:firstLine="0"/>
        <w:rPr>
          <w:rFonts w:ascii="Times New Roman" w:hAnsi="Times New Roman" w:cs="Times New Roman"/>
        </w:rPr>
      </w:pPr>
    </w:p>
    <w:p w:rsidR="00CD02AE" w:rsidRDefault="00CD02AE" w:rsidP="00DD7574">
      <w:pPr>
        <w:ind w:firstLine="0"/>
        <w:rPr>
          <w:rFonts w:ascii="Times New Roman" w:hAnsi="Times New Roman" w:cs="Times New Roman"/>
        </w:rPr>
      </w:pPr>
    </w:p>
    <w:p w:rsidR="00CD02AE" w:rsidRDefault="00CD02AE" w:rsidP="00DD7574">
      <w:pPr>
        <w:ind w:firstLine="0"/>
        <w:rPr>
          <w:rFonts w:ascii="Times New Roman" w:hAnsi="Times New Roman" w:cs="Times New Roman"/>
        </w:rPr>
      </w:pPr>
    </w:p>
    <w:p w:rsidR="00CD02AE" w:rsidRDefault="00CD02AE" w:rsidP="00DD7574">
      <w:pPr>
        <w:ind w:firstLine="0"/>
        <w:rPr>
          <w:rFonts w:ascii="Times New Roman" w:hAnsi="Times New Roman" w:cs="Times New Roman"/>
        </w:rPr>
      </w:pPr>
    </w:p>
    <w:p w:rsidR="00CD02AE" w:rsidRDefault="00CD02AE" w:rsidP="00DD7574">
      <w:pPr>
        <w:ind w:firstLine="0"/>
        <w:rPr>
          <w:rFonts w:ascii="Times New Roman" w:hAnsi="Times New Roman" w:cs="Times New Roman"/>
        </w:rPr>
      </w:pPr>
    </w:p>
    <w:p w:rsidR="00CD02AE" w:rsidRDefault="00CD02AE" w:rsidP="00DD7574">
      <w:pPr>
        <w:ind w:firstLine="0"/>
        <w:rPr>
          <w:rFonts w:ascii="Times New Roman" w:hAnsi="Times New Roman" w:cs="Times New Roman"/>
        </w:rPr>
      </w:pPr>
    </w:p>
    <w:p w:rsidR="00DD7574" w:rsidRDefault="004E038A" w:rsidP="004E03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пос. Оссора</w:t>
      </w:r>
    </w:p>
    <w:p w:rsidR="004E038A" w:rsidRDefault="004E038A" w:rsidP="004E03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CD02A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</w:t>
      </w:r>
    </w:p>
    <w:p w:rsidR="004A0941" w:rsidRDefault="004A0941" w:rsidP="004E038A">
      <w:pPr>
        <w:jc w:val="center"/>
        <w:rPr>
          <w:rFonts w:ascii="Times New Roman" w:hAnsi="Times New Roman" w:cs="Times New Roman"/>
        </w:rPr>
      </w:pPr>
    </w:p>
    <w:p w:rsidR="00255B1A" w:rsidRDefault="00255B1A" w:rsidP="000F5C04">
      <w:pPr>
        <w:pStyle w:val="1"/>
        <w:rPr>
          <w:rFonts w:ascii="Times New Roman" w:hAnsi="Times New Roman" w:cs="Times New Roman"/>
        </w:rPr>
        <w:sectPr w:rsidR="00255B1A" w:rsidSect="004A6FC5">
          <w:pgSz w:w="11900" w:h="16800"/>
          <w:pgMar w:top="1134" w:right="701" w:bottom="851" w:left="1134" w:header="720" w:footer="720" w:gutter="0"/>
          <w:cols w:space="720"/>
          <w:noEndnote/>
          <w:docGrid w:linePitch="326"/>
        </w:sectPr>
      </w:pPr>
      <w:bookmarkStart w:id="0" w:name="sub_10005"/>
    </w:p>
    <w:p w:rsidR="000F5C04" w:rsidRPr="009B63EE" w:rsidRDefault="000F5C04" w:rsidP="000F5C04">
      <w:pPr>
        <w:pStyle w:val="1"/>
        <w:rPr>
          <w:rFonts w:ascii="Times New Roman" w:hAnsi="Times New Roman" w:cs="Times New Roman"/>
          <w:b w:val="0"/>
        </w:rPr>
      </w:pPr>
      <w:r w:rsidRPr="009B63EE">
        <w:rPr>
          <w:rFonts w:ascii="Times New Roman" w:hAnsi="Times New Roman" w:cs="Times New Roman"/>
          <w:b w:val="0"/>
        </w:rPr>
        <w:lastRenderedPageBreak/>
        <w:t>ПАСПОРТ ПРОГРАММЫ</w:t>
      </w:r>
    </w:p>
    <w:tbl>
      <w:tblPr>
        <w:tblW w:w="98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6020"/>
      </w:tblGrid>
      <w:tr w:rsidR="000F5C04" w:rsidRPr="002F243B" w:rsidTr="0053002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04" w:rsidRPr="00DD7574" w:rsidRDefault="000F5C04" w:rsidP="004A0941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DD7574">
              <w:rPr>
                <w:rFonts w:ascii="Times New Roman" w:hAnsi="Times New Roman" w:cs="Times New Roman"/>
                <w:b w:val="0"/>
              </w:rPr>
              <w:t xml:space="preserve">Муниципальная программа  Карагинского района "Защита населения, территорий от чрезвычайных ситуаций, обеспечение пожарной безопасности, развитие гражданской обороны </w:t>
            </w:r>
            <w:r w:rsidR="004A0941">
              <w:rPr>
                <w:rFonts w:ascii="Times New Roman" w:hAnsi="Times New Roman" w:cs="Times New Roman"/>
                <w:b w:val="0"/>
              </w:rPr>
              <w:t>н</w:t>
            </w:r>
            <w:r w:rsidRPr="00DD7574">
              <w:rPr>
                <w:rFonts w:ascii="Times New Roman" w:hAnsi="Times New Roman" w:cs="Times New Roman"/>
                <w:b w:val="0"/>
              </w:rPr>
              <w:t>а территории Карагинского муниципального района"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D7574">
              <w:rPr>
                <w:rFonts w:ascii="Times New Roman" w:hAnsi="Times New Roman" w:cs="Times New Roman"/>
                <w:b w:val="0"/>
              </w:rPr>
              <w:t>(далее - Программа)</w:t>
            </w:r>
          </w:p>
        </w:tc>
      </w:tr>
      <w:tr w:rsidR="000F5C04" w:rsidRPr="002F243B" w:rsidTr="0053002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04" w:rsidRPr="003868B8" w:rsidRDefault="000F5C04" w:rsidP="00D91FD6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868B8">
              <w:rPr>
                <w:rFonts w:ascii="Times New Roman" w:hAnsi="Times New Roman" w:cs="Times New Roman"/>
                <w:szCs w:val="28"/>
              </w:rPr>
              <w:t>Статья 14 Федерального закона от 06 октября 2003 года № 131-ФЗ «Об общих принципах организации местного самоуправления в Российской Федерации».</w:t>
            </w:r>
          </w:p>
          <w:p w:rsidR="000F5C04" w:rsidRPr="003868B8" w:rsidRDefault="000F5C04" w:rsidP="00D91FD6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868B8">
              <w:rPr>
                <w:rFonts w:ascii="Times New Roman" w:hAnsi="Times New Roman" w:cs="Times New Roman"/>
                <w:szCs w:val="28"/>
              </w:rPr>
              <w:t>Федеральный закон от 12 февраля 1998 года  № 28-ФЗ «О гражданской обороне».</w:t>
            </w:r>
          </w:p>
          <w:p w:rsidR="000F5C04" w:rsidRDefault="000F5C04" w:rsidP="00D91FD6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3868B8">
              <w:rPr>
                <w:rFonts w:ascii="Times New Roman" w:hAnsi="Times New Roman" w:cs="Times New Roman"/>
                <w:szCs w:val="28"/>
              </w:rPr>
              <w:t>Федеральный закон от 21 декабря 1994 года № 68-ФЗ «О защите населения и территорий от чрезвычайных ситуаций природного и техногенного характера».</w:t>
            </w:r>
          </w:p>
          <w:p w:rsidR="000F5C04" w:rsidRPr="007D10AF" w:rsidRDefault="000F5C04" w:rsidP="00D91F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Статья 179 Бюджетного</w:t>
            </w:r>
            <w:r w:rsidRPr="007D10AF">
              <w:rPr>
                <w:rFonts w:ascii="Times New Roman" w:hAnsi="Times New Roman" w:cs="Times New Roman"/>
                <w:b w:val="0"/>
                <w:szCs w:val="28"/>
              </w:rPr>
              <w:t xml:space="preserve"> кодекс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а</w:t>
            </w:r>
            <w:r w:rsidRPr="007D10AF">
              <w:rPr>
                <w:rFonts w:ascii="Times New Roman" w:hAnsi="Times New Roman" w:cs="Times New Roman"/>
                <w:b w:val="0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 w:rsidRPr="007D10AF">
              <w:rPr>
                <w:rFonts w:ascii="Times New Roman" w:hAnsi="Times New Roman" w:cs="Times New Roman"/>
                <w:b w:val="0"/>
              </w:rPr>
              <w:t>от 31 июля 1998 г. N 145-ФЗ</w:t>
            </w:r>
          </w:p>
          <w:p w:rsidR="000F5C04" w:rsidRPr="003868B8" w:rsidRDefault="000F5C04" w:rsidP="00D91FD6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868B8">
              <w:rPr>
                <w:rFonts w:ascii="Times New Roman" w:hAnsi="Times New Roman" w:cs="Times New Roman"/>
                <w:szCs w:val="28"/>
              </w:rPr>
              <w:t>Постановление Правительства Российской Федерации от 04 сентября 2003 года № 547 «О подготовке населения в области защиты от чрезвычайных ситуаций природного и техногенного  характера».</w:t>
            </w:r>
          </w:p>
          <w:p w:rsidR="000F5C04" w:rsidRPr="003868B8" w:rsidRDefault="000F5C04" w:rsidP="00D91FD6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868B8">
              <w:rPr>
                <w:rFonts w:ascii="Times New Roman" w:hAnsi="Times New Roman" w:cs="Times New Roman"/>
                <w:szCs w:val="28"/>
              </w:rPr>
              <w:t>Постановление Правительства Российской Федерации от 02 ноября 2000 года № 841 «Об утверждении Положения об организации обучения населения в области гражданской обороны».</w:t>
            </w:r>
          </w:p>
          <w:p w:rsidR="000F5C04" w:rsidRPr="003868B8" w:rsidRDefault="000F5C04" w:rsidP="00D91FD6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868B8">
              <w:rPr>
                <w:rFonts w:ascii="Times New Roman" w:hAnsi="Times New Roman" w:cs="Times New Roman"/>
                <w:szCs w:val="28"/>
              </w:rPr>
              <w:t>Постановление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характера».</w:t>
            </w:r>
          </w:p>
          <w:p w:rsidR="000F5C04" w:rsidRPr="003868B8" w:rsidRDefault="000F5C04" w:rsidP="00D91FD6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868B8">
              <w:rPr>
                <w:rFonts w:ascii="Times New Roman" w:hAnsi="Times New Roman" w:cs="Times New Roman"/>
                <w:szCs w:val="28"/>
              </w:rPr>
              <w:t>Постановление Правительства Российской Федерации от 26 ноября 2007 года № 804 «Об утверждении Положения о гражданской обороне в Российской Федерации».</w:t>
            </w:r>
          </w:p>
          <w:p w:rsidR="000F5C04" w:rsidRDefault="000F5C04" w:rsidP="00D91FD6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3868B8">
              <w:rPr>
                <w:rFonts w:ascii="Times New Roman" w:hAnsi="Times New Roman" w:cs="Times New Roman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Cs w:val="28"/>
              </w:rPr>
              <w:t xml:space="preserve"> администрации </w:t>
            </w:r>
            <w:r w:rsidRPr="003868B8">
              <w:rPr>
                <w:rFonts w:ascii="Times New Roman" w:hAnsi="Times New Roman" w:cs="Times New Roman"/>
                <w:szCs w:val="28"/>
              </w:rPr>
              <w:t xml:space="preserve">КМР от </w:t>
            </w:r>
            <w:r w:rsidRPr="00E26539">
              <w:rPr>
                <w:rFonts w:ascii="Times New Roman" w:hAnsi="Times New Roman" w:cs="Times New Roman"/>
                <w:szCs w:val="28"/>
              </w:rPr>
              <w:t>17.09.2014 г. № 321 «Об утверждении Порядка разработки, реализации и оценки эффективности муниципальных программ в Карагинском муниципальном районе и Методических указаний по разработке и реализации муниципальных Программ в Карагинском муниципальном районе»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</w:p>
          <w:p w:rsidR="000F5C04" w:rsidRPr="002F243B" w:rsidRDefault="000F5C04" w:rsidP="00D91FD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Распоряжение администрации Карагинского муниципального района от 26.09.2014 г. № 163 «О разработке муниципальной программы «Защита населения, территорий от чрезвычайных ситуаций, развитие гражданской обороны на территории Карагинского муниципального района на 2015-2017 годы»»</w:t>
            </w:r>
          </w:p>
        </w:tc>
      </w:tr>
      <w:tr w:rsidR="000F5C04" w:rsidRPr="002F243B" w:rsidTr="0053002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04" w:rsidRPr="002F243B" w:rsidRDefault="000F5C04" w:rsidP="004A094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Отдел по делам гражданской обороны, чрезвычайных ситуаций и мобилизационной работе администрации Карагинского муниципального района</w:t>
            </w:r>
          </w:p>
        </w:tc>
      </w:tr>
    </w:tbl>
    <w:p w:rsidR="001F58A0" w:rsidRDefault="001F58A0" w:rsidP="00D91FD6">
      <w:pPr>
        <w:pStyle w:val="afff"/>
        <w:rPr>
          <w:rFonts w:ascii="Times New Roman" w:hAnsi="Times New Roman" w:cs="Times New Roman"/>
        </w:rPr>
        <w:sectPr w:rsidR="001F58A0" w:rsidSect="00255B1A"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tbl>
      <w:tblPr>
        <w:tblW w:w="98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6020"/>
      </w:tblGrid>
      <w:tr w:rsidR="000F5C04" w:rsidRPr="002F243B" w:rsidTr="00F2031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Исполнители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04" w:rsidRDefault="000F5C04" w:rsidP="004A094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Отдел по делам гражданской обороны, чрезвычайных ситуаций и мобилизационной работе администрации Карагинского муниципального района</w:t>
            </w:r>
          </w:p>
          <w:p w:rsidR="000F5C04" w:rsidRDefault="000F5C04" w:rsidP="004A0941">
            <w:pPr>
              <w:pStyle w:val="a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243B">
              <w:rPr>
                <w:rFonts w:ascii="Times New Roman" w:hAnsi="Times New Roman" w:cs="Times New Roman"/>
                <w:color w:val="000000"/>
              </w:rPr>
              <w:t>Единая</w:t>
            </w:r>
            <w:r w:rsidRPr="00E65041">
              <w:rPr>
                <w:rFonts w:ascii="Times New Roman" w:hAnsi="Times New Roman" w:cs="Times New Roman"/>
                <w:color w:val="000000"/>
              </w:rPr>
              <w:t xml:space="preserve"> дежурно-диспетчерская служба</w:t>
            </w:r>
            <w:r w:rsidRPr="002F243B">
              <w:rPr>
                <w:rFonts w:ascii="Times New Roman" w:hAnsi="Times New Roman" w:cs="Times New Roman"/>
                <w:color w:val="000000"/>
              </w:rPr>
              <w:t xml:space="preserve"> администрации Карагинского муниципального района</w:t>
            </w:r>
          </w:p>
          <w:p w:rsidR="000F5C04" w:rsidRPr="003868B8" w:rsidRDefault="000F5C04" w:rsidP="004A0941">
            <w:pPr>
              <w:ind w:firstLine="0"/>
            </w:pPr>
            <w:r>
              <w:rPr>
                <w:rFonts w:ascii="Times New Roman" w:hAnsi="Times New Roman" w:cs="Times New Roman"/>
              </w:rPr>
              <w:t>Самостоятельный отдел бухгалтерского учета</w:t>
            </w:r>
            <w:r w:rsidRPr="00B95DEC">
              <w:rPr>
                <w:rFonts w:ascii="Times New Roman" w:hAnsi="Times New Roman" w:cs="Times New Roman"/>
              </w:rPr>
              <w:t xml:space="preserve"> </w:t>
            </w:r>
            <w:r w:rsidRPr="00D80976">
              <w:rPr>
                <w:rFonts w:ascii="Times New Roman" w:hAnsi="Times New Roman" w:cs="Times New Roman"/>
              </w:rPr>
              <w:t>и отчетности</w:t>
            </w:r>
            <w:r>
              <w:rPr>
                <w:rFonts w:ascii="Times New Roman" w:hAnsi="Times New Roman" w:cs="Times New Roman"/>
              </w:rPr>
              <w:t xml:space="preserve"> администрации Карагинского муниципального района</w:t>
            </w:r>
          </w:p>
        </w:tc>
      </w:tr>
      <w:tr w:rsidR="000F5C04" w:rsidRPr="002F243B" w:rsidTr="00F2031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04" w:rsidRPr="002F243B" w:rsidRDefault="000F5C04" w:rsidP="00D91FD6">
            <w:pPr>
              <w:ind w:firstLine="0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- Развитие гражданской обороны в Карагинском муниципальном районе;</w:t>
            </w:r>
          </w:p>
          <w:p w:rsidR="000F5C04" w:rsidRPr="002F243B" w:rsidRDefault="000F5C04" w:rsidP="00D91FD6">
            <w:pPr>
              <w:ind w:firstLine="0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- Повышение эффективности работы Карагинского районного звена Камчатской территориальной подсистемы единой государственной системы предупреждения и ликвидации чрезвычайных ситуаций (далее - районного звена КТП РСЧС);</w:t>
            </w:r>
          </w:p>
          <w:p w:rsidR="000F5C04" w:rsidRPr="002F243B" w:rsidRDefault="000F5C04" w:rsidP="00D91FD6">
            <w:pPr>
              <w:ind w:firstLine="0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0F5C04" w:rsidRPr="002F243B" w:rsidRDefault="000F5C04" w:rsidP="00D91FD6">
            <w:pPr>
              <w:ind w:firstLine="0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- Улучшение материальной базы учебного процесса по вопросам гражданской обороны и чрезвычайным ситуациям.</w:t>
            </w:r>
          </w:p>
          <w:p w:rsidR="000F5C04" w:rsidRPr="002F243B" w:rsidRDefault="000F5C04" w:rsidP="0013148D">
            <w:pPr>
              <w:ind w:firstLine="0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 xml:space="preserve">- </w:t>
            </w:r>
            <w:r w:rsidR="0013148D">
              <w:rPr>
                <w:rFonts w:ascii="Times New Roman" w:hAnsi="Times New Roman" w:cs="Times New Roman"/>
              </w:rPr>
              <w:t>Р</w:t>
            </w:r>
            <w:r w:rsidRPr="002F243B">
              <w:rPr>
                <w:rFonts w:ascii="Times New Roman" w:hAnsi="Times New Roman" w:cs="Times New Roman"/>
              </w:rPr>
              <w:t>азвитие и функционирование единой дежурно-диспетчерской службы администрации Карагинского муниципального района</w:t>
            </w:r>
          </w:p>
        </w:tc>
      </w:tr>
      <w:tr w:rsidR="000F5C04" w:rsidRPr="002F243B" w:rsidTr="00F2031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04" w:rsidRPr="002F243B" w:rsidRDefault="000F5C04" w:rsidP="00D91FD6">
            <w:pPr>
              <w:ind w:firstLine="0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- Реализация системы мер по подготовке населения и специалистов к действиям в чрезвычайных ситуациях;</w:t>
            </w:r>
          </w:p>
          <w:p w:rsidR="000F5C04" w:rsidRPr="002F243B" w:rsidRDefault="000F5C04" w:rsidP="00D91FD6">
            <w:pPr>
              <w:ind w:firstLine="0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 xml:space="preserve">- Создание, обновление и пополнение резервов материальных ресурсов для обеспечения мероприятий по ликвидации последствий ЧС на территории района, а также жизнеобеспечения пострадавшего в результате ЧС населения; </w:t>
            </w:r>
          </w:p>
          <w:p w:rsidR="000F5C04" w:rsidRPr="002F243B" w:rsidRDefault="000F5C04" w:rsidP="00D91FD6">
            <w:pPr>
              <w:ind w:firstLine="0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- Развитие системы защиты населения Карагинского муниципального района;</w:t>
            </w:r>
          </w:p>
          <w:p w:rsidR="000F5C04" w:rsidRPr="002F243B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- Совершенствование системы управления гражданской обороной Карагинского муниципального района</w:t>
            </w:r>
          </w:p>
        </w:tc>
      </w:tr>
      <w:tr w:rsidR="000F5C04" w:rsidRPr="002F243B" w:rsidTr="00F2031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</w:rPr>
              <w:t>(</w:t>
            </w:r>
            <w:r w:rsidRPr="002F243B">
              <w:rPr>
                <w:rFonts w:ascii="Times New Roman" w:hAnsi="Times New Roman" w:cs="Times New Roman"/>
              </w:rPr>
              <w:t>индикаторы</w:t>
            </w:r>
            <w:r>
              <w:rPr>
                <w:rFonts w:ascii="Times New Roman" w:hAnsi="Times New Roman" w:cs="Times New Roman"/>
              </w:rPr>
              <w:t>)</w:t>
            </w:r>
            <w:r w:rsidRPr="002F243B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48D" w:rsidRDefault="0013148D" w:rsidP="001314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населения средствами защиты на случай чрезвычайных ситуаций и в особый период (2015 - 50%, 2016 - 70%, 2017 -75% , 2018-80%, 2019-85%,</w:t>
            </w:r>
            <w:r w:rsidR="006E722E">
              <w:rPr>
                <w:rFonts w:ascii="Times New Roman" w:hAnsi="Times New Roman" w:cs="Times New Roman"/>
              </w:rPr>
              <w:t xml:space="preserve"> 2020-90%, 2021-90%, 2022-90%, 2023-90%, </w:t>
            </w:r>
            <w:r>
              <w:rPr>
                <w:rFonts w:ascii="Times New Roman" w:hAnsi="Times New Roman" w:cs="Times New Roman"/>
              </w:rPr>
              <w:t>202</w:t>
            </w:r>
            <w:r w:rsidR="006E72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-90%</w:t>
            </w:r>
            <w:r w:rsidR="006E722E">
              <w:rPr>
                <w:rFonts w:ascii="Times New Roman" w:hAnsi="Times New Roman" w:cs="Times New Roman"/>
              </w:rPr>
              <w:t>, 2025-90%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6E722E" w:rsidRDefault="0013148D" w:rsidP="001314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восполнение средств индивидуальной защиты от поражающих факторов химической и радиационной опасности для населения Карагинского района (2015 – 30%, 2016- 50%, 2017-60%, 2018-70%, 2019-80%, 2020-90%</w:t>
            </w:r>
            <w:r w:rsidR="00D24500">
              <w:rPr>
                <w:rFonts w:ascii="Times New Roman" w:hAnsi="Times New Roman" w:cs="Times New Roman"/>
              </w:rPr>
              <w:t>, 2021-90%</w:t>
            </w:r>
            <w:r w:rsidR="006E722E">
              <w:rPr>
                <w:rFonts w:ascii="Times New Roman" w:hAnsi="Times New Roman" w:cs="Times New Roman"/>
              </w:rPr>
              <w:t>, 2022-90%, 2023-90%, 2024-90%, 2025-90%);</w:t>
            </w:r>
          </w:p>
          <w:p w:rsidR="0013148D" w:rsidRDefault="0013148D" w:rsidP="0013148D">
            <w:pPr>
              <w:ind w:firstLine="0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- Приобретение литературы для обеспечения и проведения занятий в области ГО и ЧС учреждений образования, социальной защиты, здравоохранения, п</w:t>
            </w:r>
            <w:r>
              <w:rPr>
                <w:rFonts w:ascii="Times New Roman" w:hAnsi="Times New Roman" w:cs="Times New Roman"/>
              </w:rPr>
              <w:t>редприятий и организаций района (2015 – 30%, 2016 – 50%, 2017-60%, 2018-70%, 2019-80%, 2020-90%</w:t>
            </w:r>
            <w:r w:rsidR="00D24500">
              <w:rPr>
                <w:rFonts w:ascii="Times New Roman" w:hAnsi="Times New Roman" w:cs="Times New Roman"/>
              </w:rPr>
              <w:t>, 2021-90%</w:t>
            </w:r>
            <w:r w:rsidR="006E722E">
              <w:rPr>
                <w:rFonts w:ascii="Times New Roman" w:hAnsi="Times New Roman" w:cs="Times New Roman"/>
              </w:rPr>
              <w:t>, 2022-90%, 2023-90%, 2024-90%, 2025-90%);</w:t>
            </w:r>
          </w:p>
          <w:p w:rsidR="00F3738B" w:rsidRDefault="0013148D" w:rsidP="00F373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Приобретение имущества для тушения пожаров</w:t>
            </w:r>
            <w:r w:rsidR="008C2010">
              <w:rPr>
                <w:rFonts w:ascii="Times New Roman" w:hAnsi="Times New Roman" w:cs="Times New Roman"/>
              </w:rPr>
              <w:t>, приобретение и установка пожарных гидрантов</w:t>
            </w:r>
            <w:r>
              <w:rPr>
                <w:rFonts w:ascii="Times New Roman" w:hAnsi="Times New Roman" w:cs="Times New Roman"/>
              </w:rPr>
              <w:t xml:space="preserve"> и обеспечения безопасности (спасения людей) на водных объектах КМР (</w:t>
            </w:r>
            <w:r w:rsidR="00F3738B">
              <w:rPr>
                <w:rFonts w:ascii="Times New Roman" w:hAnsi="Times New Roman" w:cs="Times New Roman"/>
              </w:rPr>
              <w:t>2015 – 30%, 2016–50%,2017-60%, 2018-70%, 2019-80%, 2020-90%</w:t>
            </w:r>
            <w:r w:rsidR="00D24500">
              <w:rPr>
                <w:rFonts w:ascii="Times New Roman" w:hAnsi="Times New Roman" w:cs="Times New Roman"/>
              </w:rPr>
              <w:t>, 2</w:t>
            </w:r>
            <w:r w:rsidR="006E722E">
              <w:rPr>
                <w:rFonts w:ascii="Times New Roman" w:hAnsi="Times New Roman" w:cs="Times New Roman"/>
              </w:rPr>
              <w:t>0</w:t>
            </w:r>
            <w:r w:rsidR="00D24500">
              <w:rPr>
                <w:rFonts w:ascii="Times New Roman" w:hAnsi="Times New Roman" w:cs="Times New Roman"/>
              </w:rPr>
              <w:t>2</w:t>
            </w:r>
            <w:r w:rsidR="006E722E">
              <w:rPr>
                <w:rFonts w:ascii="Times New Roman" w:hAnsi="Times New Roman" w:cs="Times New Roman"/>
              </w:rPr>
              <w:t>1</w:t>
            </w:r>
            <w:r w:rsidR="00D24500">
              <w:rPr>
                <w:rFonts w:ascii="Times New Roman" w:hAnsi="Times New Roman" w:cs="Times New Roman"/>
              </w:rPr>
              <w:t>-90%</w:t>
            </w:r>
            <w:r w:rsidR="006E722E">
              <w:rPr>
                <w:rFonts w:ascii="Times New Roman" w:hAnsi="Times New Roman" w:cs="Times New Roman"/>
              </w:rPr>
              <w:t>, 2022-90%, 2023-90%, 2024-90%, 2025-90%</w:t>
            </w:r>
            <w:r w:rsidR="00D24500">
              <w:rPr>
                <w:rFonts w:ascii="Times New Roman" w:hAnsi="Times New Roman" w:cs="Times New Roman"/>
              </w:rPr>
              <w:t>)</w:t>
            </w:r>
            <w:r w:rsidR="00F3738B">
              <w:rPr>
                <w:rFonts w:ascii="Times New Roman" w:hAnsi="Times New Roman" w:cs="Times New Roman"/>
              </w:rPr>
              <w:t>.</w:t>
            </w:r>
          </w:p>
          <w:p w:rsidR="0013148D" w:rsidRDefault="0013148D" w:rsidP="0013148D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F243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</w:t>
            </w:r>
            <w:r w:rsidRPr="002F243B">
              <w:rPr>
                <w:rFonts w:ascii="Times New Roman" w:hAnsi="Times New Roman" w:cs="Times New Roman"/>
              </w:rPr>
              <w:t>ыполнение мероприятий по пропаганде безопасности в чрезвычайных ситуациях: информирование населения и обеспечение безопасности людей на водных объектах путем установк</w:t>
            </w:r>
            <w:r>
              <w:rPr>
                <w:rFonts w:ascii="Times New Roman" w:hAnsi="Times New Roman" w:cs="Times New Roman"/>
              </w:rPr>
              <w:t>и специальных знаков (баннеров)(2015 – 30%, 2016–50%,2017-60%, 2018-70%, 2019-80%, 2020-90%</w:t>
            </w:r>
            <w:r w:rsidR="00D24500">
              <w:rPr>
                <w:rFonts w:ascii="Times New Roman" w:hAnsi="Times New Roman" w:cs="Times New Roman"/>
              </w:rPr>
              <w:t>, 2</w:t>
            </w:r>
            <w:r w:rsidR="006E722E">
              <w:rPr>
                <w:rFonts w:ascii="Times New Roman" w:hAnsi="Times New Roman" w:cs="Times New Roman"/>
              </w:rPr>
              <w:t>0</w:t>
            </w:r>
            <w:r w:rsidR="00D24500">
              <w:rPr>
                <w:rFonts w:ascii="Times New Roman" w:hAnsi="Times New Roman" w:cs="Times New Roman"/>
              </w:rPr>
              <w:t>2</w:t>
            </w:r>
            <w:r w:rsidR="006E722E">
              <w:rPr>
                <w:rFonts w:ascii="Times New Roman" w:hAnsi="Times New Roman" w:cs="Times New Roman"/>
              </w:rPr>
              <w:t>1</w:t>
            </w:r>
            <w:r w:rsidR="00D24500">
              <w:rPr>
                <w:rFonts w:ascii="Times New Roman" w:hAnsi="Times New Roman" w:cs="Times New Roman"/>
              </w:rPr>
              <w:t>-90%</w:t>
            </w:r>
            <w:r w:rsidR="006E722E">
              <w:rPr>
                <w:rFonts w:ascii="Times New Roman" w:hAnsi="Times New Roman" w:cs="Times New Roman"/>
              </w:rPr>
              <w:t>, 2022-90%, 2023-90%, 2024-90%, 2025-90%);</w:t>
            </w:r>
            <w:r w:rsidR="00D2450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13148D" w:rsidRDefault="0013148D" w:rsidP="0013148D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F243B">
              <w:rPr>
                <w:rFonts w:ascii="Times New Roman" w:hAnsi="Times New Roman" w:cs="Times New Roman"/>
              </w:rPr>
              <w:t>- Оборудование помещения стеллажами для надлежащего хранения и проветривания запасов материа</w:t>
            </w:r>
            <w:r>
              <w:rPr>
                <w:rFonts w:ascii="Times New Roman" w:hAnsi="Times New Roman" w:cs="Times New Roman"/>
              </w:rPr>
              <w:t xml:space="preserve">льно-технических и иных средств (2015-70%, 2016-80%, 2017- 85%, 2018-90%, 2019-95%, </w:t>
            </w:r>
            <w:r w:rsidR="00D24500">
              <w:rPr>
                <w:rFonts w:ascii="Times New Roman" w:hAnsi="Times New Roman" w:cs="Times New Roman"/>
              </w:rPr>
              <w:t xml:space="preserve">2020-90%, </w:t>
            </w:r>
            <w:r>
              <w:rPr>
                <w:rFonts w:ascii="Times New Roman" w:hAnsi="Times New Roman" w:cs="Times New Roman"/>
              </w:rPr>
              <w:t>202</w:t>
            </w:r>
            <w:r w:rsidR="00D245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-100%</w:t>
            </w:r>
            <w:r w:rsidR="006E722E">
              <w:rPr>
                <w:rFonts w:ascii="Times New Roman" w:hAnsi="Times New Roman" w:cs="Times New Roman"/>
              </w:rPr>
              <w:t>, 2022-90%, 2023-90%, 2024-90%, 2025-90%);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0F5C04" w:rsidRPr="00C93CC6" w:rsidRDefault="0013148D" w:rsidP="006E7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своевременно и в полном объеме оплаты труда (2015- 100%, 2016 – 100%, 2017 – 100%, 2018-100%, 2019-100%, 2020-10%</w:t>
            </w:r>
            <w:r w:rsidR="00D24500">
              <w:rPr>
                <w:rFonts w:ascii="Times New Roman" w:hAnsi="Times New Roman" w:cs="Times New Roman"/>
              </w:rPr>
              <w:t>, 2021-90%</w:t>
            </w:r>
            <w:r w:rsidR="006E722E">
              <w:rPr>
                <w:rFonts w:ascii="Times New Roman" w:hAnsi="Times New Roman" w:cs="Times New Roman"/>
              </w:rPr>
              <w:t>, 2022-90%, 2023-90%, 2024-90%, 2025-90%</w:t>
            </w:r>
            <w:r w:rsidR="00D24500">
              <w:rPr>
                <w:rFonts w:ascii="Times New Roman" w:hAnsi="Times New Roman" w:cs="Times New Roman"/>
              </w:rPr>
              <w:t>)</w:t>
            </w:r>
          </w:p>
        </w:tc>
      </w:tr>
      <w:tr w:rsidR="000F5C04" w:rsidRPr="002F243B" w:rsidTr="00F2031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2F243B">
              <w:rPr>
                <w:rFonts w:ascii="Times New Roman" w:hAnsi="Times New Roman" w:cs="Times New Roman"/>
              </w:rPr>
              <w:t xml:space="preserve">роки </w:t>
            </w:r>
            <w:r>
              <w:rPr>
                <w:rFonts w:ascii="Times New Roman" w:hAnsi="Times New Roman" w:cs="Times New Roman"/>
              </w:rPr>
              <w:t xml:space="preserve">и этапы </w:t>
            </w:r>
            <w:r w:rsidRPr="002F243B">
              <w:rPr>
                <w:rFonts w:ascii="Times New Roman" w:hAnsi="Times New Roman" w:cs="Times New Roman"/>
              </w:rPr>
              <w:t xml:space="preserve"> реализации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04" w:rsidRPr="00C93CC6" w:rsidRDefault="000F5C04" w:rsidP="006E722E">
            <w:pPr>
              <w:pStyle w:val="afff"/>
              <w:rPr>
                <w:rFonts w:ascii="Times New Roman" w:hAnsi="Times New Roman" w:cs="Times New Roman"/>
              </w:rPr>
            </w:pPr>
            <w:r w:rsidRPr="00C93CC6">
              <w:rPr>
                <w:rFonts w:ascii="Times New Roman" w:hAnsi="Times New Roman" w:cs="Times New Roman"/>
              </w:rPr>
              <w:t>Программа реализуется в один этап сроком 2015 - 20</w:t>
            </w:r>
            <w:r w:rsidR="00C93CC6" w:rsidRPr="00C93CC6">
              <w:rPr>
                <w:rFonts w:ascii="Times New Roman" w:hAnsi="Times New Roman" w:cs="Times New Roman"/>
              </w:rPr>
              <w:t>2</w:t>
            </w:r>
            <w:r w:rsidR="006E722E">
              <w:rPr>
                <w:rFonts w:ascii="Times New Roman" w:hAnsi="Times New Roman" w:cs="Times New Roman"/>
              </w:rPr>
              <w:t>5</w:t>
            </w:r>
            <w:r w:rsidRPr="00C93CC6">
              <w:rPr>
                <w:rFonts w:ascii="Times New Roman" w:hAnsi="Times New Roman" w:cs="Times New Roman"/>
              </w:rPr>
              <w:t xml:space="preserve"> год</w:t>
            </w:r>
            <w:r w:rsidR="00C93CC6" w:rsidRPr="00C93CC6">
              <w:rPr>
                <w:rFonts w:ascii="Times New Roman" w:hAnsi="Times New Roman" w:cs="Times New Roman"/>
              </w:rPr>
              <w:t>ы</w:t>
            </w:r>
          </w:p>
        </w:tc>
      </w:tr>
      <w:tr w:rsidR="000F5C04" w:rsidRPr="002F243B" w:rsidTr="00F2031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04" w:rsidRPr="002F243B" w:rsidRDefault="00374EB7" w:rsidP="004A094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hyperlink w:anchor="sub_1000" w:history="1">
              <w:r w:rsidR="000F5C04" w:rsidRPr="0007606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u w:val="single"/>
                </w:rPr>
                <w:t>Подпрограмма 1</w:t>
              </w:r>
            </w:hyperlink>
            <w:r w:rsidR="000F5C04" w:rsidRPr="00076061">
              <w:rPr>
                <w:rStyle w:val="a3"/>
                <w:rFonts w:ascii="Times New Roman" w:hAnsi="Times New Roman" w:cs="Times New Roman"/>
                <w:color w:val="auto"/>
              </w:rPr>
              <w:t xml:space="preserve">. </w:t>
            </w:r>
            <w:r w:rsidR="000F5C04" w:rsidRPr="002F243B">
              <w:rPr>
                <w:rFonts w:ascii="Times New Roman" w:hAnsi="Times New Roman" w:cs="Times New Roman"/>
              </w:rPr>
              <w:t xml:space="preserve"> «Развитие гражданской обороны, совершенствование защиты населения и территории Карагинского муниципального района от чрезвычайных ситуаций» </w:t>
            </w:r>
          </w:p>
          <w:p w:rsidR="000F5C04" w:rsidRPr="002F243B" w:rsidRDefault="00374EB7" w:rsidP="004A094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hyperlink w:anchor="sub_2000" w:history="1">
              <w:r w:rsidR="000F5C04" w:rsidRPr="00076061">
                <w:rPr>
                  <w:rStyle w:val="a4"/>
                  <w:rFonts w:ascii="Times New Roman" w:hAnsi="Times New Roman" w:cs="Times New Roman"/>
                  <w:b w:val="0"/>
                  <w:color w:val="auto"/>
                  <w:u w:val="single"/>
                </w:rPr>
                <w:t>Подпрограмма 2</w:t>
              </w:r>
            </w:hyperlink>
            <w:r w:rsidR="000F5C04" w:rsidRPr="002F243B">
              <w:rPr>
                <w:rFonts w:ascii="Times New Roman" w:hAnsi="Times New Roman" w:cs="Times New Roman"/>
              </w:rPr>
              <w:t xml:space="preserve"> «Содержание  и функционирование е</w:t>
            </w:r>
            <w:r w:rsidR="000F5C04" w:rsidRPr="00E65041">
              <w:rPr>
                <w:rFonts w:ascii="Times New Roman" w:hAnsi="Times New Roman" w:cs="Times New Roman"/>
                <w:color w:val="000000"/>
              </w:rPr>
              <w:t>дино</w:t>
            </w:r>
            <w:r w:rsidR="000F5C04" w:rsidRPr="002F243B">
              <w:rPr>
                <w:rFonts w:ascii="Times New Roman" w:hAnsi="Times New Roman" w:cs="Times New Roman"/>
                <w:color w:val="000000"/>
              </w:rPr>
              <w:t>й</w:t>
            </w:r>
            <w:r w:rsidR="000F5C04" w:rsidRPr="00E65041">
              <w:rPr>
                <w:rFonts w:ascii="Times New Roman" w:hAnsi="Times New Roman" w:cs="Times New Roman"/>
                <w:color w:val="000000"/>
              </w:rPr>
              <w:t xml:space="preserve"> дежурно-диспетчерск</w:t>
            </w:r>
            <w:r w:rsidR="000F5C04" w:rsidRPr="002F243B">
              <w:rPr>
                <w:rFonts w:ascii="Times New Roman" w:hAnsi="Times New Roman" w:cs="Times New Roman"/>
                <w:color w:val="000000"/>
              </w:rPr>
              <w:t>ой</w:t>
            </w:r>
            <w:r w:rsidR="000F5C04" w:rsidRPr="00E65041">
              <w:rPr>
                <w:rFonts w:ascii="Times New Roman" w:hAnsi="Times New Roman" w:cs="Times New Roman"/>
                <w:color w:val="000000"/>
              </w:rPr>
              <w:t xml:space="preserve"> служб</w:t>
            </w:r>
            <w:r w:rsidR="000F5C04" w:rsidRPr="002F243B">
              <w:rPr>
                <w:rFonts w:ascii="Times New Roman" w:hAnsi="Times New Roman" w:cs="Times New Roman"/>
                <w:color w:val="000000"/>
              </w:rPr>
              <w:t>ы администрации Карагинского муниципального района</w:t>
            </w:r>
            <w:r w:rsidR="000F5C04" w:rsidRPr="002F243B">
              <w:rPr>
                <w:rFonts w:ascii="Times New Roman" w:hAnsi="Times New Roman" w:cs="Times New Roman"/>
              </w:rPr>
              <w:t>»</w:t>
            </w:r>
          </w:p>
        </w:tc>
      </w:tr>
      <w:tr w:rsidR="000F5C04" w:rsidRPr="002F243B" w:rsidTr="00F2031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Общий объем финансирования Программы по</w:t>
            </w:r>
            <w:r>
              <w:rPr>
                <w:rFonts w:ascii="Times New Roman" w:hAnsi="Times New Roman" w:cs="Times New Roman"/>
              </w:rPr>
              <w:t xml:space="preserve"> годам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8B" w:rsidRPr="002F243B" w:rsidRDefault="00F3738B" w:rsidP="00F3738B">
            <w:pPr>
              <w:pStyle w:val="afff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районный бюджет</w:t>
            </w:r>
            <w:r w:rsidRPr="002F243B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722E">
              <w:rPr>
                <w:rFonts w:ascii="Times New Roman" w:hAnsi="Times New Roman" w:cs="Times New Roman"/>
              </w:rPr>
              <w:t>99 949</w:t>
            </w:r>
            <w:r>
              <w:rPr>
                <w:rFonts w:ascii="Times New Roman" w:hAnsi="Times New Roman" w:cs="Times New Roman"/>
              </w:rPr>
              <w:t>,</w:t>
            </w:r>
            <w:r w:rsidR="006E722E">
              <w:rPr>
                <w:rFonts w:ascii="Times New Roman" w:hAnsi="Times New Roman" w:cs="Times New Roman"/>
              </w:rPr>
              <w:t xml:space="preserve"> 24638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243B">
              <w:rPr>
                <w:rFonts w:ascii="Times New Roman" w:hAnsi="Times New Roman" w:cs="Times New Roman"/>
              </w:rPr>
              <w:t>тыс. руб., из них по годам:</w:t>
            </w:r>
          </w:p>
          <w:p w:rsidR="00F3738B" w:rsidRPr="002F243B" w:rsidRDefault="00F3738B" w:rsidP="00F3738B">
            <w:pPr>
              <w:pStyle w:val="afff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 xml:space="preserve">2015 год </w:t>
            </w:r>
            <w:r>
              <w:rPr>
                <w:rFonts w:ascii="Times New Roman" w:hAnsi="Times New Roman" w:cs="Times New Roman"/>
              </w:rPr>
              <w:t>–</w:t>
            </w:r>
            <w:r w:rsidRPr="002F24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4 629, 60900 </w:t>
            </w:r>
            <w:r w:rsidRPr="002F243B">
              <w:rPr>
                <w:rFonts w:ascii="Times New Roman" w:hAnsi="Times New Roman" w:cs="Times New Roman"/>
              </w:rPr>
              <w:t>тыс. руб.;</w:t>
            </w:r>
          </w:p>
          <w:p w:rsidR="00F3738B" w:rsidRPr="002F243B" w:rsidRDefault="00F3738B" w:rsidP="00F3738B">
            <w:pPr>
              <w:pStyle w:val="afff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 xml:space="preserve">2016 год </w:t>
            </w:r>
            <w:r>
              <w:rPr>
                <w:rFonts w:ascii="Times New Roman" w:hAnsi="Times New Roman" w:cs="Times New Roman"/>
              </w:rPr>
              <w:t>–</w:t>
            </w:r>
            <w:r w:rsidRPr="002F24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4 370, 28000 </w:t>
            </w:r>
            <w:r w:rsidRPr="002F243B">
              <w:rPr>
                <w:rFonts w:ascii="Times New Roman" w:hAnsi="Times New Roman" w:cs="Times New Roman"/>
              </w:rPr>
              <w:t>тыс. руб.;</w:t>
            </w:r>
          </w:p>
          <w:p w:rsidR="00F3738B" w:rsidRPr="00F53646" w:rsidRDefault="00F3738B" w:rsidP="00F3738B">
            <w:pPr>
              <w:pStyle w:val="afff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 xml:space="preserve">2017 год </w:t>
            </w:r>
            <w:r>
              <w:rPr>
                <w:rFonts w:ascii="Times New Roman" w:hAnsi="Times New Roman" w:cs="Times New Roman"/>
              </w:rPr>
              <w:t>–</w:t>
            </w:r>
            <w:r w:rsidRPr="002F243B">
              <w:rPr>
                <w:rFonts w:ascii="Times New Roman" w:hAnsi="Times New Roman" w:cs="Times New Roman"/>
              </w:rPr>
              <w:t xml:space="preserve"> </w:t>
            </w:r>
            <w:r w:rsidRPr="00F536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F536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441</w:t>
            </w:r>
            <w:r w:rsidRPr="00F53646">
              <w:rPr>
                <w:rFonts w:ascii="Times New Roman" w:hAnsi="Times New Roman" w:cs="Times New Roman"/>
              </w:rPr>
              <w:t>, 6</w:t>
            </w:r>
            <w:r>
              <w:rPr>
                <w:rFonts w:ascii="Times New Roman" w:hAnsi="Times New Roman" w:cs="Times New Roman"/>
              </w:rPr>
              <w:t>38</w:t>
            </w:r>
            <w:r w:rsidRPr="00F53646">
              <w:rPr>
                <w:rFonts w:ascii="Times New Roman" w:hAnsi="Times New Roman" w:cs="Times New Roman"/>
              </w:rPr>
              <w:t>40 тыс. руб.;</w:t>
            </w:r>
          </w:p>
          <w:p w:rsidR="00F3738B" w:rsidRPr="00F3738B" w:rsidRDefault="00F3738B" w:rsidP="00F3738B">
            <w:pPr>
              <w:ind w:firstLine="34"/>
              <w:rPr>
                <w:rFonts w:ascii="Times New Roman" w:hAnsi="Times New Roman" w:cs="Times New Roman"/>
              </w:rPr>
            </w:pPr>
            <w:r w:rsidRPr="00F3738B">
              <w:rPr>
                <w:rFonts w:ascii="Times New Roman" w:hAnsi="Times New Roman" w:cs="Times New Roman"/>
              </w:rPr>
              <w:t>2018 год – 1</w:t>
            </w:r>
            <w:r w:rsidR="00B61B02">
              <w:rPr>
                <w:rFonts w:ascii="Times New Roman" w:hAnsi="Times New Roman" w:cs="Times New Roman"/>
              </w:rPr>
              <w:t>4</w:t>
            </w:r>
            <w:r w:rsidRPr="00F3738B">
              <w:rPr>
                <w:rFonts w:ascii="Times New Roman" w:hAnsi="Times New Roman" w:cs="Times New Roman"/>
              </w:rPr>
              <w:t> 186,75652 тыс. руб.;</w:t>
            </w:r>
          </w:p>
          <w:p w:rsidR="00F3738B" w:rsidRPr="00F3738B" w:rsidRDefault="00F3738B" w:rsidP="00F3738B">
            <w:pPr>
              <w:ind w:firstLine="34"/>
              <w:rPr>
                <w:rFonts w:ascii="Times New Roman" w:hAnsi="Times New Roman" w:cs="Times New Roman"/>
              </w:rPr>
            </w:pPr>
            <w:r w:rsidRPr="00F3738B">
              <w:rPr>
                <w:rFonts w:ascii="Times New Roman" w:hAnsi="Times New Roman" w:cs="Times New Roman"/>
              </w:rPr>
              <w:t xml:space="preserve">2019 год – </w:t>
            </w:r>
            <w:r w:rsidR="00E5775C">
              <w:rPr>
                <w:rFonts w:ascii="Times New Roman" w:hAnsi="Times New Roman" w:cs="Times New Roman"/>
              </w:rPr>
              <w:t>9 474</w:t>
            </w:r>
            <w:r w:rsidRPr="00F3738B">
              <w:rPr>
                <w:rFonts w:ascii="Times New Roman" w:hAnsi="Times New Roman" w:cs="Times New Roman"/>
              </w:rPr>
              <w:t>, </w:t>
            </w:r>
            <w:r w:rsidR="00E5775C">
              <w:rPr>
                <w:rFonts w:ascii="Times New Roman" w:hAnsi="Times New Roman" w:cs="Times New Roman"/>
              </w:rPr>
              <w:t>42322</w:t>
            </w:r>
            <w:r w:rsidRPr="00F3738B">
              <w:rPr>
                <w:rFonts w:ascii="Times New Roman" w:hAnsi="Times New Roman" w:cs="Times New Roman"/>
              </w:rPr>
              <w:t xml:space="preserve"> тыс. руб.;</w:t>
            </w:r>
          </w:p>
          <w:p w:rsidR="00F3738B" w:rsidRDefault="00F3738B" w:rsidP="00F3738B">
            <w:pPr>
              <w:ind w:firstLine="34"/>
              <w:rPr>
                <w:rFonts w:ascii="Times New Roman" w:hAnsi="Times New Roman" w:cs="Times New Roman"/>
              </w:rPr>
            </w:pPr>
            <w:r w:rsidRPr="00F3738B">
              <w:rPr>
                <w:rFonts w:ascii="Times New Roman" w:hAnsi="Times New Roman" w:cs="Times New Roman"/>
              </w:rPr>
              <w:t xml:space="preserve">2020 год – </w:t>
            </w:r>
            <w:r w:rsidR="00E5775C">
              <w:rPr>
                <w:rFonts w:ascii="Times New Roman" w:hAnsi="Times New Roman" w:cs="Times New Roman"/>
              </w:rPr>
              <w:t>9 474</w:t>
            </w:r>
            <w:r w:rsidR="00E5775C" w:rsidRPr="00F3738B">
              <w:rPr>
                <w:rFonts w:ascii="Times New Roman" w:hAnsi="Times New Roman" w:cs="Times New Roman"/>
              </w:rPr>
              <w:t>, </w:t>
            </w:r>
            <w:r w:rsidR="00E5775C">
              <w:rPr>
                <w:rFonts w:ascii="Times New Roman" w:hAnsi="Times New Roman" w:cs="Times New Roman"/>
              </w:rPr>
              <w:t>42322</w:t>
            </w:r>
            <w:r w:rsidR="00E5775C" w:rsidRPr="00F3738B">
              <w:rPr>
                <w:rFonts w:ascii="Times New Roman" w:hAnsi="Times New Roman" w:cs="Times New Roman"/>
              </w:rPr>
              <w:t xml:space="preserve"> </w:t>
            </w:r>
            <w:r w:rsidRPr="00F3738B">
              <w:rPr>
                <w:rFonts w:ascii="Times New Roman" w:hAnsi="Times New Roman" w:cs="Times New Roman"/>
              </w:rPr>
              <w:t>тыс. 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E722E" w:rsidRDefault="006E722E" w:rsidP="006E722E">
            <w:pPr>
              <w:ind w:firstLine="34"/>
              <w:rPr>
                <w:rFonts w:ascii="Times New Roman" w:hAnsi="Times New Roman" w:cs="Times New Roman"/>
              </w:rPr>
            </w:pPr>
            <w:r w:rsidRPr="00F3738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F3738B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9 474</w:t>
            </w:r>
            <w:r w:rsidRPr="00F3738B">
              <w:rPr>
                <w:rFonts w:ascii="Times New Roman" w:hAnsi="Times New Roman" w:cs="Times New Roman"/>
              </w:rPr>
              <w:t>, </w:t>
            </w:r>
            <w:r>
              <w:rPr>
                <w:rFonts w:ascii="Times New Roman" w:hAnsi="Times New Roman" w:cs="Times New Roman"/>
              </w:rPr>
              <w:t>42322</w:t>
            </w:r>
            <w:r w:rsidRPr="00F3738B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E722E" w:rsidRDefault="006E722E" w:rsidP="006E722E">
            <w:pPr>
              <w:ind w:firstLine="34"/>
              <w:rPr>
                <w:rFonts w:ascii="Times New Roman" w:hAnsi="Times New Roman" w:cs="Times New Roman"/>
              </w:rPr>
            </w:pPr>
            <w:r w:rsidRPr="00F3738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F3738B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9 474</w:t>
            </w:r>
            <w:r w:rsidRPr="00F3738B">
              <w:rPr>
                <w:rFonts w:ascii="Times New Roman" w:hAnsi="Times New Roman" w:cs="Times New Roman"/>
              </w:rPr>
              <w:t>, </w:t>
            </w:r>
            <w:r>
              <w:rPr>
                <w:rFonts w:ascii="Times New Roman" w:hAnsi="Times New Roman" w:cs="Times New Roman"/>
              </w:rPr>
              <w:t>42322</w:t>
            </w:r>
            <w:r w:rsidRPr="00F3738B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E722E" w:rsidRDefault="006E722E" w:rsidP="006E722E">
            <w:pPr>
              <w:ind w:firstLine="34"/>
              <w:rPr>
                <w:rFonts w:ascii="Times New Roman" w:hAnsi="Times New Roman" w:cs="Times New Roman"/>
              </w:rPr>
            </w:pPr>
            <w:r w:rsidRPr="00F3738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3738B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9 474</w:t>
            </w:r>
            <w:r w:rsidRPr="00F3738B">
              <w:rPr>
                <w:rFonts w:ascii="Times New Roman" w:hAnsi="Times New Roman" w:cs="Times New Roman"/>
              </w:rPr>
              <w:t>, </w:t>
            </w:r>
            <w:r>
              <w:rPr>
                <w:rFonts w:ascii="Times New Roman" w:hAnsi="Times New Roman" w:cs="Times New Roman"/>
              </w:rPr>
              <w:t>42322</w:t>
            </w:r>
            <w:r w:rsidRPr="00F3738B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E722E" w:rsidRDefault="006E722E" w:rsidP="006E722E">
            <w:pPr>
              <w:ind w:firstLine="34"/>
              <w:rPr>
                <w:rFonts w:ascii="Times New Roman" w:hAnsi="Times New Roman" w:cs="Times New Roman"/>
              </w:rPr>
            </w:pPr>
            <w:r w:rsidRPr="00F3738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F3738B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9 474</w:t>
            </w:r>
            <w:r w:rsidRPr="00F3738B">
              <w:rPr>
                <w:rFonts w:ascii="Times New Roman" w:hAnsi="Times New Roman" w:cs="Times New Roman"/>
              </w:rPr>
              <w:t>, </w:t>
            </w:r>
            <w:r>
              <w:rPr>
                <w:rFonts w:ascii="Times New Roman" w:hAnsi="Times New Roman" w:cs="Times New Roman"/>
              </w:rPr>
              <w:t>42322</w:t>
            </w:r>
            <w:r w:rsidRPr="00F3738B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6532" w:rsidRPr="00346532" w:rsidRDefault="00346532" w:rsidP="006E722E">
            <w:pPr>
              <w:ind w:firstLine="34"/>
              <w:rPr>
                <w:rFonts w:ascii="Times New Roman" w:hAnsi="Times New Roman" w:cs="Times New Roman"/>
              </w:rPr>
            </w:pPr>
            <w:r w:rsidRPr="00F3738B">
              <w:rPr>
                <w:rFonts w:ascii="Times New Roman" w:hAnsi="Times New Roman" w:cs="Times New Roman"/>
              </w:rPr>
              <w:t>202</w:t>
            </w:r>
            <w:r w:rsidR="006E722E">
              <w:rPr>
                <w:rFonts w:ascii="Times New Roman" w:hAnsi="Times New Roman" w:cs="Times New Roman"/>
              </w:rPr>
              <w:t>5</w:t>
            </w:r>
            <w:r w:rsidRPr="00F3738B">
              <w:rPr>
                <w:rFonts w:ascii="Times New Roman" w:hAnsi="Times New Roman" w:cs="Times New Roman"/>
              </w:rPr>
              <w:t xml:space="preserve"> год – </w:t>
            </w:r>
            <w:r w:rsidR="00E5775C">
              <w:rPr>
                <w:rFonts w:ascii="Times New Roman" w:hAnsi="Times New Roman" w:cs="Times New Roman"/>
              </w:rPr>
              <w:t>9 474</w:t>
            </w:r>
            <w:r w:rsidR="00E5775C" w:rsidRPr="00F3738B">
              <w:rPr>
                <w:rFonts w:ascii="Times New Roman" w:hAnsi="Times New Roman" w:cs="Times New Roman"/>
              </w:rPr>
              <w:t>, </w:t>
            </w:r>
            <w:r w:rsidR="00E5775C">
              <w:rPr>
                <w:rFonts w:ascii="Times New Roman" w:hAnsi="Times New Roman" w:cs="Times New Roman"/>
              </w:rPr>
              <w:t>42322</w:t>
            </w:r>
            <w:r w:rsidR="00E5775C" w:rsidRPr="00F3738B">
              <w:rPr>
                <w:rFonts w:ascii="Times New Roman" w:hAnsi="Times New Roman" w:cs="Times New Roman"/>
              </w:rPr>
              <w:t xml:space="preserve"> </w:t>
            </w:r>
            <w:r w:rsidRPr="00F3738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0F5C04" w:rsidRPr="002F243B" w:rsidTr="00F2031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04" w:rsidRPr="002F243B" w:rsidRDefault="000F5C04" w:rsidP="004A0941">
            <w:pPr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Повышения уровня защищенности населения и территории Карагинского муниципального района от чрезвычайных ситуаций природного и техногенного характера</w:t>
            </w:r>
            <w:r w:rsidR="004A0941">
              <w:rPr>
                <w:rFonts w:ascii="Times New Roman" w:hAnsi="Times New Roman" w:cs="Times New Roman"/>
              </w:rPr>
              <w:t>;</w:t>
            </w:r>
          </w:p>
          <w:p w:rsidR="000F5C04" w:rsidRDefault="000F5C04" w:rsidP="004A0941">
            <w:pPr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Обеспечение необходимого минимума материальных ресурсов, используемых в целях обеспечения аварийно-</w:t>
            </w:r>
            <w:r w:rsidRPr="002F243B">
              <w:rPr>
                <w:rFonts w:ascii="Times New Roman" w:hAnsi="Times New Roman" w:cs="Times New Roman"/>
              </w:rPr>
              <w:lastRenderedPageBreak/>
              <w:t>спасательных и других неотложных работ в ходе ликвидации последствий чрезвычайных ситуаций, а также жизнеобеспечения населения, пострадавшего в результате чрезвычайных ситуаций</w:t>
            </w:r>
            <w:r w:rsidR="004A0941">
              <w:rPr>
                <w:rFonts w:ascii="Times New Roman" w:hAnsi="Times New Roman" w:cs="Times New Roman"/>
              </w:rPr>
              <w:t>;</w:t>
            </w:r>
          </w:p>
          <w:p w:rsidR="000F5C04" w:rsidRPr="002F243B" w:rsidRDefault="000F5C04" w:rsidP="004A094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100 % прием, анализ и незамедлительное доведение сообщений, несущих информацию об угрозе возникновения или факте возникновения чрезвычайных ситуаций до главы администрации Карагинского муниципального района;</w:t>
            </w:r>
          </w:p>
          <w:p w:rsidR="000F5C04" w:rsidRPr="002F243B" w:rsidRDefault="000F5C04" w:rsidP="00D91FD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F243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обеспечение круглосуточной работы единой дежурно-диспетчерской службы Карагинского муниципального района.</w:t>
            </w:r>
          </w:p>
        </w:tc>
      </w:tr>
    </w:tbl>
    <w:p w:rsidR="001F58A0" w:rsidRDefault="001F58A0" w:rsidP="000F5C04">
      <w:pPr>
        <w:pStyle w:val="1"/>
        <w:rPr>
          <w:rFonts w:ascii="Times New Roman" w:hAnsi="Times New Roman" w:cs="Times New Roman"/>
        </w:rPr>
        <w:sectPr w:rsidR="001F58A0" w:rsidSect="00255B1A"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  <w:bookmarkStart w:id="1" w:name="sub_100"/>
    </w:p>
    <w:p w:rsidR="000F5C04" w:rsidRPr="009B63EE" w:rsidRDefault="000F5C04" w:rsidP="000F5C04">
      <w:pPr>
        <w:pStyle w:val="1"/>
        <w:rPr>
          <w:rFonts w:ascii="Times New Roman" w:hAnsi="Times New Roman" w:cs="Times New Roman"/>
          <w:b w:val="0"/>
        </w:rPr>
      </w:pPr>
      <w:r w:rsidRPr="009B63EE">
        <w:rPr>
          <w:rFonts w:ascii="Times New Roman" w:hAnsi="Times New Roman" w:cs="Times New Roman"/>
          <w:b w:val="0"/>
        </w:rPr>
        <w:lastRenderedPageBreak/>
        <w:t>1. Характеристика проблемы или необходимость развития определенной сферы деятельности как обоснование необходимости принятия Программы</w:t>
      </w:r>
    </w:p>
    <w:bookmarkEnd w:id="1"/>
    <w:p w:rsidR="000F5C04" w:rsidRPr="002F243B" w:rsidRDefault="000F5C04" w:rsidP="000F5C04">
      <w:pPr>
        <w:rPr>
          <w:rFonts w:ascii="Times New Roman" w:hAnsi="Times New Roman" w:cs="Times New Roman"/>
        </w:rPr>
      </w:pPr>
    </w:p>
    <w:p w:rsidR="000F5C04" w:rsidRPr="002F243B" w:rsidRDefault="000F5C04" w:rsidP="000F5C04">
      <w:pPr>
        <w:ind w:firstLine="713"/>
        <w:rPr>
          <w:rFonts w:ascii="Times New Roman" w:hAnsi="Times New Roman" w:cs="Times New Roman"/>
          <w:bCs/>
          <w:iCs/>
        </w:rPr>
      </w:pPr>
      <w:proofErr w:type="gramStart"/>
      <w:r w:rsidRPr="002F243B">
        <w:rPr>
          <w:rFonts w:ascii="Times New Roman" w:hAnsi="Times New Roman" w:cs="Times New Roman"/>
        </w:rPr>
        <w:t>Настоящая Программа разработана как один из механизмов реализации в Карагинском муниципальном районе Федерального закона от 12.02.1998 № 28-ФЗ «О гражданской обороне», Федерального закона Российской Федерации от "О защите населения и территорий от чрезвычайных ситуаций природного и техногенного характера",  постановления Правительства Российской Федерации от 27.04.2000  № 379 «</w:t>
      </w:r>
      <w:r w:rsidRPr="002F243B">
        <w:rPr>
          <w:rFonts w:ascii="Times New Roman" w:hAnsi="Times New Roman" w:cs="Times New Roman"/>
          <w:bCs/>
          <w:iCs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proofErr w:type="gramEnd"/>
      <w:r w:rsidRPr="002F243B">
        <w:rPr>
          <w:rFonts w:ascii="Times New Roman" w:hAnsi="Times New Roman" w:cs="Times New Roman"/>
          <w:bCs/>
          <w:iCs/>
        </w:rPr>
        <w:t>», Приказа МЧС России от 21.12.2005 № 993 «Об утверждении Положения об организации обеспечения населения средствами индивидуальной защиты».</w:t>
      </w:r>
    </w:p>
    <w:p w:rsidR="000F5C04" w:rsidRPr="002F243B" w:rsidRDefault="000F5C04" w:rsidP="000F5C04">
      <w:pPr>
        <w:ind w:firstLine="713"/>
        <w:rPr>
          <w:rFonts w:ascii="Times New Roman" w:hAnsi="Times New Roman" w:cs="Times New Roman"/>
          <w:bCs/>
          <w:iCs/>
        </w:rPr>
      </w:pPr>
      <w:r w:rsidRPr="002F243B">
        <w:rPr>
          <w:rFonts w:ascii="Times New Roman" w:hAnsi="Times New Roman" w:cs="Times New Roman"/>
          <w:bCs/>
          <w:iCs/>
        </w:rPr>
        <w:t xml:space="preserve">Федеральным законом от 06 октября 2003 года № 131-ФЗ « Об общих принципах организации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 </w:t>
      </w:r>
    </w:p>
    <w:p w:rsidR="000F5C04" w:rsidRPr="002F243B" w:rsidRDefault="000F5C04" w:rsidP="000F5C04">
      <w:pPr>
        <w:ind w:firstLine="713"/>
        <w:rPr>
          <w:rFonts w:ascii="Times New Roman" w:hAnsi="Times New Roman" w:cs="Times New Roman"/>
          <w:bCs/>
          <w:iCs/>
        </w:rPr>
      </w:pPr>
      <w:r w:rsidRPr="002F243B">
        <w:rPr>
          <w:rFonts w:ascii="Times New Roman" w:hAnsi="Times New Roman" w:cs="Times New Roman"/>
          <w:bCs/>
          <w:iCs/>
        </w:rPr>
        <w:t>Таким образом, в соответствии с требованиями действующего законодательств перед органами  местного самоуправления стоит задача координации и концентрации всех усилий  на территории района с целью повышения безопасности проживающего населения, создания резервов материальных ресурсов для предупреждения и ликвидации  чрезвычайных ситуаций.</w:t>
      </w:r>
    </w:p>
    <w:p w:rsidR="000F5C04" w:rsidRPr="002F243B" w:rsidRDefault="000F5C04" w:rsidP="000F5C04">
      <w:pPr>
        <w:ind w:firstLine="713"/>
        <w:rPr>
          <w:rFonts w:ascii="Times New Roman" w:hAnsi="Times New Roman" w:cs="Times New Roman"/>
        </w:rPr>
      </w:pPr>
      <w:r w:rsidRPr="002F243B">
        <w:rPr>
          <w:rFonts w:ascii="Times New Roman" w:hAnsi="Times New Roman" w:cs="Times New Roman"/>
        </w:rPr>
        <w:t>Резервы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2F243B">
        <w:rPr>
          <w:rFonts w:ascii="Times New Roman" w:hAnsi="Times New Roman" w:cs="Times New Roman"/>
        </w:rPr>
        <w:t>дств в сл</w:t>
      </w:r>
      <w:proofErr w:type="gramEnd"/>
      <w:r w:rsidRPr="002F243B">
        <w:rPr>
          <w:rFonts w:ascii="Times New Roman" w:hAnsi="Times New Roman" w:cs="Times New Roman"/>
        </w:rPr>
        <w:t xml:space="preserve">учае возникновения чрезвычайных ситуаций и могут включать 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 </w:t>
      </w:r>
    </w:p>
    <w:p w:rsidR="000F5C04" w:rsidRPr="002F243B" w:rsidRDefault="000F5C04" w:rsidP="000F5C04">
      <w:pPr>
        <w:ind w:firstLine="708"/>
        <w:rPr>
          <w:rFonts w:ascii="Times New Roman" w:hAnsi="Times New Roman" w:cs="Times New Roman"/>
        </w:rPr>
      </w:pPr>
      <w:r w:rsidRPr="002F243B">
        <w:rPr>
          <w:rFonts w:ascii="Times New Roman" w:hAnsi="Times New Roman" w:cs="Times New Roman"/>
        </w:rPr>
        <w:t xml:space="preserve">В настоящее время не снижается вероятность возникновения на территории района чрезвычайных ситуаций как техногенного, так и природного характера. </w:t>
      </w:r>
      <w:proofErr w:type="gramStart"/>
      <w:r w:rsidRPr="002F243B">
        <w:rPr>
          <w:rFonts w:ascii="Times New Roman" w:hAnsi="Times New Roman" w:cs="Times New Roman"/>
        </w:rPr>
        <w:t xml:space="preserve">Для ликвидации чрезвычайных ситуаций  при проведении аварийно-спасательных и других неотложных 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 должны использоваться резервы материальных ресурсов. </w:t>
      </w:r>
      <w:proofErr w:type="gramEnd"/>
    </w:p>
    <w:p w:rsidR="000F5C04" w:rsidRPr="002F243B" w:rsidRDefault="000F5C04" w:rsidP="000F5C04">
      <w:pPr>
        <w:ind w:firstLine="713"/>
        <w:rPr>
          <w:rFonts w:ascii="Times New Roman" w:hAnsi="Times New Roman" w:cs="Times New Roman"/>
        </w:rPr>
      </w:pPr>
      <w:r w:rsidRPr="002F243B">
        <w:rPr>
          <w:rFonts w:ascii="Times New Roman" w:hAnsi="Times New Roman" w:cs="Times New Roman"/>
          <w:bCs/>
          <w:iCs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 организационно-финансовых механизмов взаимодействия, координации усилий  и концентрации ресурсов.</w:t>
      </w:r>
    </w:p>
    <w:p w:rsidR="000F5C04" w:rsidRPr="002F243B" w:rsidRDefault="000F5C04" w:rsidP="000F5C04">
      <w:pPr>
        <w:pStyle w:val="afffe"/>
        <w:tabs>
          <w:tab w:val="left" w:pos="7230"/>
        </w:tabs>
        <w:ind w:firstLine="709"/>
        <w:jc w:val="both"/>
        <w:rPr>
          <w:sz w:val="24"/>
          <w:szCs w:val="24"/>
        </w:rPr>
      </w:pPr>
      <w:r w:rsidRPr="002F243B">
        <w:rPr>
          <w:sz w:val="24"/>
          <w:szCs w:val="24"/>
        </w:rPr>
        <w:t xml:space="preserve"> Программа направлена на проведение на территории Карагинского муниципального района  комплекса мероприятий в области гражданской обороны, по защите населения и территории от чрезвычайных ситуаций, в соответствии с действующим законодательством.</w:t>
      </w:r>
    </w:p>
    <w:p w:rsidR="000F5C04" w:rsidRPr="002F243B" w:rsidRDefault="000F5C04" w:rsidP="000F5C04">
      <w:pPr>
        <w:pStyle w:val="afffe"/>
        <w:tabs>
          <w:tab w:val="left" w:pos="7230"/>
        </w:tabs>
        <w:ind w:firstLine="709"/>
        <w:jc w:val="both"/>
        <w:rPr>
          <w:sz w:val="24"/>
          <w:szCs w:val="24"/>
        </w:rPr>
      </w:pPr>
      <w:r w:rsidRPr="002F243B">
        <w:rPr>
          <w:sz w:val="24"/>
          <w:szCs w:val="24"/>
        </w:rPr>
        <w:t>Применение программно-целевого метода к развитию гражданской бороны в Карагинском районе позволит комплексно реализовать меры по созданию и хранению резерва материальных ресурсов, совершенствовать систему защиты населения района, а так же систему управления гражданской обороны в Карагинском районе.</w:t>
      </w:r>
    </w:p>
    <w:p w:rsidR="000F5C04" w:rsidRPr="009B63EE" w:rsidRDefault="000F5C04" w:rsidP="000F5C04">
      <w:pPr>
        <w:pStyle w:val="1"/>
        <w:rPr>
          <w:rFonts w:ascii="Times New Roman" w:hAnsi="Times New Roman" w:cs="Times New Roman"/>
          <w:b w:val="0"/>
        </w:rPr>
      </w:pPr>
      <w:bookmarkStart w:id="2" w:name="sub_200"/>
      <w:r w:rsidRPr="009B63EE">
        <w:rPr>
          <w:rFonts w:ascii="Times New Roman" w:hAnsi="Times New Roman" w:cs="Times New Roman"/>
          <w:b w:val="0"/>
        </w:rPr>
        <w:t>2. Цели, задачи Программы сроки и механизмы ее реализации</w:t>
      </w:r>
    </w:p>
    <w:bookmarkEnd w:id="2"/>
    <w:p w:rsidR="000F5C04" w:rsidRPr="002F243B" w:rsidRDefault="000F5C04" w:rsidP="000F5C04">
      <w:pPr>
        <w:rPr>
          <w:rFonts w:ascii="Times New Roman" w:hAnsi="Times New Roman" w:cs="Times New Roman"/>
        </w:rPr>
      </w:pPr>
      <w:r w:rsidRPr="002F243B">
        <w:rPr>
          <w:rFonts w:ascii="Times New Roman" w:hAnsi="Times New Roman" w:cs="Times New Roman"/>
        </w:rPr>
        <w:t xml:space="preserve">Целью Программы является решение комплекса проблем по повышению безопасности жизнедеятельности и уровня защищенности населения Карагинского </w:t>
      </w:r>
      <w:r w:rsidRPr="002F243B">
        <w:rPr>
          <w:rFonts w:ascii="Times New Roman" w:hAnsi="Times New Roman" w:cs="Times New Roman"/>
        </w:rPr>
        <w:lastRenderedPageBreak/>
        <w:t>муниципального района.</w:t>
      </w:r>
    </w:p>
    <w:p w:rsidR="000F5C04" w:rsidRPr="002F243B" w:rsidRDefault="000F5C04" w:rsidP="000F5C04">
      <w:pPr>
        <w:rPr>
          <w:rFonts w:ascii="Times New Roman" w:hAnsi="Times New Roman" w:cs="Times New Roman"/>
        </w:rPr>
      </w:pPr>
      <w:r w:rsidRPr="002F243B">
        <w:rPr>
          <w:rFonts w:ascii="Times New Roman" w:hAnsi="Times New Roman" w:cs="Times New Roman"/>
        </w:rPr>
        <w:t>Для достижения цели Программы в ее составе формируются подпрограммы.</w:t>
      </w:r>
    </w:p>
    <w:p w:rsidR="000F5C04" w:rsidRPr="002F243B" w:rsidRDefault="00374EB7" w:rsidP="004A0941">
      <w:pPr>
        <w:pStyle w:val="afff"/>
        <w:ind w:firstLine="709"/>
        <w:jc w:val="both"/>
        <w:rPr>
          <w:rFonts w:ascii="Times New Roman" w:hAnsi="Times New Roman" w:cs="Times New Roman"/>
        </w:rPr>
      </w:pPr>
      <w:hyperlink w:anchor="sub_1000" w:history="1">
        <w:r w:rsidR="000F5C04" w:rsidRPr="00076061">
          <w:rPr>
            <w:rStyle w:val="a4"/>
            <w:rFonts w:ascii="Times New Roman" w:hAnsi="Times New Roman" w:cs="Times New Roman"/>
            <w:b w:val="0"/>
            <w:bCs w:val="0"/>
            <w:color w:val="auto"/>
            <w:u w:val="single"/>
          </w:rPr>
          <w:t>Подпрограмма 1</w:t>
        </w:r>
      </w:hyperlink>
      <w:r w:rsidR="000F5C04" w:rsidRPr="00076061">
        <w:rPr>
          <w:rStyle w:val="a3"/>
          <w:rFonts w:ascii="Times New Roman" w:hAnsi="Times New Roman" w:cs="Times New Roman"/>
          <w:color w:val="auto"/>
        </w:rPr>
        <w:t xml:space="preserve">. </w:t>
      </w:r>
      <w:r w:rsidR="000F5C04" w:rsidRPr="002F243B">
        <w:rPr>
          <w:rFonts w:ascii="Times New Roman" w:hAnsi="Times New Roman" w:cs="Times New Roman"/>
        </w:rPr>
        <w:t xml:space="preserve"> «Развитие гражданской обороны, совершенствование защиты населения и территории Карагинского муниципального района от чрезвычайных ситуаций» решает следующие основные задачи:</w:t>
      </w:r>
    </w:p>
    <w:p w:rsidR="000F5C04" w:rsidRPr="002F243B" w:rsidRDefault="000F5C04" w:rsidP="000F5C04">
      <w:pPr>
        <w:rPr>
          <w:rFonts w:ascii="Times New Roman" w:hAnsi="Times New Roman" w:cs="Times New Roman"/>
        </w:rPr>
      </w:pPr>
      <w:r w:rsidRPr="002F243B">
        <w:rPr>
          <w:rFonts w:ascii="Times New Roman" w:hAnsi="Times New Roman" w:cs="Times New Roman"/>
        </w:rPr>
        <w:t>1. Выделение финансовых резервов на создание, обновление и пополнение материальных ресурсов для ликвидации ЧС, запасов материально-технических, медицинских и иных сре</w:t>
      </w:r>
      <w:proofErr w:type="gramStart"/>
      <w:r w:rsidRPr="002F243B">
        <w:rPr>
          <w:rFonts w:ascii="Times New Roman" w:hAnsi="Times New Roman" w:cs="Times New Roman"/>
        </w:rPr>
        <w:t>дств в ц</w:t>
      </w:r>
      <w:proofErr w:type="gramEnd"/>
      <w:r w:rsidRPr="002F243B">
        <w:rPr>
          <w:rFonts w:ascii="Times New Roman" w:hAnsi="Times New Roman" w:cs="Times New Roman"/>
        </w:rPr>
        <w:t>елях гражданской обороны.</w:t>
      </w:r>
    </w:p>
    <w:p w:rsidR="000F5C04" w:rsidRPr="002F243B" w:rsidRDefault="000F5C04" w:rsidP="000F5C04">
      <w:pPr>
        <w:rPr>
          <w:rFonts w:ascii="Times New Roman" w:hAnsi="Times New Roman" w:cs="Times New Roman"/>
        </w:rPr>
      </w:pPr>
      <w:r w:rsidRPr="002F243B">
        <w:rPr>
          <w:rFonts w:ascii="Times New Roman" w:hAnsi="Times New Roman" w:cs="Times New Roman"/>
        </w:rPr>
        <w:t>2. Определение  поставщиков (производителей) необходимых материальных ресурсов, в целях размещения у их заказа на поставки товаров, выполнение работ, оказания услуг.</w:t>
      </w:r>
    </w:p>
    <w:p w:rsidR="000F5C04" w:rsidRPr="002F243B" w:rsidRDefault="000F5C04" w:rsidP="000F5C04">
      <w:pPr>
        <w:rPr>
          <w:rFonts w:ascii="Times New Roman" w:hAnsi="Times New Roman" w:cs="Times New Roman"/>
        </w:rPr>
      </w:pPr>
      <w:r w:rsidRPr="002F243B">
        <w:rPr>
          <w:rFonts w:ascii="Times New Roman" w:hAnsi="Times New Roman" w:cs="Times New Roman"/>
        </w:rPr>
        <w:t>3. Обеспечение готовности к действиям и совершенствование материально-технической базы постоянно действующих органов управления, специально уполномоченных на решение задач в области гражданской обороны, защиты населения и территорий района от чрезвычайных ситуаций.</w:t>
      </w:r>
    </w:p>
    <w:p w:rsidR="000F5C04" w:rsidRPr="002F243B" w:rsidRDefault="000F5C04" w:rsidP="000F5C04">
      <w:pPr>
        <w:rPr>
          <w:rFonts w:ascii="Times New Roman" w:hAnsi="Times New Roman" w:cs="Times New Roman"/>
        </w:rPr>
      </w:pPr>
      <w:r w:rsidRPr="002F243B">
        <w:rPr>
          <w:rFonts w:ascii="Times New Roman" w:hAnsi="Times New Roman" w:cs="Times New Roman"/>
        </w:rPr>
        <w:t>4.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чрезвычайных ситуаций природного и техногенного характера, противодействия террористическим актам и пропаганда знаний в области гражданской обороны и защиты населения и территорий от чрезвычайных ситуаций.</w:t>
      </w:r>
    </w:p>
    <w:p w:rsidR="000F5C04" w:rsidRPr="002F243B" w:rsidRDefault="000F5C04" w:rsidP="000F5C04">
      <w:pPr>
        <w:rPr>
          <w:rFonts w:ascii="Times New Roman" w:hAnsi="Times New Roman" w:cs="Times New Roman"/>
        </w:rPr>
      </w:pPr>
      <w:r w:rsidRPr="002F243B">
        <w:rPr>
          <w:rFonts w:ascii="Times New Roman" w:hAnsi="Times New Roman" w:cs="Times New Roman"/>
        </w:rPr>
        <w:t>5. Подготовка и содержание в готовности необходимых сил и сре</w:t>
      </w:r>
      <w:proofErr w:type="gramStart"/>
      <w:r w:rsidRPr="002F243B">
        <w:rPr>
          <w:rFonts w:ascii="Times New Roman" w:hAnsi="Times New Roman" w:cs="Times New Roman"/>
        </w:rPr>
        <w:t>дств дл</w:t>
      </w:r>
      <w:proofErr w:type="gramEnd"/>
      <w:r w:rsidRPr="002F243B">
        <w:rPr>
          <w:rFonts w:ascii="Times New Roman" w:hAnsi="Times New Roman" w:cs="Times New Roman"/>
        </w:rPr>
        <w:t>я локализации и ликвидации чрезвычайных ситуаций на территории района.</w:t>
      </w:r>
    </w:p>
    <w:p w:rsidR="000F5C04" w:rsidRPr="002F243B" w:rsidRDefault="000F5C04" w:rsidP="004A0941">
      <w:pPr>
        <w:tabs>
          <w:tab w:val="left" w:pos="993"/>
        </w:tabs>
        <w:rPr>
          <w:rFonts w:ascii="Times New Roman" w:hAnsi="Times New Roman" w:cs="Times New Roman"/>
        </w:rPr>
      </w:pPr>
      <w:r w:rsidRPr="002F243B">
        <w:rPr>
          <w:rFonts w:ascii="Times New Roman" w:hAnsi="Times New Roman" w:cs="Times New Roman"/>
        </w:rPr>
        <w:t>6. Повышение уровня социальной защиты населения по первоочередному жизнеобеспечению населения, пострадавшего от чрезвычайных ситуаций.</w:t>
      </w:r>
    </w:p>
    <w:p w:rsidR="000F5C04" w:rsidRPr="002F243B" w:rsidRDefault="000F5C04" w:rsidP="000F5C04">
      <w:pPr>
        <w:rPr>
          <w:rFonts w:ascii="Times New Roman" w:hAnsi="Times New Roman" w:cs="Times New Roman"/>
        </w:rPr>
      </w:pPr>
      <w:r w:rsidRPr="002F243B">
        <w:rPr>
          <w:rFonts w:ascii="Times New Roman" w:hAnsi="Times New Roman" w:cs="Times New Roman"/>
        </w:rPr>
        <w:t>7.  Восполнение средств индивидуальной защиты для населения КМР.</w:t>
      </w:r>
    </w:p>
    <w:p w:rsidR="000F5C04" w:rsidRPr="002F243B" w:rsidRDefault="000F5C04" w:rsidP="000F5C04">
      <w:pPr>
        <w:rPr>
          <w:rFonts w:ascii="Times New Roman" w:hAnsi="Times New Roman" w:cs="Times New Roman"/>
        </w:rPr>
      </w:pPr>
      <w:r w:rsidRPr="002F243B">
        <w:rPr>
          <w:rFonts w:ascii="Times New Roman" w:hAnsi="Times New Roman" w:cs="Times New Roman"/>
        </w:rPr>
        <w:t>8. Приведение склада резервов материальных ресурсов в готовность к применению.</w:t>
      </w:r>
    </w:p>
    <w:p w:rsidR="000F5C04" w:rsidRPr="002F243B" w:rsidRDefault="00374EB7" w:rsidP="000F5C04">
      <w:pPr>
        <w:rPr>
          <w:rFonts w:ascii="Times New Roman" w:hAnsi="Times New Roman" w:cs="Times New Roman"/>
        </w:rPr>
      </w:pPr>
      <w:hyperlink w:anchor="sub_2000" w:history="1">
        <w:r w:rsidR="000F5C04" w:rsidRPr="00076061">
          <w:rPr>
            <w:rStyle w:val="a4"/>
            <w:rFonts w:ascii="Times New Roman" w:hAnsi="Times New Roman" w:cs="Times New Roman"/>
            <w:b w:val="0"/>
            <w:color w:val="auto"/>
            <w:u w:val="single"/>
          </w:rPr>
          <w:t>Подпрограмма 2</w:t>
        </w:r>
      </w:hyperlink>
      <w:r w:rsidR="000F5C04" w:rsidRPr="002F243B">
        <w:rPr>
          <w:rFonts w:ascii="Times New Roman" w:hAnsi="Times New Roman" w:cs="Times New Roman"/>
        </w:rPr>
        <w:t xml:space="preserve"> «Содержание  и функционирование е</w:t>
      </w:r>
      <w:r w:rsidR="000F5C04" w:rsidRPr="00E65041">
        <w:rPr>
          <w:rFonts w:ascii="Times New Roman" w:hAnsi="Times New Roman" w:cs="Times New Roman"/>
          <w:color w:val="000000"/>
        </w:rPr>
        <w:t>дино</w:t>
      </w:r>
      <w:r w:rsidR="000F5C04" w:rsidRPr="002F243B">
        <w:rPr>
          <w:rFonts w:ascii="Times New Roman" w:hAnsi="Times New Roman" w:cs="Times New Roman"/>
          <w:color w:val="000000"/>
        </w:rPr>
        <w:t>й</w:t>
      </w:r>
      <w:r w:rsidR="000F5C04" w:rsidRPr="00E65041">
        <w:rPr>
          <w:rFonts w:ascii="Times New Roman" w:hAnsi="Times New Roman" w:cs="Times New Roman"/>
          <w:color w:val="000000"/>
        </w:rPr>
        <w:t xml:space="preserve"> дежурно-диспетчерск</w:t>
      </w:r>
      <w:r w:rsidR="000F5C04" w:rsidRPr="002F243B">
        <w:rPr>
          <w:rFonts w:ascii="Times New Roman" w:hAnsi="Times New Roman" w:cs="Times New Roman"/>
          <w:color w:val="000000"/>
        </w:rPr>
        <w:t>ой</w:t>
      </w:r>
      <w:r w:rsidR="000F5C04" w:rsidRPr="00E65041">
        <w:rPr>
          <w:rFonts w:ascii="Times New Roman" w:hAnsi="Times New Roman" w:cs="Times New Roman"/>
          <w:color w:val="000000"/>
        </w:rPr>
        <w:t xml:space="preserve"> служб</w:t>
      </w:r>
      <w:r w:rsidR="000F5C04" w:rsidRPr="002F243B">
        <w:rPr>
          <w:rFonts w:ascii="Times New Roman" w:hAnsi="Times New Roman" w:cs="Times New Roman"/>
          <w:color w:val="000000"/>
        </w:rPr>
        <w:t>ы администрации Карагинского муниципального района</w:t>
      </w:r>
      <w:r w:rsidR="000F5C04" w:rsidRPr="002F243B">
        <w:rPr>
          <w:rFonts w:ascii="Times New Roman" w:hAnsi="Times New Roman" w:cs="Times New Roman"/>
        </w:rPr>
        <w:t>» решает следующие основные задачи:</w:t>
      </w:r>
    </w:p>
    <w:p w:rsidR="000F5C04" w:rsidRPr="00076061" w:rsidRDefault="001F58A0" w:rsidP="001F58A0">
      <w:p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0F5C04">
        <w:rPr>
          <w:rFonts w:ascii="Times New Roman" w:hAnsi="Times New Roman" w:cs="Times New Roman"/>
          <w:color w:val="000000"/>
        </w:rPr>
        <w:t>П</w:t>
      </w:r>
      <w:r w:rsidR="000F5C04" w:rsidRPr="00076061">
        <w:rPr>
          <w:rFonts w:ascii="Times New Roman" w:hAnsi="Times New Roman" w:cs="Times New Roman"/>
          <w:color w:val="000000"/>
        </w:rPr>
        <w:t>овышение готовности органов местного самоуправления и служб Карагинского муниципального района к реагированию на угрозы возникновения или возникновение чрезвычайной ситуации (происшествий).</w:t>
      </w:r>
    </w:p>
    <w:p w:rsidR="000F5C04" w:rsidRPr="00076061" w:rsidRDefault="001F58A0" w:rsidP="001F58A0">
      <w:p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="000F5C04">
        <w:rPr>
          <w:rFonts w:ascii="Times New Roman" w:hAnsi="Times New Roman" w:cs="Times New Roman"/>
          <w:color w:val="000000"/>
        </w:rPr>
        <w:t>Э</w:t>
      </w:r>
      <w:r w:rsidR="000F5C04" w:rsidRPr="00076061">
        <w:rPr>
          <w:rFonts w:ascii="Times New Roman" w:hAnsi="Times New Roman" w:cs="Times New Roman"/>
          <w:color w:val="000000"/>
        </w:rPr>
        <w:t xml:space="preserve">ффективность взаимодействия привлекаемых сил и средств, в том числе экстренных оперативных служб, организаций (объектов), при их совместных действиях по предупреждению и ликвидации чрезвычайных ситуаций, а также обеспечение исполнения полномочий органами местного самоуправления Карагинского муниципального района по организации и осуществлению мероприятий по гражданской обороне, </w:t>
      </w:r>
    </w:p>
    <w:p w:rsidR="000F5C04" w:rsidRPr="002F243B" w:rsidRDefault="001F58A0" w:rsidP="001F58A0">
      <w:p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="000F5C04">
        <w:rPr>
          <w:rFonts w:ascii="Times New Roman" w:hAnsi="Times New Roman" w:cs="Times New Roman"/>
          <w:color w:val="000000"/>
        </w:rPr>
        <w:t>О</w:t>
      </w:r>
      <w:r w:rsidR="000F5C04" w:rsidRPr="00076061">
        <w:rPr>
          <w:rFonts w:ascii="Times New Roman" w:hAnsi="Times New Roman" w:cs="Times New Roman"/>
          <w:color w:val="000000"/>
        </w:rPr>
        <w:t>беспечение первичных мер пожарной безопасности в границах Карагинского муниципального района, защите населения и территорий от чрезвычайных ситуаций, в том числе по обеспечению безопасности людей на</w:t>
      </w:r>
      <w:r w:rsidR="000F5C04" w:rsidRPr="002F243B">
        <w:rPr>
          <w:rFonts w:ascii="Times New Roman" w:hAnsi="Times New Roman" w:cs="Times New Roman"/>
          <w:color w:val="000000"/>
        </w:rPr>
        <w:t xml:space="preserve"> водных объектах, охране их жизни и здоровью.</w:t>
      </w:r>
    </w:p>
    <w:p w:rsidR="000F5C04" w:rsidRPr="009B63EE" w:rsidRDefault="000F5C04" w:rsidP="000F5C04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3" w:name="sub_300"/>
      <w:r w:rsidRPr="009B63EE">
        <w:rPr>
          <w:rFonts w:ascii="Times New Roman" w:hAnsi="Times New Roman" w:cs="Times New Roman"/>
          <w:b w:val="0"/>
          <w:color w:val="auto"/>
        </w:rPr>
        <w:t>3. Механизмы реализации и управления Программой</w:t>
      </w:r>
    </w:p>
    <w:bookmarkEnd w:id="3"/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Управление ходом реализации Программы осуществляют отдел по делам ГО и ЧС и мобилизационной работе администрации Карагинского муниципального района и </w:t>
      </w:r>
      <w:r w:rsidRPr="002F243B">
        <w:rPr>
          <w:rFonts w:ascii="Times New Roman" w:hAnsi="Times New Roman" w:cs="Times New Roman"/>
          <w:color w:val="000000"/>
        </w:rPr>
        <w:t>Единая</w:t>
      </w:r>
      <w:r w:rsidRPr="00E65041">
        <w:rPr>
          <w:rFonts w:ascii="Times New Roman" w:hAnsi="Times New Roman" w:cs="Times New Roman"/>
          <w:color w:val="000000"/>
        </w:rPr>
        <w:t xml:space="preserve"> дежурно-диспетчерская служба</w:t>
      </w:r>
      <w:r w:rsidRPr="002F243B">
        <w:rPr>
          <w:rFonts w:ascii="Times New Roman" w:hAnsi="Times New Roman" w:cs="Times New Roman"/>
          <w:color w:val="000000"/>
        </w:rPr>
        <w:t xml:space="preserve"> администрации Карагинского муниципального района</w:t>
      </w:r>
      <w:r>
        <w:rPr>
          <w:rFonts w:ascii="Times New Roman" w:hAnsi="Times New Roman" w:cs="Times New Roman"/>
          <w:color w:val="000000"/>
        </w:rPr>
        <w:t>.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Исполнителями Программы - Отдел</w:t>
      </w:r>
      <w:r w:rsidRPr="0036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делам ГО и ЧС и мобилизационной работе администрации Карагинского муниципального района, </w:t>
      </w:r>
      <w:r w:rsidRPr="002F243B">
        <w:rPr>
          <w:rFonts w:ascii="Times New Roman" w:hAnsi="Times New Roman" w:cs="Times New Roman"/>
          <w:color w:val="000000"/>
        </w:rPr>
        <w:t>Единая</w:t>
      </w:r>
      <w:r w:rsidRPr="00E65041">
        <w:rPr>
          <w:rFonts w:ascii="Times New Roman" w:hAnsi="Times New Roman" w:cs="Times New Roman"/>
          <w:color w:val="000000"/>
        </w:rPr>
        <w:t xml:space="preserve"> дежурно-диспетчерская служба</w:t>
      </w:r>
      <w:r w:rsidRPr="002F243B">
        <w:rPr>
          <w:rFonts w:ascii="Times New Roman" w:hAnsi="Times New Roman" w:cs="Times New Roman"/>
          <w:color w:val="000000"/>
        </w:rPr>
        <w:t xml:space="preserve"> администрации Карагинского муниципального района</w:t>
      </w:r>
      <w:r>
        <w:rPr>
          <w:rFonts w:ascii="Times New Roman" w:hAnsi="Times New Roman" w:cs="Times New Roman"/>
          <w:color w:val="000000"/>
        </w:rPr>
        <w:t>: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назначают ответственных лиц за реализацию программных мероприятий;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организуют реализацию программных мероприятий;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осуществляют координацию действий исполнителей Программы;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-обеспечивают эффективное и рациональное использование бюджетных средств, предусмотренных на реализацию Программы, несут ответственность за своевременную и качественную реализацию Программы;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- подготавливают предложения по уточнению мероприятий Программы на очередной финансовый год, уточняют затраты по мероприятиям Программы, а также механизм ее реализации, вносят изменения в Программу; 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подготавливают отчетность о ходе реализации Программы.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Объемы финансирования мероприятий программы, за счет средств местного бюджета ежегодно подлежат уточнению и утверждению в установленном порядке в соответствии с Законом Камчатского края о краевом бюджете и решением Совета депутатов Карагинского муниципального района на очередной финансовый год.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Общее руководство и контроль над исполнением Программы осуществляет Отдел по делам ГО и ЧС и мобилизационной работе администрации Карагинского муниципального района и </w:t>
      </w:r>
      <w:r w:rsidRPr="002F243B">
        <w:rPr>
          <w:rFonts w:ascii="Times New Roman" w:hAnsi="Times New Roman" w:cs="Times New Roman"/>
          <w:color w:val="000000"/>
        </w:rPr>
        <w:t>Единая</w:t>
      </w:r>
      <w:r w:rsidRPr="00E65041">
        <w:rPr>
          <w:rFonts w:ascii="Times New Roman" w:hAnsi="Times New Roman" w:cs="Times New Roman"/>
          <w:color w:val="000000"/>
        </w:rPr>
        <w:t xml:space="preserve"> дежурно-диспетчерская служба</w:t>
      </w:r>
      <w:r w:rsidRPr="002F243B">
        <w:rPr>
          <w:rFonts w:ascii="Times New Roman" w:hAnsi="Times New Roman" w:cs="Times New Roman"/>
          <w:color w:val="000000"/>
        </w:rPr>
        <w:t xml:space="preserve"> администрации Карагинского муниципального района</w:t>
      </w:r>
      <w:r>
        <w:rPr>
          <w:rFonts w:ascii="Times New Roman" w:hAnsi="Times New Roman" w:cs="Times New Roman"/>
          <w:color w:val="000000"/>
        </w:rPr>
        <w:t>, которые осуществляют меры по полному и качественному выполнению мероприятий Программы.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Отдел по делам ГО и ЧС и мобилизационной работе администрации Карагинского муниципального района и </w:t>
      </w:r>
      <w:r w:rsidRPr="002F243B">
        <w:rPr>
          <w:rFonts w:ascii="Times New Roman" w:hAnsi="Times New Roman" w:cs="Times New Roman"/>
          <w:color w:val="000000"/>
        </w:rPr>
        <w:t>Единая</w:t>
      </w:r>
      <w:r w:rsidRPr="00E65041">
        <w:rPr>
          <w:rFonts w:ascii="Times New Roman" w:hAnsi="Times New Roman" w:cs="Times New Roman"/>
          <w:color w:val="000000"/>
        </w:rPr>
        <w:t xml:space="preserve"> дежурно-диспетчерская служба</w:t>
      </w:r>
      <w:r w:rsidRPr="002F243B">
        <w:rPr>
          <w:rFonts w:ascii="Times New Roman" w:hAnsi="Times New Roman" w:cs="Times New Roman"/>
          <w:color w:val="000000"/>
        </w:rPr>
        <w:t xml:space="preserve"> администрации Карагинского муниципального района</w:t>
      </w:r>
      <w:r>
        <w:rPr>
          <w:rFonts w:ascii="Times New Roman" w:hAnsi="Times New Roman" w:cs="Times New Roman"/>
          <w:color w:val="000000"/>
        </w:rPr>
        <w:t xml:space="preserve"> несут ответственность за своевременное и целевое использование бюджетных средств, выделенных на выполнение программных мероприятий, обеспечивают подготовку и предоставление отчета о выполнении мероприятий Программы.</w:t>
      </w:r>
    </w:p>
    <w:p w:rsidR="000F5C04" w:rsidRPr="002F243B" w:rsidRDefault="000F5C04" w:rsidP="000F5C04">
      <w:pPr>
        <w:rPr>
          <w:rFonts w:ascii="Times New Roman" w:hAnsi="Times New Roman" w:cs="Times New Roman"/>
        </w:rPr>
      </w:pPr>
    </w:p>
    <w:p w:rsidR="000F5C04" w:rsidRPr="009B63EE" w:rsidRDefault="000F5C04" w:rsidP="000F5C04">
      <w:pPr>
        <w:pStyle w:val="1"/>
        <w:rPr>
          <w:rFonts w:ascii="Times New Roman" w:hAnsi="Times New Roman" w:cs="Times New Roman"/>
          <w:b w:val="0"/>
        </w:rPr>
      </w:pPr>
      <w:bookmarkStart w:id="4" w:name="sub_600"/>
      <w:r w:rsidRPr="009B63EE">
        <w:rPr>
          <w:rFonts w:ascii="Times New Roman" w:hAnsi="Times New Roman" w:cs="Times New Roman"/>
          <w:b w:val="0"/>
        </w:rPr>
        <w:t>4. Анализ рисков реализации Программы</w:t>
      </w:r>
    </w:p>
    <w:bookmarkEnd w:id="4"/>
    <w:p w:rsidR="000F5C04" w:rsidRPr="003B0DF4" w:rsidRDefault="000F5C04" w:rsidP="000F5C04">
      <w:pPr>
        <w:rPr>
          <w:rFonts w:ascii="Times New Roman" w:hAnsi="Times New Roman" w:cs="Times New Roman"/>
        </w:rPr>
      </w:pPr>
      <w:r w:rsidRPr="003B0DF4">
        <w:rPr>
          <w:rFonts w:ascii="Times New Roman" w:hAnsi="Times New Roman" w:cs="Times New Roman"/>
        </w:rPr>
        <w:t>Изменение законодательства может привести к изменению условий реализации Программы. Для минимизации данного риска будет осуществляться мониторинг планируемых изменений законодательства, участие в обсуждении и анализ проектов документов, касающихся вопросов управления и распоряжения государственным имуществом и земельными ресурсами.</w:t>
      </w:r>
    </w:p>
    <w:p w:rsidR="000F5C04" w:rsidRPr="003B0DF4" w:rsidRDefault="000F5C04" w:rsidP="000F5C04">
      <w:pPr>
        <w:rPr>
          <w:rFonts w:ascii="Times New Roman" w:hAnsi="Times New Roman" w:cs="Times New Roman"/>
        </w:rPr>
      </w:pPr>
      <w:r w:rsidRPr="003B0DF4">
        <w:rPr>
          <w:rFonts w:ascii="Times New Roman" w:hAnsi="Times New Roman" w:cs="Times New Roman"/>
        </w:rPr>
        <w:t>Финансовые риски.</w:t>
      </w:r>
    </w:p>
    <w:p w:rsidR="000F5C04" w:rsidRPr="003B0DF4" w:rsidRDefault="000F5C04" w:rsidP="000F5C04">
      <w:pPr>
        <w:rPr>
          <w:rFonts w:ascii="Times New Roman" w:hAnsi="Times New Roman" w:cs="Times New Roman"/>
        </w:rPr>
      </w:pPr>
      <w:r w:rsidRPr="003B0DF4">
        <w:rPr>
          <w:rFonts w:ascii="Times New Roman" w:hAnsi="Times New Roman" w:cs="Times New Roman"/>
        </w:rPr>
        <w:t xml:space="preserve">Сокращение бюджетного финансирования на реализацию Программы в связи с потенциально возможным дефицитом бюджета </w:t>
      </w:r>
      <w:r>
        <w:rPr>
          <w:rFonts w:ascii="Times New Roman" w:hAnsi="Times New Roman" w:cs="Times New Roman"/>
        </w:rPr>
        <w:t xml:space="preserve">Карагинского муниципального района </w:t>
      </w:r>
      <w:r w:rsidRPr="003B0DF4">
        <w:rPr>
          <w:rFonts w:ascii="Times New Roman" w:hAnsi="Times New Roman" w:cs="Times New Roman"/>
        </w:rPr>
        <w:t>приведет к невозможности выполнения поставленных задач в установленные сроки.</w:t>
      </w:r>
    </w:p>
    <w:p w:rsidR="000F5C04" w:rsidRPr="003B0DF4" w:rsidRDefault="000F5C04" w:rsidP="000F5C04">
      <w:pPr>
        <w:rPr>
          <w:rFonts w:ascii="Times New Roman" w:hAnsi="Times New Roman" w:cs="Times New Roman"/>
        </w:rPr>
      </w:pPr>
      <w:r w:rsidRPr="003B0DF4">
        <w:rPr>
          <w:rFonts w:ascii="Times New Roman" w:hAnsi="Times New Roman" w:cs="Times New Roman"/>
        </w:rPr>
        <w:t>Способами ограничения финансовых рисков выступают меры:</w:t>
      </w:r>
    </w:p>
    <w:p w:rsidR="000F5C04" w:rsidRPr="003B0DF4" w:rsidRDefault="000F5C04" w:rsidP="000F5C04">
      <w:pPr>
        <w:rPr>
          <w:rFonts w:ascii="Times New Roman" w:hAnsi="Times New Roman" w:cs="Times New Roman"/>
        </w:rPr>
      </w:pPr>
      <w:r w:rsidRPr="003B0DF4">
        <w:rPr>
          <w:rFonts w:ascii="Times New Roman" w:hAnsi="Times New Roman" w:cs="Times New Roman"/>
        </w:rPr>
        <w:t>- ежегодное уточнение объемов финансовых средств, предусмотренных на реализацию мероприятий Программы;</w:t>
      </w:r>
    </w:p>
    <w:p w:rsidR="000F5C04" w:rsidRPr="003B0DF4" w:rsidRDefault="000F5C04" w:rsidP="000F5C04">
      <w:pPr>
        <w:rPr>
          <w:rFonts w:ascii="Times New Roman" w:hAnsi="Times New Roman" w:cs="Times New Roman"/>
        </w:rPr>
      </w:pPr>
      <w:r w:rsidRPr="003B0DF4">
        <w:rPr>
          <w:rFonts w:ascii="Times New Roman" w:hAnsi="Times New Roman" w:cs="Times New Roman"/>
        </w:rPr>
        <w:t>- определение приоритетов для первоочередного финансирования.</w:t>
      </w:r>
    </w:p>
    <w:p w:rsidR="000F5C04" w:rsidRPr="003B0DF4" w:rsidRDefault="000F5C04" w:rsidP="000F5C04">
      <w:pPr>
        <w:rPr>
          <w:rFonts w:ascii="Times New Roman" w:hAnsi="Times New Roman" w:cs="Times New Roman"/>
        </w:rPr>
      </w:pPr>
      <w:r w:rsidRPr="003B0DF4">
        <w:rPr>
          <w:rFonts w:ascii="Times New Roman" w:hAnsi="Times New Roman" w:cs="Times New Roman"/>
        </w:rPr>
        <w:t>В целях управления указанными рисками в процессе реализации Программы предусматривается:</w:t>
      </w:r>
    </w:p>
    <w:p w:rsidR="000F5C04" w:rsidRPr="003B0DF4" w:rsidRDefault="000F5C04" w:rsidP="000F5C04">
      <w:pPr>
        <w:rPr>
          <w:rFonts w:ascii="Times New Roman" w:hAnsi="Times New Roman" w:cs="Times New Roman"/>
        </w:rPr>
      </w:pPr>
      <w:r w:rsidRPr="003B0DF4">
        <w:rPr>
          <w:rFonts w:ascii="Times New Roman" w:hAnsi="Times New Roman" w:cs="Times New Roman"/>
        </w:rPr>
        <w:t>1) формирование эффективной системы управления Программой, проведение мониторинга (оценки эффективности) выполнения Программы, регулярного анализа и, при необходимости, ежегодной корректировки показателей (индикаторов), а также мероприятий Программы;</w:t>
      </w:r>
    </w:p>
    <w:p w:rsidR="000F5C04" w:rsidRPr="003B0DF4" w:rsidRDefault="000F5C04" w:rsidP="000F5C04">
      <w:pPr>
        <w:rPr>
          <w:rFonts w:ascii="Times New Roman" w:hAnsi="Times New Roman" w:cs="Times New Roman"/>
        </w:rPr>
      </w:pPr>
      <w:r w:rsidRPr="003B0DF4">
        <w:rPr>
          <w:rFonts w:ascii="Times New Roman" w:hAnsi="Times New Roman" w:cs="Times New Roman"/>
        </w:rPr>
        <w:t>2) перераспределение объемов финансирования в зависимости от динамики и темпов достижения поставленных целей и задач;</w:t>
      </w:r>
    </w:p>
    <w:p w:rsidR="000F5C04" w:rsidRPr="003B0DF4" w:rsidRDefault="000F5C04" w:rsidP="000F5C04">
      <w:pPr>
        <w:rPr>
          <w:rFonts w:ascii="Times New Roman" w:hAnsi="Times New Roman" w:cs="Times New Roman"/>
        </w:rPr>
      </w:pPr>
      <w:r w:rsidRPr="003B0DF4">
        <w:rPr>
          <w:rFonts w:ascii="Times New Roman" w:hAnsi="Times New Roman" w:cs="Times New Roman"/>
        </w:rPr>
        <w:t>3) планирование реализации Программы с применением методик оценки эффективности бюджетных расходов, достижения целей и задач программы.</w:t>
      </w:r>
    </w:p>
    <w:p w:rsidR="000F5C04" w:rsidRPr="003B0DF4" w:rsidRDefault="000F5C04" w:rsidP="000F5C04">
      <w:pPr>
        <w:rPr>
          <w:rFonts w:ascii="Times New Roman" w:hAnsi="Times New Roman" w:cs="Times New Roman"/>
        </w:rPr>
      </w:pPr>
      <w:r w:rsidRPr="003B0DF4">
        <w:rPr>
          <w:rFonts w:ascii="Times New Roman" w:hAnsi="Times New Roman" w:cs="Times New Roman"/>
        </w:rPr>
        <w:t xml:space="preserve">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 Программы в пользу других направлений развития </w:t>
      </w:r>
      <w:r>
        <w:rPr>
          <w:rFonts w:ascii="Times New Roman" w:hAnsi="Times New Roman" w:cs="Times New Roman"/>
        </w:rPr>
        <w:t>Карагинского муниципального района</w:t>
      </w:r>
      <w:r w:rsidRPr="003B0DF4">
        <w:rPr>
          <w:rFonts w:ascii="Times New Roman" w:hAnsi="Times New Roman" w:cs="Times New Roman"/>
        </w:rPr>
        <w:t>.</w:t>
      </w:r>
    </w:p>
    <w:p w:rsidR="004A0941" w:rsidRDefault="004A0941" w:rsidP="000F5C04">
      <w:pPr>
        <w:pStyle w:val="1"/>
        <w:rPr>
          <w:rFonts w:ascii="Times New Roman" w:hAnsi="Times New Roman" w:cs="Times New Roman"/>
        </w:rPr>
      </w:pPr>
      <w:bookmarkStart w:id="5" w:name="sub_700"/>
    </w:p>
    <w:p w:rsidR="000F5C04" w:rsidRPr="009B63EE" w:rsidRDefault="000F5C04" w:rsidP="000F5C04">
      <w:pPr>
        <w:pStyle w:val="1"/>
        <w:rPr>
          <w:rFonts w:ascii="Times New Roman" w:hAnsi="Times New Roman" w:cs="Times New Roman"/>
          <w:b w:val="0"/>
        </w:rPr>
      </w:pPr>
      <w:r w:rsidRPr="009B63EE">
        <w:rPr>
          <w:rFonts w:ascii="Times New Roman" w:hAnsi="Times New Roman" w:cs="Times New Roman"/>
          <w:b w:val="0"/>
        </w:rPr>
        <w:t>5. Ожидаемые результаты реализации Программы</w:t>
      </w:r>
    </w:p>
    <w:bookmarkEnd w:id="5"/>
    <w:p w:rsidR="000F5C04" w:rsidRPr="002F243B" w:rsidRDefault="000F5C04" w:rsidP="004A0941">
      <w:pPr>
        <w:rPr>
          <w:rFonts w:ascii="Times New Roman" w:hAnsi="Times New Roman" w:cs="Times New Roman"/>
        </w:rPr>
      </w:pPr>
      <w:r w:rsidRPr="002F243B">
        <w:rPr>
          <w:rFonts w:ascii="Times New Roman" w:hAnsi="Times New Roman" w:cs="Times New Roman"/>
        </w:rPr>
        <w:t>Результатом выполнения мероприятий Программы, будет являться:</w:t>
      </w:r>
    </w:p>
    <w:p w:rsidR="000F5C04" w:rsidRPr="002F243B" w:rsidRDefault="000F5C04" w:rsidP="004A0941">
      <w:pPr>
        <w:numPr>
          <w:ilvl w:val="0"/>
          <w:numId w:val="10"/>
        </w:numPr>
        <w:tabs>
          <w:tab w:val="left" w:pos="993"/>
        </w:tabs>
        <w:ind w:left="0" w:firstLine="708"/>
        <w:rPr>
          <w:rFonts w:ascii="Times New Roman" w:hAnsi="Times New Roman" w:cs="Times New Roman"/>
        </w:rPr>
      </w:pPr>
      <w:r w:rsidRPr="002F243B">
        <w:rPr>
          <w:rFonts w:ascii="Times New Roman" w:hAnsi="Times New Roman" w:cs="Times New Roman"/>
        </w:rPr>
        <w:t>Повышения уровня защищенности населения и территории Карагинского муниципального района от чрезвычайных ситуаций природного и техногенного характера.</w:t>
      </w:r>
    </w:p>
    <w:p w:rsidR="000F5C04" w:rsidRDefault="000F5C04" w:rsidP="004A0941">
      <w:pPr>
        <w:numPr>
          <w:ilvl w:val="0"/>
          <w:numId w:val="10"/>
        </w:numPr>
        <w:tabs>
          <w:tab w:val="left" w:pos="993"/>
        </w:tabs>
        <w:ind w:left="0" w:firstLine="708"/>
        <w:rPr>
          <w:rFonts w:ascii="Times New Roman" w:hAnsi="Times New Roman" w:cs="Times New Roman"/>
        </w:rPr>
      </w:pPr>
      <w:r w:rsidRPr="002F243B">
        <w:rPr>
          <w:rFonts w:ascii="Times New Roman" w:hAnsi="Times New Roman" w:cs="Times New Roman"/>
        </w:rPr>
        <w:t>Обеспечение необходимого минимума материальных ресурсов, используемых в целях обеспечения аварийно-спасательных и других неотложных работ в ходе ликвидации последствий чрезвычайных ситуаций, а также жизнеобеспечения населения, пострадавшего в результате чрезвычайных ситуаций.</w:t>
      </w:r>
    </w:p>
    <w:p w:rsidR="000F5C04" w:rsidRPr="002F243B" w:rsidRDefault="000F5C04" w:rsidP="004A0941">
      <w:pPr>
        <w:pStyle w:val="afff"/>
        <w:numPr>
          <w:ilvl w:val="0"/>
          <w:numId w:val="10"/>
        </w:numPr>
        <w:tabs>
          <w:tab w:val="left" w:pos="993"/>
        </w:tabs>
        <w:ind w:left="0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100 % прием, анализ и незамедлительное доведение сообщений, несущих информацию об угрозе возникновения или факте возникновения чрезвычайных ситуаций до главы администрации Карагинского муниципального района;</w:t>
      </w:r>
    </w:p>
    <w:p w:rsidR="000F5C04" w:rsidRDefault="000F5C04" w:rsidP="004A0941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</w:t>
      </w:r>
      <w:r w:rsidRPr="002F243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обеспечение круглосуточной работы единой дежурно-диспетчерской службы Карагинского муниципального района.</w:t>
      </w:r>
    </w:p>
    <w:p w:rsidR="000F5C04" w:rsidRDefault="000F5C04" w:rsidP="000F5C04">
      <w:pPr>
        <w:jc w:val="center"/>
        <w:rPr>
          <w:rFonts w:ascii="Times New Roman" w:hAnsi="Times New Roman" w:cs="Times New Roman"/>
          <w:b/>
        </w:rPr>
      </w:pPr>
      <w:bookmarkStart w:id="6" w:name="sub_199"/>
      <w:bookmarkStart w:id="7" w:name="sub_1000"/>
    </w:p>
    <w:p w:rsidR="000F5C04" w:rsidRPr="009B63EE" w:rsidRDefault="000F5C04" w:rsidP="000F5C04">
      <w:pPr>
        <w:jc w:val="center"/>
        <w:rPr>
          <w:rFonts w:ascii="Times New Roman" w:hAnsi="Times New Roman" w:cs="Times New Roman"/>
        </w:rPr>
      </w:pPr>
      <w:r w:rsidRPr="009B63EE">
        <w:rPr>
          <w:rFonts w:ascii="Times New Roman" w:hAnsi="Times New Roman" w:cs="Times New Roman"/>
        </w:rPr>
        <w:t>6. Подпрограммы программы</w:t>
      </w:r>
    </w:p>
    <w:p w:rsidR="000F5C04" w:rsidRPr="00064315" w:rsidRDefault="000F5C04" w:rsidP="000F5C04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064315">
        <w:rPr>
          <w:rFonts w:ascii="Times New Roman" w:hAnsi="Times New Roman" w:cs="Times New Roman"/>
          <w:b w:val="0"/>
          <w:color w:val="auto"/>
        </w:rPr>
        <w:t>Муниципальная программа  Карагинского района «Защита населения, территорий от чрезвычайных ситуаций, обеспечение пожарной безопасности, развитие гражданской обороны на территории Карагинского муниципального района» включает в себя две подпрограммы:</w:t>
      </w:r>
    </w:p>
    <w:p w:rsidR="000F5C04" w:rsidRPr="00064315" w:rsidRDefault="000F5C04" w:rsidP="000F5C04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064315">
        <w:rPr>
          <w:rFonts w:ascii="Times New Roman" w:hAnsi="Times New Roman" w:cs="Times New Roman"/>
          <w:b w:val="0"/>
          <w:color w:val="auto"/>
        </w:rPr>
        <w:t>1. «Развитие гражданской обороны, совершенствование защиты населения и территории Карагинского муниципального района от чрезвычайных ситуаций»;</w:t>
      </w:r>
    </w:p>
    <w:p w:rsidR="000F5C04" w:rsidRPr="00064315" w:rsidRDefault="000F5C04" w:rsidP="00F028E1">
      <w:pPr>
        <w:tabs>
          <w:tab w:val="left" w:pos="709"/>
        </w:tabs>
        <w:ind w:firstLine="567"/>
        <w:rPr>
          <w:rFonts w:ascii="Times New Roman" w:hAnsi="Times New Roman" w:cs="Times New Roman"/>
        </w:rPr>
      </w:pPr>
      <w:r w:rsidRPr="00064315">
        <w:rPr>
          <w:rFonts w:ascii="Times New Roman" w:hAnsi="Times New Roman" w:cs="Times New Roman"/>
        </w:rPr>
        <w:t>2. «Содержание  и функционирование единой дежурно-диспетчерской службы администрации Карагинского муниципального района».</w:t>
      </w:r>
    </w:p>
    <w:p w:rsidR="000F5C04" w:rsidRDefault="000F5C04" w:rsidP="000F5C04">
      <w:pPr>
        <w:pStyle w:val="1"/>
        <w:rPr>
          <w:rFonts w:ascii="Times New Roman" w:hAnsi="Times New Roman" w:cs="Times New Roman"/>
          <w:color w:val="auto"/>
        </w:rPr>
        <w:sectPr w:rsidR="000F5C04" w:rsidSect="00255B1A"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0F5C04" w:rsidRPr="009B63EE" w:rsidRDefault="000F5C04" w:rsidP="000F5C04">
      <w:pPr>
        <w:pStyle w:val="1"/>
        <w:rPr>
          <w:rFonts w:ascii="Times New Roman" w:hAnsi="Times New Roman" w:cs="Times New Roman"/>
          <w:b w:val="0"/>
          <w:color w:val="auto"/>
        </w:rPr>
      </w:pPr>
      <w:r w:rsidRPr="009B63EE">
        <w:rPr>
          <w:rFonts w:ascii="Times New Roman" w:hAnsi="Times New Roman" w:cs="Times New Roman"/>
          <w:b w:val="0"/>
          <w:color w:val="auto"/>
        </w:rPr>
        <w:lastRenderedPageBreak/>
        <w:t>Паспорт Подпрограммы 1</w:t>
      </w:r>
    </w:p>
    <w:bookmarkEnd w:id="6"/>
    <w:bookmarkEnd w:id="7"/>
    <w:p w:rsidR="000F5C04" w:rsidRPr="002F243B" w:rsidRDefault="000F5C04" w:rsidP="000F5C04">
      <w:pPr>
        <w:rPr>
          <w:rFonts w:ascii="Times New Roman" w:hAnsi="Times New Roman" w:cs="Times New Roma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6145"/>
      </w:tblGrid>
      <w:tr w:rsidR="000F5C04" w:rsidRPr="002F243B" w:rsidTr="001F58A0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04" w:rsidRPr="002F243B" w:rsidRDefault="000F5C04" w:rsidP="00F028E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213E">
              <w:rPr>
                <w:rFonts w:ascii="Times New Roman" w:hAnsi="Times New Roman" w:cs="Times New Roman"/>
              </w:rPr>
              <w:t>Развитие гражданской обороны, совершенствование защиты населения и территории Карагинского муниципального района от чрезвычайных ситуаций</w:t>
            </w:r>
            <w:r>
              <w:rPr>
                <w:rFonts w:ascii="Times New Roman" w:hAnsi="Times New Roman" w:cs="Times New Roman"/>
              </w:rPr>
              <w:t xml:space="preserve"> (далее Подпрограмма 1)</w:t>
            </w:r>
          </w:p>
        </w:tc>
      </w:tr>
      <w:tr w:rsidR="000F5C04" w:rsidRPr="002F243B" w:rsidTr="001F58A0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Ответственный исполнитель Подпрограммы 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04" w:rsidRPr="002F243B" w:rsidRDefault="000F5C04" w:rsidP="00F028E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Отдел по делам ГО и ЧС и мобилизационной работе администрации Карагинского муниципального района</w:t>
            </w:r>
          </w:p>
        </w:tc>
      </w:tr>
      <w:tr w:rsidR="000F5C04" w:rsidRPr="002F243B" w:rsidTr="001F58A0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Цели Подпрограммы 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04" w:rsidRPr="002F243B" w:rsidRDefault="000F5C04" w:rsidP="00D91FD6">
            <w:pPr>
              <w:ind w:firstLine="0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- Развитие гражданской обороны в Карагинском муниципальном районе;</w:t>
            </w:r>
          </w:p>
          <w:p w:rsidR="000F5C04" w:rsidRPr="002F243B" w:rsidRDefault="000F5C04" w:rsidP="00D91FD6">
            <w:pPr>
              <w:ind w:firstLine="0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- Повышение эффективности работы Карагинского районного звена Камчатской территориальной подсистемы единой государственной системы предупреждения и ликвидации чрезвычайных ситуаций (далее - районного звена КТП РСЧС);</w:t>
            </w:r>
          </w:p>
          <w:p w:rsidR="000F5C04" w:rsidRPr="002F243B" w:rsidRDefault="000F5C04" w:rsidP="00D91FD6">
            <w:pPr>
              <w:ind w:firstLine="0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0F5C04" w:rsidRPr="002F243B" w:rsidRDefault="000F5C04" w:rsidP="00D91FD6">
            <w:pPr>
              <w:ind w:firstLine="0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- Улучшение материальной базы учебного процесса по вопросам гражданской обороны и чрезвычайным ситуациям.</w:t>
            </w:r>
          </w:p>
        </w:tc>
      </w:tr>
      <w:tr w:rsidR="000F5C04" w:rsidRPr="002F243B" w:rsidTr="001F58A0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04" w:rsidRPr="002F243B" w:rsidRDefault="000F5C04" w:rsidP="00D91FD6">
            <w:pPr>
              <w:ind w:firstLine="0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- Реализация системы мер по подготовке населения и специалистов к действиям в чрезвычайных ситуациях;</w:t>
            </w:r>
          </w:p>
          <w:p w:rsidR="000F5C04" w:rsidRPr="002F243B" w:rsidRDefault="000F5C04" w:rsidP="00D91FD6">
            <w:pPr>
              <w:ind w:firstLine="0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 xml:space="preserve">- Создание, обновление и пополнение резервов материальных ресурсов для обеспечения мероприятий по ликвидации последствий ЧС на территории района, а также жизнеобеспечения пострадавшего в результате ЧС населения; </w:t>
            </w:r>
          </w:p>
          <w:p w:rsidR="000F5C04" w:rsidRPr="002F243B" w:rsidRDefault="000F5C04" w:rsidP="00D91FD6">
            <w:pPr>
              <w:ind w:firstLine="0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- Развитие системы защиты населения Карагинского муниципального района;</w:t>
            </w:r>
          </w:p>
          <w:p w:rsidR="000F5C04" w:rsidRPr="002F243B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- Совершенствование системы управления гражданской обороной Карагинского муниципального района.</w:t>
            </w:r>
          </w:p>
        </w:tc>
      </w:tr>
      <w:tr w:rsidR="000F5C04" w:rsidRPr="002F243B" w:rsidTr="001F58A0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F028E1">
            <w:pPr>
              <w:pStyle w:val="afff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</w:rPr>
              <w:t>(</w:t>
            </w:r>
            <w:r w:rsidRPr="002F243B">
              <w:rPr>
                <w:rFonts w:ascii="Times New Roman" w:hAnsi="Times New Roman" w:cs="Times New Roman"/>
              </w:rPr>
              <w:t>индикаторы</w:t>
            </w:r>
            <w:r>
              <w:rPr>
                <w:rFonts w:ascii="Times New Roman" w:hAnsi="Times New Roman" w:cs="Times New Roman"/>
              </w:rPr>
              <w:t>)</w:t>
            </w:r>
            <w:r w:rsidRPr="002F24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Подпрограммы 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A6" w:rsidRDefault="003361A6" w:rsidP="003361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Обеспечение населения средствами защиты на случай чрезвычайных ситуаций и в особый период (2015 - 50%, 2016 - 70%, 2017 -75% , 2018-80%, 2019-85%, </w:t>
            </w:r>
            <w:r w:rsidR="00B61B02">
              <w:rPr>
                <w:rFonts w:ascii="Times New Roman" w:hAnsi="Times New Roman" w:cs="Times New Roman"/>
              </w:rPr>
              <w:t xml:space="preserve">2020-90%, </w:t>
            </w:r>
            <w:r>
              <w:rPr>
                <w:rFonts w:ascii="Times New Roman" w:hAnsi="Times New Roman" w:cs="Times New Roman"/>
              </w:rPr>
              <w:t>202</w:t>
            </w:r>
            <w:r w:rsidR="00B61B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-90%);</w:t>
            </w:r>
          </w:p>
          <w:p w:rsidR="003361A6" w:rsidRDefault="003361A6" w:rsidP="003361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восполнение средств индивидуальной защиты от поражающих факторов химической и радиационной опасности для населения Карагинского района (2015 – 30%, 2016- 50%, 2017-60%, 2018-70%, 2019-80%, 2020-90%</w:t>
            </w:r>
            <w:r w:rsidR="00B61B02">
              <w:rPr>
                <w:rFonts w:ascii="Times New Roman" w:hAnsi="Times New Roman" w:cs="Times New Roman"/>
              </w:rPr>
              <w:t>, 2021-90%</w:t>
            </w:r>
            <w:r w:rsidR="00BD0FC2">
              <w:rPr>
                <w:rFonts w:ascii="Times New Roman" w:hAnsi="Times New Roman" w:cs="Times New Roman"/>
              </w:rPr>
              <w:t>, 2022-90%, 2023-90%, 2024-90%, 2025-90%);</w:t>
            </w:r>
          </w:p>
          <w:p w:rsidR="00BD0FC2" w:rsidRDefault="003361A6" w:rsidP="00BD0FC2">
            <w:pPr>
              <w:ind w:firstLine="0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- Приобретение литературы для обеспечения и проведения занятий в области ГО и ЧС учреждений образования, социальной защиты, здравоохранения, п</w:t>
            </w:r>
            <w:r>
              <w:rPr>
                <w:rFonts w:ascii="Times New Roman" w:hAnsi="Times New Roman" w:cs="Times New Roman"/>
              </w:rPr>
              <w:t>редприятий и организаций района (2015 – 30%, 2016 – 50%, 2017-60%, 2018-70%, 2019-80%, 2020-90%</w:t>
            </w:r>
            <w:r w:rsidR="00B61B02">
              <w:rPr>
                <w:rFonts w:ascii="Times New Roman" w:hAnsi="Times New Roman" w:cs="Times New Roman"/>
              </w:rPr>
              <w:t>, 2021-90%</w:t>
            </w:r>
            <w:r w:rsidR="00BD0FC2">
              <w:rPr>
                <w:rFonts w:ascii="Times New Roman" w:hAnsi="Times New Roman" w:cs="Times New Roman"/>
              </w:rPr>
              <w:t>, 2022-90%, 2023-90%, 2024-90%, 2025-90%);</w:t>
            </w:r>
          </w:p>
          <w:p w:rsidR="00BD0FC2" w:rsidRDefault="003361A6" w:rsidP="00BD0F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имущества для тушения пожаров</w:t>
            </w:r>
            <w:r w:rsidR="008C2010">
              <w:rPr>
                <w:rFonts w:ascii="Times New Roman" w:hAnsi="Times New Roman" w:cs="Times New Roman"/>
              </w:rPr>
              <w:t>, приобретение и установка пожарных гидрантов</w:t>
            </w:r>
            <w:r>
              <w:rPr>
                <w:rFonts w:ascii="Times New Roman" w:hAnsi="Times New Roman" w:cs="Times New Roman"/>
              </w:rPr>
              <w:t xml:space="preserve"> и обеспечения безопасности (спасения людей) на водных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объектах КМР (2015- 1 шт., 2016 – 1 шт. 2017-1шт., 2018-1 шт., </w:t>
            </w:r>
            <w:r w:rsidR="008C2010">
              <w:rPr>
                <w:rFonts w:ascii="Times New Roman" w:hAnsi="Times New Roman" w:cs="Times New Roman"/>
              </w:rPr>
              <w:t>2018-1 шт., 2019-1шт., 2020-1шт.</w:t>
            </w:r>
            <w:r w:rsidR="00B61B02">
              <w:rPr>
                <w:rFonts w:ascii="Times New Roman" w:hAnsi="Times New Roman" w:cs="Times New Roman"/>
              </w:rPr>
              <w:t>, 2021-90%</w:t>
            </w:r>
            <w:r w:rsidR="00BD0FC2">
              <w:rPr>
                <w:rFonts w:ascii="Times New Roman" w:hAnsi="Times New Roman" w:cs="Times New Roman"/>
              </w:rPr>
              <w:t>, 2022-90%, 2023-90%, 2024-90%, 2025-90%);</w:t>
            </w:r>
          </w:p>
          <w:p w:rsidR="00BD0FC2" w:rsidRDefault="003361A6" w:rsidP="00BD0FC2">
            <w:pPr>
              <w:ind w:firstLine="0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</w:t>
            </w:r>
            <w:r w:rsidRPr="002F243B">
              <w:rPr>
                <w:rFonts w:ascii="Times New Roman" w:hAnsi="Times New Roman" w:cs="Times New Roman"/>
              </w:rPr>
              <w:t>ыполнение мероприятий по пропаганде безопасности в чрезвычайных ситуациях: информирование населения и обеспечение безопасности людей на водных объектах путем установк</w:t>
            </w:r>
            <w:r>
              <w:rPr>
                <w:rFonts w:ascii="Times New Roman" w:hAnsi="Times New Roman" w:cs="Times New Roman"/>
              </w:rPr>
              <w:t>и специальных знаков (баннеров)(2015 – 30%, 2016–50%,2017-60%, 2018-70%, 2019-80%, 2020-90%</w:t>
            </w:r>
            <w:r w:rsidR="00B61B02">
              <w:rPr>
                <w:rFonts w:ascii="Times New Roman" w:hAnsi="Times New Roman" w:cs="Times New Roman"/>
              </w:rPr>
              <w:t>, 2021-90%</w:t>
            </w:r>
            <w:r w:rsidR="00BD0FC2">
              <w:rPr>
                <w:rFonts w:ascii="Times New Roman" w:hAnsi="Times New Roman" w:cs="Times New Roman"/>
              </w:rPr>
              <w:t>, 2022-90%, 2023-90%, 2024-90%, 2025-90%);</w:t>
            </w:r>
          </w:p>
          <w:p w:rsidR="008C2010" w:rsidRPr="00F028E1" w:rsidRDefault="003361A6" w:rsidP="00BD0FC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2F243B">
              <w:rPr>
                <w:rFonts w:ascii="Times New Roman" w:hAnsi="Times New Roman" w:cs="Times New Roman"/>
              </w:rPr>
              <w:t>- Оборудование помещения стеллажами для надлежащего хранения и проветривания запасов материа</w:t>
            </w:r>
            <w:r>
              <w:rPr>
                <w:rFonts w:ascii="Times New Roman" w:hAnsi="Times New Roman" w:cs="Times New Roman"/>
              </w:rPr>
              <w:t>льно-технических и иных средств (2015-70%, 2016-80%, 2017- 85%, 2018-90%, 2019-95%, 2020-100%</w:t>
            </w:r>
            <w:r w:rsidR="00B61B02">
              <w:rPr>
                <w:rFonts w:ascii="Times New Roman" w:hAnsi="Times New Roman" w:cs="Times New Roman"/>
              </w:rPr>
              <w:t>, 2021-90%</w:t>
            </w:r>
            <w:r w:rsidR="00BD0FC2">
              <w:rPr>
                <w:rFonts w:ascii="Times New Roman" w:hAnsi="Times New Roman" w:cs="Times New Roman"/>
              </w:rPr>
              <w:t>, 2022-90%, 2023-90%, 2024-90%, 2025-90%)</w:t>
            </w:r>
          </w:p>
        </w:tc>
      </w:tr>
      <w:tr w:rsidR="000F5C04" w:rsidRPr="002F243B" w:rsidTr="001F58A0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2F243B">
              <w:rPr>
                <w:rFonts w:ascii="Times New Roman" w:hAnsi="Times New Roman" w:cs="Times New Roman"/>
              </w:rPr>
              <w:t xml:space="preserve">роки </w:t>
            </w:r>
            <w:r>
              <w:rPr>
                <w:rFonts w:ascii="Times New Roman" w:hAnsi="Times New Roman" w:cs="Times New Roman"/>
              </w:rPr>
              <w:t xml:space="preserve">и этапы </w:t>
            </w:r>
            <w:r w:rsidRPr="002F243B">
              <w:rPr>
                <w:rFonts w:ascii="Times New Roman" w:hAnsi="Times New Roman" w:cs="Times New Roman"/>
              </w:rPr>
              <w:t xml:space="preserve"> реализации П</w:t>
            </w:r>
            <w:r>
              <w:rPr>
                <w:rFonts w:ascii="Times New Roman" w:hAnsi="Times New Roman" w:cs="Times New Roman"/>
              </w:rPr>
              <w:t>одпрограммы 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04" w:rsidRPr="00AE53DB" w:rsidRDefault="000F5C04" w:rsidP="00AE53D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AE53DB">
              <w:rPr>
                <w:rFonts w:ascii="Times New Roman" w:hAnsi="Times New Roman" w:cs="Times New Roman"/>
              </w:rPr>
              <w:t>Программа реализуется в один этап сроком 2015 - 20</w:t>
            </w:r>
            <w:r w:rsidR="00BD0FC2">
              <w:rPr>
                <w:rFonts w:ascii="Times New Roman" w:hAnsi="Times New Roman" w:cs="Times New Roman"/>
              </w:rPr>
              <w:t>25</w:t>
            </w:r>
            <w:r w:rsidRPr="00AE53DB">
              <w:rPr>
                <w:rFonts w:ascii="Times New Roman" w:hAnsi="Times New Roman" w:cs="Times New Roman"/>
              </w:rPr>
              <w:t xml:space="preserve"> год</w:t>
            </w:r>
            <w:r w:rsidR="00AE53DB" w:rsidRPr="00AE53DB">
              <w:rPr>
                <w:rFonts w:ascii="Times New Roman" w:hAnsi="Times New Roman" w:cs="Times New Roman"/>
              </w:rPr>
              <w:t>ы</w:t>
            </w:r>
          </w:p>
        </w:tc>
      </w:tr>
      <w:tr w:rsidR="000F5C04" w:rsidRPr="002F243B" w:rsidTr="001F58A0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</w:rPr>
              <w:t xml:space="preserve">Подпрограммы 1 </w:t>
            </w:r>
            <w:r w:rsidRPr="002F243B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годам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04" w:rsidRPr="00C51ECC" w:rsidRDefault="000F5C04" w:rsidP="00F028E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C51ECC">
              <w:rPr>
                <w:rFonts w:ascii="Times New Roman" w:hAnsi="Times New Roman" w:cs="Times New Roman"/>
              </w:rPr>
              <w:t xml:space="preserve">Районный бюджет  – </w:t>
            </w:r>
            <w:r w:rsidR="00BD0FC2">
              <w:rPr>
                <w:rFonts w:ascii="Times New Roman" w:hAnsi="Times New Roman" w:cs="Times New Roman"/>
              </w:rPr>
              <w:t>46 815</w:t>
            </w:r>
            <w:r w:rsidRPr="00C51ECC">
              <w:rPr>
                <w:rFonts w:ascii="Times New Roman" w:hAnsi="Times New Roman" w:cs="Times New Roman"/>
              </w:rPr>
              <w:t>,</w:t>
            </w:r>
            <w:r w:rsidR="00BD0FC2">
              <w:rPr>
                <w:rFonts w:ascii="Times New Roman" w:hAnsi="Times New Roman" w:cs="Times New Roman"/>
              </w:rPr>
              <w:t xml:space="preserve"> 0519</w:t>
            </w:r>
            <w:r w:rsidR="003361A6" w:rsidRPr="00C51ECC">
              <w:rPr>
                <w:rFonts w:ascii="Times New Roman" w:hAnsi="Times New Roman" w:cs="Times New Roman"/>
              </w:rPr>
              <w:t>0</w:t>
            </w:r>
            <w:r w:rsidRPr="00C51ECC">
              <w:rPr>
                <w:rFonts w:ascii="Times New Roman" w:hAnsi="Times New Roman" w:cs="Times New Roman"/>
              </w:rPr>
              <w:t xml:space="preserve"> тыс. руб., из них по годам:</w:t>
            </w:r>
          </w:p>
          <w:p w:rsidR="000F5C04" w:rsidRPr="00C51ECC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 w:rsidRPr="00C51ECC">
              <w:rPr>
                <w:rFonts w:ascii="Times New Roman" w:hAnsi="Times New Roman" w:cs="Times New Roman"/>
              </w:rPr>
              <w:t>2015 год – 5</w:t>
            </w:r>
            <w:r w:rsidR="003361A6" w:rsidRPr="00C51ECC">
              <w:rPr>
                <w:rFonts w:ascii="Times New Roman" w:hAnsi="Times New Roman" w:cs="Times New Roman"/>
              </w:rPr>
              <w:t>36</w:t>
            </w:r>
            <w:r w:rsidRPr="00C51ECC">
              <w:rPr>
                <w:rFonts w:ascii="Times New Roman" w:hAnsi="Times New Roman" w:cs="Times New Roman"/>
              </w:rPr>
              <w:t>, </w:t>
            </w:r>
            <w:r w:rsidR="003361A6" w:rsidRPr="00C51ECC">
              <w:rPr>
                <w:rFonts w:ascii="Times New Roman" w:hAnsi="Times New Roman" w:cs="Times New Roman"/>
              </w:rPr>
              <w:t>46500</w:t>
            </w:r>
            <w:r w:rsidRPr="00C51ECC">
              <w:rPr>
                <w:rFonts w:ascii="Times New Roman" w:hAnsi="Times New Roman" w:cs="Times New Roman"/>
              </w:rPr>
              <w:t xml:space="preserve"> тыс. руб.;</w:t>
            </w:r>
          </w:p>
          <w:p w:rsidR="000F5C04" w:rsidRPr="00C51ECC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 w:rsidRPr="00C51ECC">
              <w:rPr>
                <w:rFonts w:ascii="Times New Roman" w:hAnsi="Times New Roman" w:cs="Times New Roman"/>
              </w:rPr>
              <w:t>2016 год – 4</w:t>
            </w:r>
            <w:r w:rsidR="003361A6" w:rsidRPr="00C51ECC">
              <w:rPr>
                <w:rFonts w:ascii="Times New Roman" w:hAnsi="Times New Roman" w:cs="Times New Roman"/>
              </w:rPr>
              <w:t>19</w:t>
            </w:r>
            <w:r w:rsidRPr="00C51ECC">
              <w:rPr>
                <w:rFonts w:ascii="Times New Roman" w:hAnsi="Times New Roman" w:cs="Times New Roman"/>
              </w:rPr>
              <w:t>, </w:t>
            </w:r>
            <w:r w:rsidR="003361A6" w:rsidRPr="00C51ECC">
              <w:rPr>
                <w:rFonts w:ascii="Times New Roman" w:hAnsi="Times New Roman" w:cs="Times New Roman"/>
              </w:rPr>
              <w:t>14000</w:t>
            </w:r>
            <w:r w:rsidRPr="00C51ECC">
              <w:rPr>
                <w:rFonts w:ascii="Times New Roman" w:hAnsi="Times New Roman" w:cs="Times New Roman"/>
              </w:rPr>
              <w:t xml:space="preserve"> тыс. руб.;</w:t>
            </w:r>
          </w:p>
          <w:p w:rsidR="000F5C04" w:rsidRPr="00C51ECC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 w:rsidRPr="00C51ECC">
              <w:rPr>
                <w:rFonts w:ascii="Times New Roman" w:hAnsi="Times New Roman" w:cs="Times New Roman"/>
              </w:rPr>
              <w:t xml:space="preserve">2017 год – </w:t>
            </w:r>
            <w:r w:rsidR="00CB501F">
              <w:rPr>
                <w:rFonts w:ascii="Times New Roman" w:hAnsi="Times New Roman" w:cs="Times New Roman"/>
              </w:rPr>
              <w:t>5 333</w:t>
            </w:r>
            <w:r w:rsidR="003361A6" w:rsidRPr="00C51ECC">
              <w:rPr>
                <w:rFonts w:ascii="Times New Roman" w:hAnsi="Times New Roman" w:cs="Times New Roman"/>
              </w:rPr>
              <w:t xml:space="preserve">, </w:t>
            </w:r>
            <w:r w:rsidR="00CB501F">
              <w:rPr>
                <w:rFonts w:ascii="Times New Roman" w:hAnsi="Times New Roman" w:cs="Times New Roman"/>
              </w:rPr>
              <w:t>15640</w:t>
            </w:r>
            <w:r w:rsidRPr="00C51ECC">
              <w:rPr>
                <w:rFonts w:ascii="Times New Roman" w:hAnsi="Times New Roman" w:cs="Times New Roman"/>
              </w:rPr>
              <w:t xml:space="preserve"> тыс. руб.;</w:t>
            </w:r>
          </w:p>
          <w:p w:rsidR="00AE53DB" w:rsidRPr="00C51ECC" w:rsidRDefault="00AE53DB" w:rsidP="00AE53DB">
            <w:pPr>
              <w:pStyle w:val="afff"/>
              <w:rPr>
                <w:rFonts w:ascii="Times New Roman" w:hAnsi="Times New Roman" w:cs="Times New Roman"/>
              </w:rPr>
            </w:pPr>
            <w:r w:rsidRPr="00C51ECC">
              <w:rPr>
                <w:rFonts w:ascii="Times New Roman" w:hAnsi="Times New Roman" w:cs="Times New Roman"/>
              </w:rPr>
              <w:t xml:space="preserve">2018 год – </w:t>
            </w:r>
            <w:r w:rsidR="00CB501F">
              <w:rPr>
                <w:rFonts w:ascii="Times New Roman" w:hAnsi="Times New Roman" w:cs="Times New Roman"/>
              </w:rPr>
              <w:t>9 135</w:t>
            </w:r>
            <w:r w:rsidR="00C51ECC" w:rsidRPr="00C51ECC">
              <w:rPr>
                <w:rFonts w:ascii="Times New Roman" w:hAnsi="Times New Roman" w:cs="Times New Roman"/>
              </w:rPr>
              <w:t xml:space="preserve">, </w:t>
            </w:r>
            <w:r w:rsidR="00CB501F">
              <w:rPr>
                <w:rFonts w:ascii="Times New Roman" w:hAnsi="Times New Roman" w:cs="Times New Roman"/>
              </w:rPr>
              <w:t>69632</w:t>
            </w:r>
            <w:r w:rsidRPr="00C51ECC">
              <w:rPr>
                <w:rFonts w:ascii="Times New Roman" w:hAnsi="Times New Roman" w:cs="Times New Roman"/>
              </w:rPr>
              <w:t xml:space="preserve"> тыс. руб.;</w:t>
            </w:r>
          </w:p>
          <w:p w:rsidR="00AE53DB" w:rsidRPr="00C51ECC" w:rsidRDefault="00AE53DB" w:rsidP="00AE53DB">
            <w:pPr>
              <w:pStyle w:val="afff"/>
              <w:rPr>
                <w:rFonts w:ascii="Times New Roman" w:hAnsi="Times New Roman" w:cs="Times New Roman"/>
              </w:rPr>
            </w:pPr>
            <w:r w:rsidRPr="00C51ECC">
              <w:rPr>
                <w:rFonts w:ascii="Times New Roman" w:hAnsi="Times New Roman" w:cs="Times New Roman"/>
              </w:rPr>
              <w:t xml:space="preserve">2019 год – </w:t>
            </w:r>
            <w:r w:rsidR="00CB501F">
              <w:rPr>
                <w:rFonts w:ascii="Times New Roman" w:hAnsi="Times New Roman" w:cs="Times New Roman"/>
              </w:rPr>
              <w:t>4 484, 37060</w:t>
            </w:r>
            <w:r w:rsidR="0046679D" w:rsidRPr="00C51ECC">
              <w:rPr>
                <w:rFonts w:ascii="Times New Roman" w:hAnsi="Times New Roman" w:cs="Times New Roman"/>
              </w:rPr>
              <w:t xml:space="preserve"> </w:t>
            </w:r>
            <w:r w:rsidRPr="00C51ECC">
              <w:rPr>
                <w:rFonts w:ascii="Times New Roman" w:hAnsi="Times New Roman" w:cs="Times New Roman"/>
              </w:rPr>
              <w:t>тыс. руб.;</w:t>
            </w:r>
          </w:p>
          <w:p w:rsidR="00AE53DB" w:rsidRDefault="00AE53DB" w:rsidP="00C51ECC">
            <w:pPr>
              <w:pStyle w:val="afff"/>
              <w:rPr>
                <w:rFonts w:ascii="Times New Roman" w:hAnsi="Times New Roman" w:cs="Times New Roman"/>
              </w:rPr>
            </w:pPr>
            <w:r w:rsidRPr="00C51ECC">
              <w:rPr>
                <w:rFonts w:ascii="Times New Roman" w:hAnsi="Times New Roman" w:cs="Times New Roman"/>
              </w:rPr>
              <w:t xml:space="preserve">2020 год – </w:t>
            </w:r>
            <w:r w:rsidR="00CB501F">
              <w:rPr>
                <w:rFonts w:ascii="Times New Roman" w:hAnsi="Times New Roman" w:cs="Times New Roman"/>
              </w:rPr>
              <w:t>4 484, 37060</w:t>
            </w:r>
            <w:r w:rsidR="00CB501F" w:rsidRPr="00C51ECC">
              <w:rPr>
                <w:rFonts w:ascii="Times New Roman" w:hAnsi="Times New Roman" w:cs="Times New Roman"/>
              </w:rPr>
              <w:t xml:space="preserve"> </w:t>
            </w:r>
            <w:r w:rsidRPr="00C51ECC">
              <w:rPr>
                <w:rFonts w:ascii="Times New Roman" w:hAnsi="Times New Roman" w:cs="Times New Roman"/>
              </w:rPr>
              <w:t>тыс. руб.</w:t>
            </w:r>
            <w:r w:rsidR="00346532">
              <w:rPr>
                <w:rFonts w:ascii="Times New Roman" w:hAnsi="Times New Roman" w:cs="Times New Roman"/>
              </w:rPr>
              <w:t>;</w:t>
            </w:r>
          </w:p>
          <w:p w:rsidR="00BD0FC2" w:rsidRDefault="00BD0FC2" w:rsidP="00BD0FC2">
            <w:pPr>
              <w:pStyle w:val="afff"/>
              <w:rPr>
                <w:rFonts w:ascii="Times New Roman" w:hAnsi="Times New Roman" w:cs="Times New Roman"/>
              </w:rPr>
            </w:pPr>
            <w:r w:rsidRPr="00C51EC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C51ECC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4 484, 37060</w:t>
            </w:r>
            <w:r w:rsidRPr="00C51ECC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D0FC2" w:rsidRDefault="00BD0FC2" w:rsidP="00BD0FC2">
            <w:pPr>
              <w:pStyle w:val="afff"/>
              <w:rPr>
                <w:rFonts w:ascii="Times New Roman" w:hAnsi="Times New Roman" w:cs="Times New Roman"/>
              </w:rPr>
            </w:pPr>
            <w:r w:rsidRPr="00C51EC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C51ECC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4 484, 37060</w:t>
            </w:r>
            <w:r w:rsidRPr="00C51ECC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D0FC2" w:rsidRDefault="00BD0FC2" w:rsidP="00BD0FC2">
            <w:pPr>
              <w:pStyle w:val="afff"/>
              <w:rPr>
                <w:rFonts w:ascii="Times New Roman" w:hAnsi="Times New Roman" w:cs="Times New Roman"/>
              </w:rPr>
            </w:pPr>
            <w:r w:rsidRPr="00C51EC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51ECC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4 484, 37060</w:t>
            </w:r>
            <w:r w:rsidRPr="00C51ECC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D0FC2" w:rsidRDefault="00BD0FC2" w:rsidP="00BD0FC2">
            <w:pPr>
              <w:pStyle w:val="afff"/>
              <w:rPr>
                <w:rFonts w:ascii="Times New Roman" w:hAnsi="Times New Roman" w:cs="Times New Roman"/>
              </w:rPr>
            </w:pPr>
            <w:r w:rsidRPr="00C51EC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C51ECC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4 484, 37060</w:t>
            </w:r>
            <w:r w:rsidRPr="00C51ECC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6532" w:rsidRPr="00346532" w:rsidRDefault="00BD0FC2" w:rsidP="003465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46532" w:rsidRPr="00346532">
              <w:rPr>
                <w:rFonts w:ascii="Times New Roman" w:hAnsi="Times New Roman" w:cs="Times New Roman"/>
              </w:rPr>
              <w:t xml:space="preserve"> год – </w:t>
            </w:r>
            <w:r w:rsidR="00CB501F">
              <w:rPr>
                <w:rFonts w:ascii="Times New Roman" w:hAnsi="Times New Roman" w:cs="Times New Roman"/>
              </w:rPr>
              <w:t>4 484, 37060</w:t>
            </w:r>
            <w:r w:rsidR="00CB501F" w:rsidRPr="00C51ECC">
              <w:rPr>
                <w:rFonts w:ascii="Times New Roman" w:hAnsi="Times New Roman" w:cs="Times New Roman"/>
              </w:rPr>
              <w:t xml:space="preserve"> </w:t>
            </w:r>
            <w:r w:rsidR="00346532" w:rsidRPr="00346532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0F5C04" w:rsidRPr="002F243B" w:rsidTr="001F58A0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Ожидаемые</w:t>
            </w:r>
            <w:r>
              <w:rPr>
                <w:rFonts w:ascii="Times New Roman" w:hAnsi="Times New Roman" w:cs="Times New Roman"/>
              </w:rPr>
              <w:t xml:space="preserve"> результаты реализации Подпрограммы </w:t>
            </w:r>
            <w:r w:rsidRPr="002F24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04" w:rsidRPr="002F243B" w:rsidRDefault="000F5C04" w:rsidP="00F028E1">
            <w:pPr>
              <w:numPr>
                <w:ilvl w:val="0"/>
                <w:numId w:val="12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Повышения уровня защищенности населения и территории Карагинского муниципального района от чрезвычайных ситуаций природного и техногенного характера.</w:t>
            </w:r>
          </w:p>
          <w:p w:rsidR="000F5C04" w:rsidRPr="002F243B" w:rsidRDefault="000F5C04" w:rsidP="00BE07EE">
            <w:pPr>
              <w:numPr>
                <w:ilvl w:val="0"/>
                <w:numId w:val="12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Обеспечение необходимого минимума материальных ресурсов, используемых в целях обеспечения аварийно-спасательных и других неотложных работ в ходе ликвидации последствий чрезвычайных ситуаций, а также жизнеобеспечения населения, пострадавшего в результате чрезвычайных ситуаций.</w:t>
            </w:r>
          </w:p>
        </w:tc>
      </w:tr>
    </w:tbl>
    <w:p w:rsidR="000F5C04" w:rsidRPr="002F243B" w:rsidRDefault="000F5C04" w:rsidP="000F5C04">
      <w:pPr>
        <w:rPr>
          <w:rFonts w:ascii="Times New Roman" w:hAnsi="Times New Roman" w:cs="Times New Roman"/>
        </w:rPr>
      </w:pPr>
    </w:p>
    <w:p w:rsidR="000F5C04" w:rsidRDefault="000F5C04" w:rsidP="000F5C04">
      <w:pPr>
        <w:pStyle w:val="1"/>
        <w:rPr>
          <w:rFonts w:ascii="Times New Roman" w:hAnsi="Times New Roman" w:cs="Times New Roman"/>
        </w:rPr>
      </w:pPr>
    </w:p>
    <w:p w:rsidR="000F5C04" w:rsidRPr="009B63EE" w:rsidRDefault="000F5C04" w:rsidP="000F5C04">
      <w:pPr>
        <w:pStyle w:val="1"/>
        <w:rPr>
          <w:rFonts w:ascii="Times New Roman" w:hAnsi="Times New Roman" w:cs="Times New Roman"/>
          <w:b w:val="0"/>
        </w:rPr>
      </w:pPr>
      <w:r w:rsidRPr="009B63EE">
        <w:rPr>
          <w:rFonts w:ascii="Times New Roman" w:hAnsi="Times New Roman" w:cs="Times New Roman"/>
          <w:b w:val="0"/>
        </w:rPr>
        <w:t>1. Цели, задачи Подпрограммы 1 сроки и механизмы ее реализации</w:t>
      </w:r>
    </w:p>
    <w:p w:rsidR="000F5C04" w:rsidRDefault="000F5C04" w:rsidP="000F5C04">
      <w:pPr>
        <w:rPr>
          <w:rFonts w:ascii="Times New Roman" w:hAnsi="Times New Roman" w:cs="Times New Roman"/>
        </w:rPr>
      </w:pPr>
      <w:r w:rsidRPr="009B63EE">
        <w:rPr>
          <w:rFonts w:ascii="Times New Roman" w:hAnsi="Times New Roman" w:cs="Times New Roman"/>
        </w:rPr>
        <w:t>Целью Подпрограммы 1 является решение комплекса проблем по повышению</w:t>
      </w:r>
      <w:r w:rsidRPr="002F243B">
        <w:rPr>
          <w:rFonts w:ascii="Times New Roman" w:hAnsi="Times New Roman" w:cs="Times New Roman"/>
        </w:rPr>
        <w:t xml:space="preserve"> безопасности жизнедеятельности и уровня защищенности населения Кар</w:t>
      </w:r>
      <w:r>
        <w:rPr>
          <w:rFonts w:ascii="Times New Roman" w:hAnsi="Times New Roman" w:cs="Times New Roman"/>
        </w:rPr>
        <w:t>агинского муниципального района:</w:t>
      </w:r>
    </w:p>
    <w:p w:rsidR="000F5C04" w:rsidRDefault="000F5C04" w:rsidP="000F5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гражданской обороны в Карагинском муниципальном районе;</w:t>
      </w:r>
    </w:p>
    <w:p w:rsidR="000F5C04" w:rsidRDefault="000F5C04" w:rsidP="000F5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повышение эффективности работы Карагинского районного звена Камчатской территориальной подсистемы единой государственной системы предупреждения и ликвидации чрезвычайных ситуаций;</w:t>
      </w:r>
    </w:p>
    <w:p w:rsidR="000F5C04" w:rsidRDefault="000F5C04" w:rsidP="000F5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создание резервов запасов материальных ресурсов для ликвидации чрезвычайных ситуаций и в особый период;</w:t>
      </w:r>
    </w:p>
    <w:p w:rsidR="000F5C04" w:rsidRPr="002F243B" w:rsidRDefault="000F5C04" w:rsidP="000F5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улучшение материальной базы учебного процесса по вопросам гражданской обороны и чрезвычайным ситуациям.</w:t>
      </w:r>
    </w:p>
    <w:p w:rsidR="000F5C04" w:rsidRPr="002F243B" w:rsidRDefault="000F5C04" w:rsidP="000F5C04">
      <w:pPr>
        <w:pStyle w:val="a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</w:t>
      </w:r>
      <w:r w:rsidRPr="002F243B">
        <w:rPr>
          <w:rFonts w:ascii="Times New Roman" w:hAnsi="Times New Roman" w:cs="Times New Roman"/>
        </w:rPr>
        <w:t>ешает следующие основные задачи:</w:t>
      </w:r>
    </w:p>
    <w:p w:rsidR="000F5C04" w:rsidRPr="002F243B" w:rsidRDefault="000F5C04" w:rsidP="000F5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2F243B">
        <w:rPr>
          <w:rFonts w:ascii="Times New Roman" w:hAnsi="Times New Roman" w:cs="Times New Roman"/>
        </w:rPr>
        <w:t>ыделение финансовых резервов на создание, обновление и пополнение материальных ресурсов для ликвидации ЧС, запасов материально-технических, медицинских и иных сре</w:t>
      </w:r>
      <w:proofErr w:type="gramStart"/>
      <w:r w:rsidRPr="002F243B">
        <w:rPr>
          <w:rFonts w:ascii="Times New Roman" w:hAnsi="Times New Roman" w:cs="Times New Roman"/>
        </w:rPr>
        <w:t>дств в ц</w:t>
      </w:r>
      <w:proofErr w:type="gramEnd"/>
      <w:r w:rsidRPr="002F243B">
        <w:rPr>
          <w:rFonts w:ascii="Times New Roman" w:hAnsi="Times New Roman" w:cs="Times New Roman"/>
        </w:rPr>
        <w:t>елях гражданской обороны.</w:t>
      </w:r>
    </w:p>
    <w:p w:rsidR="000F5C04" w:rsidRPr="002F243B" w:rsidRDefault="000F5C04" w:rsidP="000F5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2F243B">
        <w:rPr>
          <w:rFonts w:ascii="Times New Roman" w:hAnsi="Times New Roman" w:cs="Times New Roman"/>
        </w:rPr>
        <w:t>пределение  поставщиков (производителей) необходимых материальных ресурсов, в целях размещения у их заказа на поставки товаров, выполнение работ, оказания услуг.</w:t>
      </w:r>
    </w:p>
    <w:p w:rsidR="000F5C04" w:rsidRPr="002F243B" w:rsidRDefault="000F5C04" w:rsidP="000F5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2F243B">
        <w:rPr>
          <w:rFonts w:ascii="Times New Roman" w:hAnsi="Times New Roman" w:cs="Times New Roman"/>
        </w:rPr>
        <w:t>беспечение готовности к действиям и совершенствование материально-технической базы постоянно действующих органов управления, специально уполномоченных на решение задач в области гражданской обороны, защиты населения и территорий района от чрезвычайных ситуаций.</w:t>
      </w:r>
    </w:p>
    <w:p w:rsidR="000F5C04" w:rsidRPr="002F243B" w:rsidRDefault="000F5C04" w:rsidP="000F5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2F243B">
        <w:rPr>
          <w:rFonts w:ascii="Times New Roman" w:hAnsi="Times New Roman" w:cs="Times New Roman"/>
        </w:rPr>
        <w:t>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чрезвычайных ситуаций природного и техногенного характера, противодействия террористическим актам и пропаганда знаний в области гражданской обороны и защиты населения и территорий от чрезвычайных ситуаций.</w:t>
      </w:r>
    </w:p>
    <w:p w:rsidR="000F5C04" w:rsidRPr="002F243B" w:rsidRDefault="000F5C04" w:rsidP="000F5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2F243B">
        <w:rPr>
          <w:rFonts w:ascii="Times New Roman" w:hAnsi="Times New Roman" w:cs="Times New Roman"/>
        </w:rPr>
        <w:t>одготовка и содержание в готовности необходимых сил и сре</w:t>
      </w:r>
      <w:proofErr w:type="gramStart"/>
      <w:r w:rsidRPr="002F243B">
        <w:rPr>
          <w:rFonts w:ascii="Times New Roman" w:hAnsi="Times New Roman" w:cs="Times New Roman"/>
        </w:rPr>
        <w:t>дств дл</w:t>
      </w:r>
      <w:proofErr w:type="gramEnd"/>
      <w:r w:rsidRPr="002F243B">
        <w:rPr>
          <w:rFonts w:ascii="Times New Roman" w:hAnsi="Times New Roman" w:cs="Times New Roman"/>
        </w:rPr>
        <w:t>я локализации и ликвидации чрезвычайных ситуаций на территории района.</w:t>
      </w:r>
    </w:p>
    <w:p w:rsidR="000F5C04" w:rsidRPr="002F243B" w:rsidRDefault="000F5C04" w:rsidP="000F5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2F243B">
        <w:rPr>
          <w:rFonts w:ascii="Times New Roman" w:hAnsi="Times New Roman" w:cs="Times New Roman"/>
        </w:rPr>
        <w:t>овышение уровня социальной защиты населения по первоочередному жизнеобеспечению населения, пострадавшего от чрезвычайных ситуаций.</w:t>
      </w:r>
    </w:p>
    <w:p w:rsidR="000F5C04" w:rsidRPr="002F243B" w:rsidRDefault="000F5C04" w:rsidP="000F5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2F243B">
        <w:rPr>
          <w:rFonts w:ascii="Times New Roman" w:hAnsi="Times New Roman" w:cs="Times New Roman"/>
        </w:rPr>
        <w:t>осполнение средств индивидуальной защиты для населения КМР.</w:t>
      </w:r>
    </w:p>
    <w:p w:rsidR="000F5C04" w:rsidRPr="002F243B" w:rsidRDefault="000F5C04" w:rsidP="000F5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2F243B">
        <w:rPr>
          <w:rFonts w:ascii="Times New Roman" w:hAnsi="Times New Roman" w:cs="Times New Roman"/>
        </w:rPr>
        <w:t>риведение склада резервов материальных ресурсов в готовность к применению.</w:t>
      </w:r>
    </w:p>
    <w:p w:rsidR="000F5C04" w:rsidRDefault="000F5C04" w:rsidP="000F5C04">
      <w:pPr>
        <w:ind w:right="-88"/>
        <w:jc w:val="center"/>
        <w:rPr>
          <w:b/>
          <w:sz w:val="22"/>
          <w:szCs w:val="22"/>
        </w:rPr>
      </w:pPr>
    </w:p>
    <w:p w:rsidR="000F5C04" w:rsidRPr="009B63EE" w:rsidRDefault="000F5C04" w:rsidP="000F5C04">
      <w:pPr>
        <w:ind w:right="-88"/>
        <w:jc w:val="center"/>
        <w:rPr>
          <w:rFonts w:ascii="Times New Roman" w:hAnsi="Times New Roman" w:cs="Times New Roman"/>
          <w:szCs w:val="22"/>
        </w:rPr>
      </w:pPr>
      <w:r w:rsidRPr="009B63EE">
        <w:rPr>
          <w:rFonts w:ascii="Times New Roman" w:hAnsi="Times New Roman" w:cs="Times New Roman"/>
          <w:szCs w:val="22"/>
        </w:rPr>
        <w:t>2. Пере</w:t>
      </w:r>
      <w:r w:rsidR="00D84ACA" w:rsidRPr="009B63EE">
        <w:rPr>
          <w:rFonts w:ascii="Times New Roman" w:hAnsi="Times New Roman" w:cs="Times New Roman"/>
          <w:szCs w:val="22"/>
        </w:rPr>
        <w:t>чень Подпрограммных мероприятий</w:t>
      </w:r>
    </w:p>
    <w:p w:rsidR="00D84ACA" w:rsidRPr="00DA4783" w:rsidRDefault="00D84ACA" w:rsidP="000F5C04">
      <w:pPr>
        <w:ind w:right="-88"/>
        <w:jc w:val="center"/>
        <w:rPr>
          <w:rFonts w:ascii="Times New Roman" w:hAnsi="Times New Roman" w:cs="Times New Roman"/>
          <w:b/>
          <w:szCs w:val="22"/>
        </w:rPr>
      </w:pPr>
    </w:p>
    <w:p w:rsidR="000F5C04" w:rsidRDefault="000F5C04" w:rsidP="00F028E1">
      <w:pPr>
        <w:ind w:right="-88" w:firstLine="709"/>
        <w:rPr>
          <w:rFonts w:ascii="Times New Roman" w:hAnsi="Times New Roman" w:cs="Times New Roman"/>
        </w:rPr>
      </w:pPr>
      <w:r w:rsidRPr="00064315">
        <w:rPr>
          <w:rFonts w:ascii="Times New Roman" w:hAnsi="Times New Roman" w:cs="Times New Roman"/>
        </w:rPr>
        <w:t>В подпрограмму «</w:t>
      </w:r>
      <w:r w:rsidRPr="00B9213E">
        <w:rPr>
          <w:rFonts w:ascii="Times New Roman" w:hAnsi="Times New Roman" w:cs="Times New Roman"/>
        </w:rPr>
        <w:t>Развитие гражданской обороны, совершенствование защиты населения и территории Карагинского муниципального района от чрезвычайных ситуаций</w:t>
      </w:r>
      <w:r>
        <w:rPr>
          <w:rFonts w:ascii="Times New Roman" w:hAnsi="Times New Roman" w:cs="Times New Roman"/>
        </w:rPr>
        <w:t>»</w:t>
      </w:r>
      <w:r w:rsidR="00F028E1">
        <w:rPr>
          <w:rFonts w:ascii="Times New Roman" w:hAnsi="Times New Roman" w:cs="Times New Roman"/>
        </w:rPr>
        <w:t xml:space="preserve"> входит основное мероприятие – «Повышение безопасности проживающего населения, создание резервов материальных ресурсов для предупреждения и ликвидации чрезвычайных ситуаций на территории Карагинского муниципального района», которое включает в себя следующие мероприятия</w:t>
      </w:r>
      <w:r w:rsidRPr="00064315">
        <w:rPr>
          <w:rFonts w:ascii="Times New Roman" w:hAnsi="Times New Roman" w:cs="Times New Roman"/>
          <w:sz w:val="22"/>
          <w:szCs w:val="22"/>
        </w:rPr>
        <w:t>:</w:t>
      </w:r>
      <w:r w:rsidRPr="00064315">
        <w:rPr>
          <w:rFonts w:ascii="Times New Roman" w:hAnsi="Times New Roman" w:cs="Times New Roman"/>
        </w:rPr>
        <w:t xml:space="preserve"> </w:t>
      </w:r>
    </w:p>
    <w:p w:rsidR="000F5C04" w:rsidRDefault="000F5C04" w:rsidP="00F028E1">
      <w:pPr>
        <w:numPr>
          <w:ilvl w:val="0"/>
          <w:numId w:val="7"/>
        </w:numPr>
        <w:tabs>
          <w:tab w:val="left" w:pos="851"/>
          <w:tab w:val="left" w:pos="993"/>
        </w:tabs>
        <w:ind w:left="0" w:right="-8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Выделение финансовых резервов на создание, обновление и пополнение материальных ресурсов для ликвидации ЧС, запасов материально-технических, медицинских и иных сре</w:t>
      </w:r>
      <w:proofErr w:type="gramStart"/>
      <w:r>
        <w:rPr>
          <w:rFonts w:ascii="Times New Roman" w:hAnsi="Times New Roman" w:cs="Times New Roman"/>
        </w:rPr>
        <w:t>дств в ц</w:t>
      </w:r>
      <w:proofErr w:type="gramEnd"/>
      <w:r>
        <w:rPr>
          <w:rFonts w:ascii="Times New Roman" w:hAnsi="Times New Roman" w:cs="Times New Roman"/>
        </w:rPr>
        <w:t>елях гражданской обороны.</w:t>
      </w:r>
    </w:p>
    <w:p w:rsidR="000F5C04" w:rsidRDefault="000F5C04" w:rsidP="00F028E1">
      <w:pPr>
        <w:numPr>
          <w:ilvl w:val="0"/>
          <w:numId w:val="7"/>
        </w:numPr>
        <w:tabs>
          <w:tab w:val="left" w:pos="993"/>
        </w:tabs>
        <w:ind w:left="0" w:right="-8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готовности к действиям и совершенствование материально-технической базы постоянно действующих органов управления, специально уполномоченных на решение задач в области гражданской обороны, защиты населения и территорий района от ЧС.</w:t>
      </w:r>
    </w:p>
    <w:p w:rsidR="000F5C04" w:rsidRDefault="000F5C04" w:rsidP="00F028E1">
      <w:pPr>
        <w:numPr>
          <w:ilvl w:val="0"/>
          <w:numId w:val="7"/>
        </w:numPr>
        <w:tabs>
          <w:tab w:val="left" w:pos="993"/>
        </w:tabs>
        <w:ind w:left="0" w:right="-8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эффективной системы обучения населения способам защиты от опасностей, возникающих при введении военных действий или </w:t>
      </w:r>
      <w:proofErr w:type="gramStart"/>
      <w:r>
        <w:rPr>
          <w:rFonts w:ascii="Times New Roman" w:hAnsi="Times New Roman" w:cs="Times New Roman"/>
        </w:rPr>
        <w:t>в следствии</w:t>
      </w:r>
      <w:proofErr w:type="gramEnd"/>
      <w:r>
        <w:rPr>
          <w:rFonts w:ascii="Times New Roman" w:hAnsi="Times New Roman" w:cs="Times New Roman"/>
        </w:rPr>
        <w:t xml:space="preserve"> этих действий, способам защиты от чрезвычайных ситуаций природного и техногенного характера, противодействия террористическим актам и пропаганда знаний в области гражданской обороны и защиты населения и территорий от ЧС.</w:t>
      </w:r>
    </w:p>
    <w:p w:rsidR="000F5C04" w:rsidRDefault="000F5C04" w:rsidP="00F028E1">
      <w:pPr>
        <w:numPr>
          <w:ilvl w:val="0"/>
          <w:numId w:val="7"/>
        </w:numPr>
        <w:tabs>
          <w:tab w:val="left" w:pos="851"/>
          <w:tab w:val="left" w:pos="993"/>
        </w:tabs>
        <w:ind w:left="0" w:right="-8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и содержание в готовности необходимых сил и сре</w:t>
      </w:r>
      <w:proofErr w:type="gramStart"/>
      <w:r>
        <w:rPr>
          <w:rFonts w:ascii="Times New Roman" w:hAnsi="Times New Roman" w:cs="Times New Roman"/>
        </w:rPr>
        <w:t>дств дл</w:t>
      </w:r>
      <w:proofErr w:type="gramEnd"/>
      <w:r>
        <w:rPr>
          <w:rFonts w:ascii="Times New Roman" w:hAnsi="Times New Roman" w:cs="Times New Roman"/>
        </w:rPr>
        <w:t>я локализации и ликвидации ЧС на территории района.</w:t>
      </w:r>
    </w:p>
    <w:p w:rsidR="000F5C04" w:rsidRDefault="000F5C04" w:rsidP="00F028E1">
      <w:pPr>
        <w:numPr>
          <w:ilvl w:val="0"/>
          <w:numId w:val="7"/>
        </w:numPr>
        <w:tabs>
          <w:tab w:val="left" w:pos="993"/>
        </w:tabs>
        <w:ind w:left="0" w:right="-8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уровня социальной защиты населения по первоочередному жизнеобеспечению населения, пострадавшего</w:t>
      </w:r>
      <w:r w:rsidRPr="001264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ЧС.</w:t>
      </w:r>
    </w:p>
    <w:p w:rsidR="000F5C04" w:rsidRPr="00064315" w:rsidRDefault="000F5C04" w:rsidP="00BE07EE">
      <w:pPr>
        <w:numPr>
          <w:ilvl w:val="0"/>
          <w:numId w:val="7"/>
        </w:numPr>
        <w:tabs>
          <w:tab w:val="left" w:pos="993"/>
        </w:tabs>
        <w:spacing w:after="240"/>
        <w:ind w:left="0" w:right="-8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Приведение склада резервов материальных ресурсов в готовность к применению.</w:t>
      </w:r>
    </w:p>
    <w:p w:rsidR="000F5C04" w:rsidRPr="009B63EE" w:rsidRDefault="000F5C04" w:rsidP="000F5C04">
      <w:pPr>
        <w:pStyle w:val="1"/>
        <w:rPr>
          <w:rFonts w:ascii="Times New Roman" w:hAnsi="Times New Roman" w:cs="Times New Roman"/>
          <w:b w:val="0"/>
          <w:color w:val="auto"/>
        </w:rPr>
      </w:pPr>
      <w:r w:rsidRPr="009B63EE">
        <w:rPr>
          <w:rFonts w:ascii="Times New Roman" w:hAnsi="Times New Roman" w:cs="Times New Roman"/>
          <w:b w:val="0"/>
          <w:color w:val="auto"/>
        </w:rPr>
        <w:lastRenderedPageBreak/>
        <w:t>3. Механизмы реализации и управления Подпрограммой 1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Управление ходом реализации Подпрограммы 1 осуществляют отдел по делам ГО и ЧС и мобилизационной работе администрации Карагинского муниципального района.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Исполнителями Подпрограммы 1 - Отдел</w:t>
      </w:r>
      <w:r w:rsidRPr="0036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делам ГО и ЧС и мобилизационной работе администрации Карагинского муниципального района</w:t>
      </w:r>
      <w:r>
        <w:rPr>
          <w:rFonts w:ascii="Times New Roman" w:hAnsi="Times New Roman" w:cs="Times New Roman"/>
          <w:color w:val="000000"/>
        </w:rPr>
        <w:t>: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назначают ответственных лиц за реализацию программных мероприятий;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организуют реализацию подпрограммных мероприятий;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осуществляют координацию действий исполнителей Подпрограммы 1;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обеспечивают эффективное и рациональное использование бюджетных средств, предусмотренных на реализацию Подпрограммы 1, несут ответственность за своевременную и качественную реализацию Подпрограммы 1;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подготавливают предложения по уточнению мероприятий Подпрограммы 1 на очередной финансовый год, уточняют затраты по мероприятиям Подпрограммы 1, а также механизм ее реализации, вносят изменения в Подпрограмму 1; 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подготавливают отчетность о ходе реализации Подпрограммы 1.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Объемы финансирования мероприятий программы, за счет средств местного бюджета ежегодно подлежат уточнению и утверждению в установленном порядке в соответствии с Законом Камчатского края о краевом бюджете и решением Совета депутатов Карагинского муниципального района на очередной финансовый год.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Общее руководство и контроль над исполнением Подпрограммы 1 осуществляет Отдел по делам ГО и ЧС и мобилизационной работе </w:t>
      </w:r>
      <w:proofErr w:type="gramStart"/>
      <w:r>
        <w:rPr>
          <w:rFonts w:ascii="Times New Roman" w:hAnsi="Times New Roman" w:cs="Times New Roman"/>
          <w:color w:val="000000"/>
        </w:rPr>
        <w:t>администрации</w:t>
      </w:r>
      <w:proofErr w:type="gramEnd"/>
      <w:r>
        <w:rPr>
          <w:rFonts w:ascii="Times New Roman" w:hAnsi="Times New Roman" w:cs="Times New Roman"/>
          <w:color w:val="000000"/>
        </w:rPr>
        <w:t xml:space="preserve"> Карагинского муниципального района </w:t>
      </w:r>
      <w:proofErr w:type="gramStart"/>
      <w:r>
        <w:rPr>
          <w:rFonts w:ascii="Times New Roman" w:hAnsi="Times New Roman" w:cs="Times New Roman"/>
          <w:color w:val="000000"/>
        </w:rPr>
        <w:t>которые</w:t>
      </w:r>
      <w:proofErr w:type="gramEnd"/>
      <w:r>
        <w:rPr>
          <w:rFonts w:ascii="Times New Roman" w:hAnsi="Times New Roman" w:cs="Times New Roman"/>
          <w:color w:val="000000"/>
        </w:rPr>
        <w:t xml:space="preserve"> осуществляют меры по полному и качественному выполнению мероприятий Подпрограммы 1.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Отдел по делам ГО и ЧС и мобилизационной работе администрации Карагинского муниципального района </w:t>
      </w:r>
      <w:r>
        <w:rPr>
          <w:rFonts w:ascii="Times New Roman" w:hAnsi="Times New Roman" w:cs="Times New Roman"/>
          <w:color w:val="000000"/>
        </w:rPr>
        <w:t>несут ответственность за своевременное и целевое использование бюджетных средств, выделенных на выполнение программных мероприятий, обеспечивают подготовку и предоставление отчета о выполнении мероприятий Подпрограммы 1.</w:t>
      </w:r>
    </w:p>
    <w:p w:rsidR="000F5C04" w:rsidRDefault="000F5C04" w:rsidP="000F5C04">
      <w:pPr>
        <w:ind w:right="-88" w:firstLine="567"/>
        <w:jc w:val="center"/>
        <w:rPr>
          <w:b/>
          <w:sz w:val="22"/>
          <w:szCs w:val="22"/>
        </w:rPr>
      </w:pPr>
    </w:p>
    <w:p w:rsidR="000F5C04" w:rsidRPr="009B63EE" w:rsidRDefault="000F5C04" w:rsidP="000F5C04">
      <w:pPr>
        <w:ind w:right="-88" w:firstLine="567"/>
        <w:jc w:val="center"/>
        <w:rPr>
          <w:rFonts w:ascii="Times New Roman" w:hAnsi="Times New Roman" w:cs="Times New Roman"/>
          <w:szCs w:val="22"/>
        </w:rPr>
      </w:pPr>
      <w:r w:rsidRPr="009B63EE">
        <w:rPr>
          <w:rFonts w:ascii="Times New Roman" w:hAnsi="Times New Roman" w:cs="Times New Roman"/>
          <w:szCs w:val="22"/>
        </w:rPr>
        <w:t>4. Ресурсное обеспечение подпрогр</w:t>
      </w:r>
      <w:r w:rsidR="009B63EE">
        <w:rPr>
          <w:rFonts w:ascii="Times New Roman" w:hAnsi="Times New Roman" w:cs="Times New Roman"/>
          <w:szCs w:val="22"/>
        </w:rPr>
        <w:t>аммы и управления Подпрограммой</w:t>
      </w:r>
    </w:p>
    <w:p w:rsidR="00CB501F" w:rsidRDefault="00CB501F" w:rsidP="00CB501F">
      <w:pPr>
        <w:pStyle w:val="affff8"/>
        <w:tabs>
          <w:tab w:val="left" w:pos="993"/>
        </w:tabs>
        <w:ind w:left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BD0FC2" w:rsidRPr="009B63EE" w:rsidTr="00D336F1">
        <w:trPr>
          <w:trHeight w:val="276"/>
        </w:trPr>
        <w:tc>
          <w:tcPr>
            <w:tcW w:w="1276" w:type="dxa"/>
            <w:vMerge w:val="restart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5" w:type="dxa"/>
            <w:gridSpan w:val="12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тыс</w:t>
            </w:r>
            <w:proofErr w:type="gramStart"/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BD0FC2" w:rsidRPr="009B63EE" w:rsidTr="00D336F1">
        <w:trPr>
          <w:trHeight w:val="276"/>
        </w:trPr>
        <w:tc>
          <w:tcPr>
            <w:tcW w:w="1276" w:type="dxa"/>
            <w:vMerge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D0FC2" w:rsidRPr="00C12468" w:rsidRDefault="00BD0FC2" w:rsidP="00D336F1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бюджеты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0FC2" w:rsidRPr="001264FB" w:rsidTr="00D336F1">
        <w:tc>
          <w:tcPr>
            <w:tcW w:w="1276" w:type="dxa"/>
            <w:vMerge w:val="restart"/>
          </w:tcPr>
          <w:p w:rsidR="00BD0FC2" w:rsidRPr="00C12468" w:rsidRDefault="00BD0FC2" w:rsidP="00D336F1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Выделение финансовых резервов на создание, обновление и пополнение материальных ресурсов для ликвидации ЧС, запасов материально-технических, медицинских и иных сре</w:t>
            </w:r>
            <w:proofErr w:type="gramStart"/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дств в ц</w:t>
            </w:r>
            <w:proofErr w:type="gramEnd"/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елях гражданской обороны</w:t>
            </w:r>
          </w:p>
        </w:tc>
        <w:tc>
          <w:tcPr>
            <w:tcW w:w="567" w:type="dxa"/>
          </w:tcPr>
          <w:p w:rsidR="00BD0FC2" w:rsidRPr="00C12468" w:rsidRDefault="00BD0FC2" w:rsidP="00D336F1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tabs>
                <w:tab w:val="left" w:pos="64"/>
              </w:tabs>
              <w:ind w:left="-816" w:right="-81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D0FC2" w:rsidRPr="001264FB" w:rsidTr="00D336F1">
        <w:tc>
          <w:tcPr>
            <w:tcW w:w="1276" w:type="dxa"/>
            <w:vMerge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D0FC2" w:rsidRPr="00C12468" w:rsidRDefault="00BD0FC2" w:rsidP="00D336F1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D0FC2" w:rsidRPr="001264FB" w:rsidTr="00D336F1">
        <w:tc>
          <w:tcPr>
            <w:tcW w:w="1276" w:type="dxa"/>
            <w:vMerge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D0FC2" w:rsidRPr="00C12468" w:rsidRDefault="00BD0FC2" w:rsidP="00D336F1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414,60000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228,14000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2208,278 00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3620,40995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4388,45850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4388,45850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4388,45850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4388,45850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4388,45850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4388,45850</w:t>
            </w:r>
          </w:p>
        </w:tc>
        <w:tc>
          <w:tcPr>
            <w:tcW w:w="850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4388,45850</w:t>
            </w:r>
          </w:p>
        </w:tc>
      </w:tr>
      <w:tr w:rsidR="00BD0FC2" w:rsidRPr="001264FB" w:rsidTr="00D336F1">
        <w:tc>
          <w:tcPr>
            <w:tcW w:w="1276" w:type="dxa"/>
            <w:vMerge w:val="restart"/>
          </w:tcPr>
          <w:p w:rsidR="00BD0FC2" w:rsidRPr="00C12468" w:rsidRDefault="00BD0FC2" w:rsidP="00D336F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готовности к действиям и совершенствование материально-технической базы постоянно действующих органов управления, специально уполномоченных на решение задач в области гражданской обороны, защиты населения и территорий района от ЧС</w:t>
            </w:r>
          </w:p>
        </w:tc>
        <w:tc>
          <w:tcPr>
            <w:tcW w:w="567" w:type="dxa"/>
          </w:tcPr>
          <w:p w:rsidR="00BD0FC2" w:rsidRPr="00C12468" w:rsidRDefault="00BD0FC2" w:rsidP="00D336F1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D0FC2" w:rsidRPr="001264FB" w:rsidTr="00D336F1">
        <w:tc>
          <w:tcPr>
            <w:tcW w:w="1276" w:type="dxa"/>
            <w:vMerge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D0FC2" w:rsidRPr="00C12468" w:rsidRDefault="00BD0FC2" w:rsidP="00D336F1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D0FC2" w:rsidRPr="001264FB" w:rsidTr="00D336F1">
        <w:tc>
          <w:tcPr>
            <w:tcW w:w="1276" w:type="dxa"/>
            <w:vMerge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D0FC2" w:rsidRPr="00C12468" w:rsidRDefault="00BD0FC2" w:rsidP="00D336F1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90,00000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2065,00000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850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BD0FC2" w:rsidRPr="001264FB" w:rsidTr="00D336F1">
        <w:tc>
          <w:tcPr>
            <w:tcW w:w="1276" w:type="dxa"/>
            <w:vMerge w:val="restart"/>
          </w:tcPr>
          <w:p w:rsidR="00BD0FC2" w:rsidRPr="00C12468" w:rsidRDefault="00BD0FC2" w:rsidP="00D336F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эффективной системы обучения населения способам защиты от опасностей, возникающих при введении военных действий или </w:t>
            </w:r>
            <w:proofErr w:type="gramStart"/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в следствии</w:t>
            </w:r>
            <w:proofErr w:type="gramEnd"/>
            <w:r w:rsidRPr="00C12468">
              <w:rPr>
                <w:rFonts w:ascii="Times New Roman" w:hAnsi="Times New Roman" w:cs="Times New Roman"/>
                <w:sz w:val="20"/>
                <w:szCs w:val="20"/>
              </w:rPr>
              <w:t xml:space="preserve"> этих действий, способам защиты от чрезвычайных ситуаций природного и техногенного характера, противодействия террористическим актам и пропаганда знаний в области </w:t>
            </w:r>
            <w:r w:rsidRPr="00C12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гражданской обороны и защиты населения и территорий от ЧС</w:t>
            </w:r>
          </w:p>
        </w:tc>
        <w:tc>
          <w:tcPr>
            <w:tcW w:w="567" w:type="dxa"/>
          </w:tcPr>
          <w:p w:rsidR="00BD0FC2" w:rsidRPr="00C12468" w:rsidRDefault="00BD0FC2" w:rsidP="00D336F1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D0FC2" w:rsidRPr="001264FB" w:rsidTr="00D336F1">
        <w:tc>
          <w:tcPr>
            <w:tcW w:w="1276" w:type="dxa"/>
            <w:vMerge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D0FC2" w:rsidRPr="00C12468" w:rsidRDefault="00BD0FC2" w:rsidP="00D336F1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D0FC2" w:rsidRPr="001264FB" w:rsidTr="00D336F1">
        <w:tc>
          <w:tcPr>
            <w:tcW w:w="1276" w:type="dxa"/>
            <w:vMerge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D0FC2" w:rsidRPr="00C12468" w:rsidRDefault="00BD0FC2" w:rsidP="00D336F1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709" w:type="dxa"/>
          </w:tcPr>
          <w:p w:rsidR="00BD0FC2" w:rsidRDefault="00BD0FC2" w:rsidP="00D336F1">
            <w:pPr>
              <w:ind w:firstLine="34"/>
              <w:jc w:val="center"/>
            </w:pPr>
            <w:r w:rsidRPr="005E3F25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709" w:type="dxa"/>
          </w:tcPr>
          <w:p w:rsidR="00BD0FC2" w:rsidRDefault="00BD0FC2" w:rsidP="00D336F1">
            <w:pPr>
              <w:ind w:firstLine="34"/>
              <w:jc w:val="center"/>
            </w:pPr>
            <w:r w:rsidRPr="005E3F25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708" w:type="dxa"/>
          </w:tcPr>
          <w:p w:rsidR="00BD0FC2" w:rsidRDefault="00BD0FC2" w:rsidP="00D336F1">
            <w:pPr>
              <w:ind w:firstLine="34"/>
              <w:jc w:val="center"/>
            </w:pPr>
            <w:r w:rsidRPr="005E3F25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709" w:type="dxa"/>
          </w:tcPr>
          <w:p w:rsidR="00BD0FC2" w:rsidRDefault="00BD0FC2" w:rsidP="00D336F1">
            <w:pPr>
              <w:ind w:firstLine="34"/>
              <w:jc w:val="center"/>
            </w:pPr>
            <w:r w:rsidRPr="005E3F25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709" w:type="dxa"/>
          </w:tcPr>
          <w:p w:rsidR="00BD0FC2" w:rsidRDefault="00BD0FC2" w:rsidP="00D336F1">
            <w:pPr>
              <w:ind w:firstLine="34"/>
              <w:jc w:val="center"/>
            </w:pPr>
            <w:r w:rsidRPr="005E3F25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709" w:type="dxa"/>
          </w:tcPr>
          <w:p w:rsidR="00BD0FC2" w:rsidRDefault="00BD0FC2" w:rsidP="00D336F1">
            <w:pPr>
              <w:ind w:firstLine="34"/>
              <w:jc w:val="center"/>
            </w:pPr>
            <w:r w:rsidRPr="005E3F25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850" w:type="dxa"/>
          </w:tcPr>
          <w:p w:rsidR="00BD0FC2" w:rsidRDefault="00BD0FC2" w:rsidP="00D336F1">
            <w:pPr>
              <w:ind w:firstLine="34"/>
              <w:jc w:val="center"/>
            </w:pPr>
            <w:r w:rsidRPr="005E3F25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</w:tr>
      <w:tr w:rsidR="00BD0FC2" w:rsidRPr="001264FB" w:rsidTr="00D336F1">
        <w:tc>
          <w:tcPr>
            <w:tcW w:w="1276" w:type="dxa"/>
            <w:vMerge w:val="restart"/>
          </w:tcPr>
          <w:p w:rsidR="00BD0FC2" w:rsidRPr="00C12468" w:rsidRDefault="00BD0FC2" w:rsidP="00D336F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и содержание в готовности необходимых сил и сре</w:t>
            </w:r>
            <w:proofErr w:type="gramStart"/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я локализации и ликвидации ЧС на территории района, совершенствование и развитие единой дежурно-диспетчерской службы</w:t>
            </w:r>
          </w:p>
        </w:tc>
        <w:tc>
          <w:tcPr>
            <w:tcW w:w="567" w:type="dxa"/>
          </w:tcPr>
          <w:p w:rsidR="00BD0FC2" w:rsidRPr="00C12468" w:rsidRDefault="00BD0FC2" w:rsidP="00D336F1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D0FC2" w:rsidRPr="001264FB" w:rsidTr="00D336F1">
        <w:tc>
          <w:tcPr>
            <w:tcW w:w="1276" w:type="dxa"/>
            <w:vMerge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D0FC2" w:rsidRPr="00C12468" w:rsidRDefault="00BD0FC2" w:rsidP="00D336F1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332,94600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D0FC2" w:rsidRPr="001264FB" w:rsidTr="00D336F1">
        <w:tc>
          <w:tcPr>
            <w:tcW w:w="1276" w:type="dxa"/>
            <w:vMerge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D0FC2" w:rsidRPr="00C12468" w:rsidRDefault="00BD0FC2" w:rsidP="00D336F1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91,86500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2331,722</w:t>
            </w:r>
          </w:p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3085,28637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65, 91210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65, 91210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65, 91210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65, 91210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65, 91210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65, 91210</w:t>
            </w:r>
          </w:p>
        </w:tc>
        <w:tc>
          <w:tcPr>
            <w:tcW w:w="850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65, 91210</w:t>
            </w:r>
          </w:p>
        </w:tc>
      </w:tr>
      <w:tr w:rsidR="00BD0FC2" w:rsidRPr="001264FB" w:rsidTr="00D336F1">
        <w:tc>
          <w:tcPr>
            <w:tcW w:w="1276" w:type="dxa"/>
            <w:vMerge w:val="restart"/>
          </w:tcPr>
          <w:p w:rsidR="00BD0FC2" w:rsidRPr="00C12468" w:rsidRDefault="00BD0FC2" w:rsidP="00D336F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Повышение уровня социальной защиты населения по первоочередному жизнеобеспечению населения, пострадавшего от ЧС</w:t>
            </w:r>
          </w:p>
        </w:tc>
        <w:tc>
          <w:tcPr>
            <w:tcW w:w="567" w:type="dxa"/>
          </w:tcPr>
          <w:p w:rsidR="00BD0FC2" w:rsidRPr="00C12468" w:rsidRDefault="00BD0FC2" w:rsidP="00D336F1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D0FC2" w:rsidRPr="001264FB" w:rsidTr="00D336F1">
        <w:tc>
          <w:tcPr>
            <w:tcW w:w="1276" w:type="dxa"/>
            <w:vMerge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D0FC2" w:rsidRPr="00C12468" w:rsidRDefault="00BD0FC2" w:rsidP="00D336F1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D0FC2" w:rsidRPr="001264FB" w:rsidTr="00D336F1">
        <w:tc>
          <w:tcPr>
            <w:tcW w:w="1276" w:type="dxa"/>
            <w:vMerge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D0FC2" w:rsidRPr="00C12468" w:rsidRDefault="00BD0FC2" w:rsidP="00D336F1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D0FC2" w:rsidRPr="001264FB" w:rsidTr="00D336F1">
        <w:tc>
          <w:tcPr>
            <w:tcW w:w="1276" w:type="dxa"/>
            <w:vMerge w:val="restart"/>
          </w:tcPr>
          <w:p w:rsidR="00BD0FC2" w:rsidRPr="00C12468" w:rsidRDefault="00BD0FC2" w:rsidP="00D336F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Приведение склада резервов материальных ресурсов в готовность к применению</w:t>
            </w:r>
          </w:p>
        </w:tc>
        <w:tc>
          <w:tcPr>
            <w:tcW w:w="567" w:type="dxa"/>
          </w:tcPr>
          <w:p w:rsidR="00BD0FC2" w:rsidRPr="00C12468" w:rsidRDefault="00BD0FC2" w:rsidP="00D336F1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D0FC2" w:rsidRPr="001264FB" w:rsidTr="00D336F1">
        <w:tc>
          <w:tcPr>
            <w:tcW w:w="1276" w:type="dxa"/>
            <w:vMerge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D0FC2" w:rsidRPr="00C12468" w:rsidRDefault="00BD0FC2" w:rsidP="00D336F1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D0FC2" w:rsidRPr="001264FB" w:rsidTr="00D336F1">
        <w:tc>
          <w:tcPr>
            <w:tcW w:w="1276" w:type="dxa"/>
            <w:vMerge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D0FC2" w:rsidRPr="00C12468" w:rsidRDefault="00BD0FC2" w:rsidP="00D336F1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191,00000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355,21000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BD0FC2" w:rsidRPr="00C12468" w:rsidRDefault="00BD0FC2" w:rsidP="00D33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</w:tbl>
    <w:p w:rsidR="00CB501F" w:rsidRDefault="00CB501F" w:rsidP="00CB501F">
      <w:pPr>
        <w:tabs>
          <w:tab w:val="left" w:pos="993"/>
        </w:tabs>
        <w:ind w:firstLine="567"/>
      </w:pPr>
    </w:p>
    <w:p w:rsidR="000F5C04" w:rsidRPr="00FA2EAE" w:rsidRDefault="000F5C04" w:rsidP="00AC7988">
      <w:pPr>
        <w:ind w:right="-88" w:firstLine="709"/>
        <w:rPr>
          <w:rFonts w:ascii="Times New Roman" w:hAnsi="Times New Roman" w:cs="Times New Roman"/>
        </w:rPr>
      </w:pPr>
      <w:r w:rsidRPr="00FA2EAE">
        <w:rPr>
          <w:rFonts w:ascii="Times New Roman" w:hAnsi="Times New Roman" w:cs="Times New Roman"/>
        </w:rPr>
        <w:t xml:space="preserve">Объемы финансирования мероприятий Подпрограммы, за счет средств федерального, краевого, местного бюджетов и внебюджетные источники финансирования, ежегодно подлежат уточнению и утверждению в установленном порядке в соответствии с Законом Камчатского края о краевом бюджете и решением Совета депутатов Карагинского муниципального района о бюджете Карагинского муниципального района на очередной финансовый год. </w:t>
      </w:r>
    </w:p>
    <w:p w:rsidR="000F5C04" w:rsidRPr="00FA2EAE" w:rsidRDefault="000F5C04" w:rsidP="00AC7988">
      <w:pPr>
        <w:ind w:right="-88" w:firstLine="709"/>
        <w:rPr>
          <w:rFonts w:ascii="Times New Roman" w:hAnsi="Times New Roman" w:cs="Times New Roman"/>
        </w:rPr>
      </w:pPr>
      <w:r w:rsidRPr="00FA2EAE">
        <w:rPr>
          <w:rFonts w:ascii="Times New Roman" w:hAnsi="Times New Roman" w:cs="Times New Roman"/>
        </w:rPr>
        <w:t xml:space="preserve">Администрация Карагинского муниципального района осуществляет финансирование мероприятий Программы на каждый финансовый год </w:t>
      </w:r>
      <w:r w:rsidRPr="003361A6">
        <w:rPr>
          <w:rFonts w:ascii="Times New Roman" w:hAnsi="Times New Roman" w:cs="Times New Roman"/>
        </w:rPr>
        <w:t>(в течение 2015 – 20</w:t>
      </w:r>
      <w:r w:rsidR="003361A6" w:rsidRPr="003361A6">
        <w:rPr>
          <w:rFonts w:ascii="Times New Roman" w:hAnsi="Times New Roman" w:cs="Times New Roman"/>
        </w:rPr>
        <w:t>2</w:t>
      </w:r>
      <w:r w:rsidR="00BD0FC2">
        <w:rPr>
          <w:rFonts w:ascii="Times New Roman" w:hAnsi="Times New Roman" w:cs="Times New Roman"/>
        </w:rPr>
        <w:t>5</w:t>
      </w:r>
      <w:r w:rsidRPr="003361A6">
        <w:rPr>
          <w:rFonts w:ascii="Times New Roman" w:hAnsi="Times New Roman" w:cs="Times New Roman"/>
        </w:rPr>
        <w:t xml:space="preserve"> гг.),</w:t>
      </w:r>
      <w:r w:rsidRPr="00FA2EAE">
        <w:rPr>
          <w:rFonts w:ascii="Times New Roman" w:hAnsi="Times New Roman" w:cs="Times New Roman"/>
        </w:rPr>
        <w:t xml:space="preserve"> в пределах годового объема бюджетных ассигнований, которые указываются в расходной части бюджета </w:t>
      </w:r>
      <w:r w:rsidRPr="00FA2EAE">
        <w:rPr>
          <w:rFonts w:ascii="Times New Roman" w:hAnsi="Times New Roman" w:cs="Times New Roman"/>
        </w:rPr>
        <w:lastRenderedPageBreak/>
        <w:t>Карагинского муниципального района.</w:t>
      </w:r>
    </w:p>
    <w:p w:rsidR="000F5C04" w:rsidRPr="00FA2EAE" w:rsidRDefault="000F5C04" w:rsidP="00AC7988">
      <w:pPr>
        <w:ind w:right="-88" w:firstLine="709"/>
        <w:rPr>
          <w:rFonts w:ascii="Times New Roman" w:hAnsi="Times New Roman" w:cs="Times New Roman"/>
        </w:rPr>
      </w:pPr>
      <w:r w:rsidRPr="00FA2EAE">
        <w:rPr>
          <w:rFonts w:ascii="Times New Roman" w:hAnsi="Times New Roman" w:cs="Times New Roman"/>
        </w:rPr>
        <w:t xml:space="preserve">Общее руководство и контроль над исполнением Подпрограммы осуществляет </w:t>
      </w:r>
      <w:r>
        <w:rPr>
          <w:rFonts w:ascii="Times New Roman" w:hAnsi="Times New Roman" w:cs="Times New Roman"/>
        </w:rPr>
        <w:t xml:space="preserve">отдел по делам ГО и ЧС и мобилизационной работе </w:t>
      </w:r>
      <w:r w:rsidRPr="00FA2EAE">
        <w:rPr>
          <w:rFonts w:ascii="Times New Roman" w:hAnsi="Times New Roman" w:cs="Times New Roman"/>
        </w:rPr>
        <w:t xml:space="preserve"> администрации Карагинского муниципального района, который осуществляет меры по полному и качественному выполнению мероприятий Подпрограммы.</w:t>
      </w:r>
    </w:p>
    <w:p w:rsidR="000F5C04" w:rsidRPr="00FA2EAE" w:rsidRDefault="000F5C04" w:rsidP="00AC7988">
      <w:pPr>
        <w:ind w:right="-8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по делам ГО и ЧС и мобилизационной работе</w:t>
      </w:r>
      <w:r w:rsidRPr="00FA2EAE">
        <w:rPr>
          <w:rFonts w:ascii="Times New Roman" w:hAnsi="Times New Roman" w:cs="Times New Roman"/>
        </w:rPr>
        <w:t xml:space="preserve"> администрации Карагинского муниципального района 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и предоставление отчета о выполнении мероприятий Подпрограммы.</w:t>
      </w:r>
    </w:p>
    <w:p w:rsidR="000F5C04" w:rsidRPr="003B0DF4" w:rsidRDefault="000F5C04" w:rsidP="000F5C04">
      <w:pPr>
        <w:ind w:firstLine="0"/>
        <w:rPr>
          <w:rFonts w:ascii="Times New Roman" w:hAnsi="Times New Roman" w:cs="Times New Roman"/>
        </w:rPr>
      </w:pPr>
    </w:p>
    <w:p w:rsidR="000F5C04" w:rsidRPr="009B63EE" w:rsidRDefault="000F5C04" w:rsidP="000F5C04">
      <w:pPr>
        <w:pStyle w:val="1"/>
        <w:rPr>
          <w:rFonts w:ascii="Times New Roman" w:hAnsi="Times New Roman" w:cs="Times New Roman"/>
          <w:b w:val="0"/>
        </w:rPr>
      </w:pPr>
      <w:r w:rsidRPr="009B63EE">
        <w:rPr>
          <w:rFonts w:ascii="Times New Roman" w:hAnsi="Times New Roman" w:cs="Times New Roman"/>
          <w:b w:val="0"/>
        </w:rPr>
        <w:t>5. Ожидаемые результаты реализации Подпрограммы 1</w:t>
      </w:r>
    </w:p>
    <w:p w:rsidR="000F5C04" w:rsidRPr="002F243B" w:rsidRDefault="000F5C04" w:rsidP="00AC7988">
      <w:pPr>
        <w:rPr>
          <w:rFonts w:ascii="Times New Roman" w:hAnsi="Times New Roman" w:cs="Times New Roman"/>
        </w:rPr>
      </w:pPr>
      <w:r w:rsidRPr="002F243B">
        <w:rPr>
          <w:rFonts w:ascii="Times New Roman" w:hAnsi="Times New Roman" w:cs="Times New Roman"/>
        </w:rPr>
        <w:t>Результатом выполнения мероприятий П</w:t>
      </w:r>
      <w:r>
        <w:rPr>
          <w:rFonts w:ascii="Times New Roman" w:hAnsi="Times New Roman" w:cs="Times New Roman"/>
        </w:rPr>
        <w:t>одп</w:t>
      </w:r>
      <w:r w:rsidRPr="002F243B">
        <w:rPr>
          <w:rFonts w:ascii="Times New Roman" w:hAnsi="Times New Roman" w:cs="Times New Roman"/>
        </w:rPr>
        <w:t>рограммы</w:t>
      </w:r>
      <w:r>
        <w:rPr>
          <w:rFonts w:ascii="Times New Roman" w:hAnsi="Times New Roman" w:cs="Times New Roman"/>
        </w:rPr>
        <w:t xml:space="preserve"> 1</w:t>
      </w:r>
      <w:r w:rsidRPr="002F243B">
        <w:rPr>
          <w:rFonts w:ascii="Times New Roman" w:hAnsi="Times New Roman" w:cs="Times New Roman"/>
        </w:rPr>
        <w:t>, будет являться:</w:t>
      </w:r>
    </w:p>
    <w:p w:rsidR="000F5C04" w:rsidRPr="002F243B" w:rsidRDefault="000F5C04" w:rsidP="00AC7988">
      <w:pPr>
        <w:numPr>
          <w:ilvl w:val="0"/>
          <w:numId w:val="3"/>
        </w:numPr>
        <w:tabs>
          <w:tab w:val="left" w:pos="993"/>
        </w:tabs>
        <w:ind w:left="0" w:firstLine="720"/>
        <w:rPr>
          <w:rFonts w:ascii="Times New Roman" w:hAnsi="Times New Roman" w:cs="Times New Roman"/>
        </w:rPr>
      </w:pPr>
      <w:r w:rsidRPr="002F243B">
        <w:rPr>
          <w:rFonts w:ascii="Times New Roman" w:hAnsi="Times New Roman" w:cs="Times New Roman"/>
        </w:rPr>
        <w:t>Повышения уровня защищенности населения и территории Карагинского муниципального района от чрезвычайных ситуаций природного и техногенного характера.</w:t>
      </w:r>
    </w:p>
    <w:p w:rsidR="000F5C04" w:rsidRPr="002F243B" w:rsidRDefault="000F5C04" w:rsidP="00AC7988">
      <w:pPr>
        <w:rPr>
          <w:rFonts w:ascii="Times New Roman" w:hAnsi="Times New Roman" w:cs="Times New Roman"/>
        </w:rPr>
      </w:pPr>
      <w:r w:rsidRPr="002F243B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 xml:space="preserve"> </w:t>
      </w:r>
      <w:r w:rsidRPr="002F243B">
        <w:rPr>
          <w:rFonts w:ascii="Times New Roman" w:hAnsi="Times New Roman" w:cs="Times New Roman"/>
        </w:rPr>
        <w:t>Обеспечение необходимого минимума материальных ресурсов, используемых в целях обеспечения аварийно-спасательных и других неотложных работ в ходе ликвидации последствий чрезвычайных ситуаций, а также жизнеобеспечения населения, пострадавшего в результате чрезвычайных ситуаций.</w:t>
      </w:r>
    </w:p>
    <w:p w:rsidR="00F20315" w:rsidRDefault="00F20315" w:rsidP="000F5C04">
      <w:pPr>
        <w:pStyle w:val="1"/>
        <w:rPr>
          <w:rFonts w:ascii="Times New Roman" w:hAnsi="Times New Roman" w:cs="Times New Roman"/>
          <w:color w:val="auto"/>
        </w:rPr>
        <w:sectPr w:rsidR="00F20315" w:rsidSect="001F58A0"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  <w:bookmarkStart w:id="8" w:name="sub_299"/>
      <w:bookmarkStart w:id="9" w:name="sub_2000"/>
    </w:p>
    <w:p w:rsidR="000F5C04" w:rsidRPr="009B63EE" w:rsidRDefault="000F5C04" w:rsidP="000F5C04">
      <w:pPr>
        <w:pStyle w:val="1"/>
        <w:rPr>
          <w:rFonts w:ascii="Times New Roman" w:hAnsi="Times New Roman" w:cs="Times New Roman"/>
          <w:b w:val="0"/>
          <w:color w:val="auto"/>
        </w:rPr>
      </w:pPr>
      <w:r w:rsidRPr="009B63EE">
        <w:rPr>
          <w:rFonts w:ascii="Times New Roman" w:hAnsi="Times New Roman" w:cs="Times New Roman"/>
          <w:b w:val="0"/>
          <w:color w:val="auto"/>
        </w:rPr>
        <w:lastRenderedPageBreak/>
        <w:t>Паспорт Подпрограммы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5861"/>
      </w:tblGrid>
      <w:tr w:rsidR="000F5C04" w:rsidRPr="009B63EE" w:rsidTr="00F20315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9B63EE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9B63EE" w:rsidRDefault="000F5C04" w:rsidP="00AC798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«Содержание  и функционирование единой дежурно-диспетчерской службы администрации Карагинского муниципального района» (далее - Подпрограмма 2)</w:t>
            </w:r>
          </w:p>
        </w:tc>
      </w:tr>
      <w:tr w:rsidR="000F5C04" w:rsidRPr="002F243B" w:rsidTr="00F20315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Ответств</w:t>
            </w:r>
            <w:r>
              <w:rPr>
                <w:rFonts w:ascii="Times New Roman" w:hAnsi="Times New Roman" w:cs="Times New Roman"/>
              </w:rPr>
              <w:t>енный исполнитель Подпрограммы 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AC798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Отдел по делам ГО и ЧС и мобилизационной работе администрации Карагинского муниципального района</w:t>
            </w:r>
          </w:p>
        </w:tc>
      </w:tr>
      <w:tr w:rsidR="000F5C04" w:rsidRPr="002F243B" w:rsidTr="00F20315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Подпрограммы 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AC798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обеспечение функционирования единой дежурно-диспетчерской службы Карагинского муниципального района как муниципального центра управления в кризисных ситуациях.</w:t>
            </w:r>
          </w:p>
        </w:tc>
      </w:tr>
      <w:tr w:rsidR="000F5C04" w:rsidRPr="002F243B" w:rsidTr="00F20315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Подпрограммы 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Default="000F5C04" w:rsidP="00AC798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содержание единой дежурно-диспетчерской службы Карагинского муниципального района; </w:t>
            </w:r>
          </w:p>
          <w:p w:rsidR="000F5C04" w:rsidRPr="00080CF3" w:rsidRDefault="000F5C04" w:rsidP="00AC7988">
            <w:pPr>
              <w:ind w:firstLine="0"/>
            </w:pPr>
            <w:r>
              <w:t xml:space="preserve">- </w:t>
            </w:r>
            <w:r w:rsidRPr="00080CF3">
              <w:rPr>
                <w:rFonts w:ascii="Times New Roman" w:hAnsi="Times New Roman" w:cs="Times New Roman"/>
              </w:rPr>
              <w:t>совершенствование организации 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единой дежурно-диспетчерской службы Карагинского муниципального района.</w:t>
            </w:r>
          </w:p>
        </w:tc>
      </w:tr>
      <w:tr w:rsidR="000F5C04" w:rsidRPr="002F243B" w:rsidTr="00F20315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</w:rPr>
              <w:t>(</w:t>
            </w:r>
            <w:r w:rsidRPr="002F243B">
              <w:rPr>
                <w:rFonts w:ascii="Times New Roman" w:hAnsi="Times New Roman" w:cs="Times New Roman"/>
              </w:rPr>
              <w:t>индикаторы</w:t>
            </w:r>
            <w:r>
              <w:rPr>
                <w:rFonts w:ascii="Times New Roman" w:hAnsi="Times New Roman" w:cs="Times New Roman"/>
              </w:rPr>
              <w:t>)</w:t>
            </w:r>
            <w:r w:rsidRPr="002F24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Подпрограммы 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AC7988" w:rsidRDefault="00AE53DB" w:rsidP="00C3026B">
            <w:pPr>
              <w:pStyle w:val="a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93CC6">
              <w:rPr>
                <w:rFonts w:ascii="Times New Roman" w:hAnsi="Times New Roman" w:cs="Times New Roman"/>
              </w:rPr>
              <w:t xml:space="preserve">- Обеспечение своевременно и в полном объеме оплаты труда (2015- 100%, 2016 – 100%, 2017 – 100%, 2018 – 100%, 2019-100%, </w:t>
            </w:r>
            <w:r w:rsidR="00A15540">
              <w:rPr>
                <w:rFonts w:ascii="Times New Roman" w:hAnsi="Times New Roman" w:cs="Times New Roman"/>
              </w:rPr>
              <w:t xml:space="preserve">2020 -100%, </w:t>
            </w:r>
            <w:r w:rsidRPr="00C93CC6">
              <w:rPr>
                <w:rFonts w:ascii="Times New Roman" w:hAnsi="Times New Roman" w:cs="Times New Roman"/>
              </w:rPr>
              <w:t>202</w:t>
            </w:r>
            <w:r w:rsidR="00A15540">
              <w:rPr>
                <w:rFonts w:ascii="Times New Roman" w:hAnsi="Times New Roman" w:cs="Times New Roman"/>
              </w:rPr>
              <w:t>1</w:t>
            </w:r>
            <w:r w:rsidRPr="00C93CC6">
              <w:rPr>
                <w:rFonts w:ascii="Times New Roman" w:hAnsi="Times New Roman" w:cs="Times New Roman"/>
              </w:rPr>
              <w:t xml:space="preserve"> -100%</w:t>
            </w:r>
            <w:r w:rsidR="00C3026B">
              <w:rPr>
                <w:rFonts w:ascii="Times New Roman" w:hAnsi="Times New Roman" w:cs="Times New Roman"/>
              </w:rPr>
              <w:t xml:space="preserve">, 2022 -100%, </w:t>
            </w:r>
            <w:r w:rsidR="00C3026B" w:rsidRPr="00C93CC6">
              <w:rPr>
                <w:rFonts w:ascii="Times New Roman" w:hAnsi="Times New Roman" w:cs="Times New Roman"/>
              </w:rPr>
              <w:t>202</w:t>
            </w:r>
            <w:r w:rsidR="00C3026B">
              <w:rPr>
                <w:rFonts w:ascii="Times New Roman" w:hAnsi="Times New Roman" w:cs="Times New Roman"/>
              </w:rPr>
              <w:t>3</w:t>
            </w:r>
            <w:r w:rsidR="00C3026B" w:rsidRPr="00C93CC6">
              <w:rPr>
                <w:rFonts w:ascii="Times New Roman" w:hAnsi="Times New Roman" w:cs="Times New Roman"/>
              </w:rPr>
              <w:t xml:space="preserve"> -100%</w:t>
            </w:r>
            <w:r w:rsidR="00C3026B">
              <w:rPr>
                <w:rFonts w:ascii="Times New Roman" w:hAnsi="Times New Roman" w:cs="Times New Roman"/>
              </w:rPr>
              <w:t xml:space="preserve">, 2023 -100%, </w:t>
            </w:r>
            <w:r w:rsidR="00C3026B" w:rsidRPr="00C93CC6">
              <w:rPr>
                <w:rFonts w:ascii="Times New Roman" w:hAnsi="Times New Roman" w:cs="Times New Roman"/>
              </w:rPr>
              <w:t>202</w:t>
            </w:r>
            <w:r w:rsidR="00C3026B">
              <w:rPr>
                <w:rFonts w:ascii="Times New Roman" w:hAnsi="Times New Roman" w:cs="Times New Roman"/>
              </w:rPr>
              <w:t>4</w:t>
            </w:r>
            <w:r w:rsidR="00C3026B" w:rsidRPr="00C93CC6">
              <w:rPr>
                <w:rFonts w:ascii="Times New Roman" w:hAnsi="Times New Roman" w:cs="Times New Roman"/>
              </w:rPr>
              <w:t xml:space="preserve"> -100%</w:t>
            </w:r>
            <w:r w:rsidR="00C3026B">
              <w:rPr>
                <w:rFonts w:ascii="Times New Roman" w:hAnsi="Times New Roman" w:cs="Times New Roman"/>
              </w:rPr>
              <w:t>, 2025 -100%</w:t>
            </w:r>
            <w:r w:rsidRPr="00C93CC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F5C04" w:rsidRPr="002F243B" w:rsidTr="00F20315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F243B">
              <w:rPr>
                <w:rFonts w:ascii="Times New Roman" w:hAnsi="Times New Roman" w:cs="Times New Roman"/>
              </w:rPr>
              <w:t xml:space="preserve">роки </w:t>
            </w:r>
            <w:r>
              <w:rPr>
                <w:rFonts w:ascii="Times New Roman" w:hAnsi="Times New Roman" w:cs="Times New Roman"/>
              </w:rPr>
              <w:t xml:space="preserve">и этапы </w:t>
            </w:r>
            <w:r w:rsidRPr="002F243B">
              <w:rPr>
                <w:rFonts w:ascii="Times New Roman" w:hAnsi="Times New Roman" w:cs="Times New Roman"/>
              </w:rPr>
              <w:t xml:space="preserve"> реализации П</w:t>
            </w:r>
            <w:r>
              <w:rPr>
                <w:rFonts w:ascii="Times New Roman" w:hAnsi="Times New Roman" w:cs="Times New Roman"/>
              </w:rPr>
              <w:t>одпрограммы 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AE53DB" w:rsidRDefault="000F5C04" w:rsidP="00C3026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AE53DB">
              <w:rPr>
                <w:rFonts w:ascii="Times New Roman" w:hAnsi="Times New Roman" w:cs="Times New Roman"/>
              </w:rPr>
              <w:t>Программа реализуется в один этап сроком 2015 - 20</w:t>
            </w:r>
            <w:r w:rsidR="00AE53DB" w:rsidRPr="00AE53DB">
              <w:rPr>
                <w:rFonts w:ascii="Times New Roman" w:hAnsi="Times New Roman" w:cs="Times New Roman"/>
              </w:rPr>
              <w:t>2</w:t>
            </w:r>
            <w:r w:rsidR="00C3026B">
              <w:rPr>
                <w:rFonts w:ascii="Times New Roman" w:hAnsi="Times New Roman" w:cs="Times New Roman"/>
              </w:rPr>
              <w:t>5</w:t>
            </w:r>
            <w:r w:rsidRPr="00AE53DB">
              <w:rPr>
                <w:rFonts w:ascii="Times New Roman" w:hAnsi="Times New Roman" w:cs="Times New Roman"/>
              </w:rPr>
              <w:t xml:space="preserve"> год</w:t>
            </w:r>
            <w:r w:rsidR="00AE53DB" w:rsidRPr="00AE53DB">
              <w:rPr>
                <w:rFonts w:ascii="Times New Roman" w:hAnsi="Times New Roman" w:cs="Times New Roman"/>
              </w:rPr>
              <w:t>ы</w:t>
            </w:r>
          </w:p>
        </w:tc>
      </w:tr>
      <w:tr w:rsidR="000F5C04" w:rsidRPr="002F243B" w:rsidTr="00F20315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</w:rPr>
              <w:t xml:space="preserve">Подпрограммы 2 </w:t>
            </w:r>
            <w:r w:rsidRPr="002F243B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годам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46679D" w:rsidRDefault="000F5C04" w:rsidP="00AC798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6679D">
              <w:rPr>
                <w:rFonts w:ascii="Times New Roman" w:hAnsi="Times New Roman" w:cs="Times New Roman"/>
              </w:rPr>
              <w:t>- районный бюджет –</w:t>
            </w:r>
            <w:r w:rsidR="0046679D" w:rsidRPr="0046679D">
              <w:rPr>
                <w:rFonts w:ascii="Times New Roman" w:hAnsi="Times New Roman" w:cs="Times New Roman"/>
              </w:rPr>
              <w:t xml:space="preserve"> </w:t>
            </w:r>
            <w:r w:rsidR="00C3026B">
              <w:rPr>
                <w:rFonts w:ascii="Times New Roman" w:hAnsi="Times New Roman" w:cs="Times New Roman"/>
              </w:rPr>
              <w:t>5</w:t>
            </w:r>
            <w:r w:rsidR="00A15540">
              <w:rPr>
                <w:rFonts w:ascii="Times New Roman" w:hAnsi="Times New Roman" w:cs="Times New Roman"/>
              </w:rPr>
              <w:t xml:space="preserve">3 </w:t>
            </w:r>
            <w:r w:rsidR="00C3026B">
              <w:rPr>
                <w:rFonts w:ascii="Times New Roman" w:hAnsi="Times New Roman" w:cs="Times New Roman"/>
              </w:rPr>
              <w:t>134</w:t>
            </w:r>
            <w:r w:rsidR="0046679D" w:rsidRPr="0046679D">
              <w:rPr>
                <w:rFonts w:ascii="Times New Roman" w:hAnsi="Times New Roman" w:cs="Times New Roman"/>
              </w:rPr>
              <w:t xml:space="preserve">, </w:t>
            </w:r>
            <w:r w:rsidR="00C3026B">
              <w:rPr>
                <w:rFonts w:ascii="Times New Roman" w:hAnsi="Times New Roman" w:cs="Times New Roman"/>
              </w:rPr>
              <w:t>1</w:t>
            </w:r>
            <w:r w:rsidR="0046679D" w:rsidRPr="0046679D">
              <w:rPr>
                <w:rFonts w:ascii="Times New Roman" w:hAnsi="Times New Roman" w:cs="Times New Roman"/>
              </w:rPr>
              <w:t>9</w:t>
            </w:r>
            <w:r w:rsidR="00C3026B">
              <w:rPr>
                <w:rFonts w:ascii="Times New Roman" w:hAnsi="Times New Roman" w:cs="Times New Roman"/>
              </w:rPr>
              <w:t>448</w:t>
            </w:r>
            <w:r w:rsidR="0046679D" w:rsidRPr="0046679D">
              <w:rPr>
                <w:rFonts w:ascii="Times New Roman" w:hAnsi="Times New Roman" w:cs="Times New Roman"/>
              </w:rPr>
              <w:t xml:space="preserve"> </w:t>
            </w:r>
            <w:r w:rsidRPr="0046679D">
              <w:rPr>
                <w:rFonts w:ascii="Times New Roman" w:hAnsi="Times New Roman" w:cs="Times New Roman"/>
              </w:rPr>
              <w:t>тыс. руб., из них по годам:</w:t>
            </w:r>
          </w:p>
          <w:p w:rsidR="000F5C04" w:rsidRPr="0046679D" w:rsidRDefault="000F5C04" w:rsidP="00AC798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6679D">
              <w:rPr>
                <w:rFonts w:ascii="Times New Roman" w:hAnsi="Times New Roman" w:cs="Times New Roman"/>
              </w:rPr>
              <w:t>2015 год –</w:t>
            </w:r>
            <w:r w:rsidR="00061368" w:rsidRPr="0046679D">
              <w:rPr>
                <w:rFonts w:ascii="Times New Roman" w:hAnsi="Times New Roman" w:cs="Times New Roman"/>
              </w:rPr>
              <w:t xml:space="preserve"> 4 093</w:t>
            </w:r>
            <w:r w:rsidRPr="0046679D">
              <w:rPr>
                <w:rFonts w:ascii="Times New Roman" w:hAnsi="Times New Roman" w:cs="Times New Roman"/>
              </w:rPr>
              <w:t>, </w:t>
            </w:r>
            <w:r w:rsidR="00061368" w:rsidRPr="0046679D">
              <w:rPr>
                <w:rFonts w:ascii="Times New Roman" w:hAnsi="Times New Roman" w:cs="Times New Roman"/>
              </w:rPr>
              <w:t>14400</w:t>
            </w:r>
            <w:r w:rsidRPr="0046679D">
              <w:rPr>
                <w:rFonts w:ascii="Times New Roman" w:hAnsi="Times New Roman" w:cs="Times New Roman"/>
              </w:rPr>
              <w:t xml:space="preserve"> тыс. руб.;</w:t>
            </w:r>
          </w:p>
          <w:p w:rsidR="000F5C04" w:rsidRPr="0046679D" w:rsidRDefault="000F5C04" w:rsidP="00AC798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6679D">
              <w:rPr>
                <w:rFonts w:ascii="Times New Roman" w:hAnsi="Times New Roman" w:cs="Times New Roman"/>
              </w:rPr>
              <w:t>2016 год – 3 9</w:t>
            </w:r>
            <w:r w:rsidR="00061368" w:rsidRPr="0046679D">
              <w:rPr>
                <w:rFonts w:ascii="Times New Roman" w:hAnsi="Times New Roman" w:cs="Times New Roman"/>
              </w:rPr>
              <w:t>51</w:t>
            </w:r>
            <w:r w:rsidRPr="0046679D">
              <w:rPr>
                <w:rFonts w:ascii="Times New Roman" w:hAnsi="Times New Roman" w:cs="Times New Roman"/>
              </w:rPr>
              <w:t>,</w:t>
            </w:r>
            <w:r w:rsidR="00061368" w:rsidRPr="0046679D">
              <w:rPr>
                <w:rFonts w:ascii="Times New Roman" w:hAnsi="Times New Roman" w:cs="Times New Roman"/>
              </w:rPr>
              <w:t>14000</w:t>
            </w:r>
            <w:r w:rsidRPr="0046679D">
              <w:rPr>
                <w:rFonts w:ascii="Times New Roman" w:hAnsi="Times New Roman" w:cs="Times New Roman"/>
              </w:rPr>
              <w:t xml:space="preserve"> тыс. руб.;</w:t>
            </w:r>
          </w:p>
          <w:p w:rsidR="000F5C04" w:rsidRPr="0046679D" w:rsidRDefault="000F5C04" w:rsidP="00AC798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6679D">
              <w:rPr>
                <w:rFonts w:ascii="Times New Roman" w:hAnsi="Times New Roman" w:cs="Times New Roman"/>
              </w:rPr>
              <w:t xml:space="preserve">2017 год – </w:t>
            </w:r>
            <w:r w:rsidR="00061368" w:rsidRPr="0046679D">
              <w:rPr>
                <w:rFonts w:ascii="Times New Roman" w:hAnsi="Times New Roman" w:cs="Times New Roman"/>
              </w:rPr>
              <w:t xml:space="preserve">5 </w:t>
            </w:r>
            <w:r w:rsidR="00A15540">
              <w:rPr>
                <w:rFonts w:ascii="Times New Roman" w:hAnsi="Times New Roman" w:cs="Times New Roman"/>
              </w:rPr>
              <w:t>1</w:t>
            </w:r>
            <w:r w:rsidR="00061368" w:rsidRPr="0046679D">
              <w:rPr>
                <w:rFonts w:ascii="Times New Roman" w:hAnsi="Times New Roman" w:cs="Times New Roman"/>
              </w:rPr>
              <w:t>08</w:t>
            </w:r>
            <w:r w:rsidRPr="0046679D">
              <w:rPr>
                <w:rFonts w:ascii="Times New Roman" w:hAnsi="Times New Roman" w:cs="Times New Roman"/>
              </w:rPr>
              <w:t>, </w:t>
            </w:r>
            <w:r w:rsidR="00061368" w:rsidRPr="0046679D">
              <w:rPr>
                <w:rFonts w:ascii="Times New Roman" w:hAnsi="Times New Roman" w:cs="Times New Roman"/>
              </w:rPr>
              <w:t>48200</w:t>
            </w:r>
            <w:r w:rsidRPr="0046679D">
              <w:rPr>
                <w:rFonts w:ascii="Times New Roman" w:hAnsi="Times New Roman" w:cs="Times New Roman"/>
              </w:rPr>
              <w:t xml:space="preserve"> тыс. руб.;</w:t>
            </w:r>
          </w:p>
          <w:p w:rsidR="00AE53DB" w:rsidRPr="0046679D" w:rsidRDefault="00AE53DB" w:rsidP="00AE53D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6679D">
              <w:rPr>
                <w:rFonts w:ascii="Times New Roman" w:hAnsi="Times New Roman" w:cs="Times New Roman"/>
              </w:rPr>
              <w:t>2018 год –</w:t>
            </w:r>
            <w:r w:rsidR="00A15540">
              <w:rPr>
                <w:rFonts w:ascii="Times New Roman" w:hAnsi="Times New Roman" w:cs="Times New Roman"/>
              </w:rPr>
              <w:t xml:space="preserve"> 5 051</w:t>
            </w:r>
            <w:r w:rsidRPr="0046679D">
              <w:rPr>
                <w:rFonts w:ascii="Times New Roman" w:hAnsi="Times New Roman" w:cs="Times New Roman"/>
              </w:rPr>
              <w:t>, </w:t>
            </w:r>
            <w:r w:rsidR="00A15540">
              <w:rPr>
                <w:rFonts w:ascii="Times New Roman" w:hAnsi="Times New Roman" w:cs="Times New Roman"/>
              </w:rPr>
              <w:t>06020</w:t>
            </w:r>
            <w:r w:rsidRPr="0046679D">
              <w:rPr>
                <w:rFonts w:ascii="Times New Roman" w:hAnsi="Times New Roman" w:cs="Times New Roman"/>
              </w:rPr>
              <w:t xml:space="preserve"> тыс. руб.;</w:t>
            </w:r>
          </w:p>
          <w:p w:rsidR="00AE53DB" w:rsidRPr="0046679D" w:rsidRDefault="00AE53DB" w:rsidP="00AE53D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6679D">
              <w:rPr>
                <w:rFonts w:ascii="Times New Roman" w:hAnsi="Times New Roman" w:cs="Times New Roman"/>
              </w:rPr>
              <w:t xml:space="preserve">2019 год – </w:t>
            </w:r>
            <w:r w:rsidR="0046679D" w:rsidRPr="0046679D">
              <w:rPr>
                <w:rFonts w:ascii="Times New Roman" w:hAnsi="Times New Roman" w:cs="Times New Roman"/>
              </w:rPr>
              <w:t xml:space="preserve">4 </w:t>
            </w:r>
            <w:r w:rsidR="00A15540">
              <w:rPr>
                <w:rFonts w:ascii="Times New Roman" w:hAnsi="Times New Roman" w:cs="Times New Roman"/>
              </w:rPr>
              <w:t>990</w:t>
            </w:r>
            <w:r w:rsidRPr="0046679D">
              <w:rPr>
                <w:rFonts w:ascii="Times New Roman" w:hAnsi="Times New Roman" w:cs="Times New Roman"/>
              </w:rPr>
              <w:t>, </w:t>
            </w:r>
            <w:r w:rsidR="00A15540">
              <w:rPr>
                <w:rFonts w:ascii="Times New Roman" w:hAnsi="Times New Roman" w:cs="Times New Roman"/>
              </w:rPr>
              <w:t>05262</w:t>
            </w:r>
            <w:r w:rsidRPr="0046679D">
              <w:rPr>
                <w:rFonts w:ascii="Times New Roman" w:hAnsi="Times New Roman" w:cs="Times New Roman"/>
              </w:rPr>
              <w:t xml:space="preserve"> тыс. руб.;</w:t>
            </w:r>
          </w:p>
          <w:p w:rsidR="00A15540" w:rsidRDefault="00A15540" w:rsidP="00AE53D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6679D">
              <w:rPr>
                <w:rFonts w:ascii="Times New Roman" w:hAnsi="Times New Roman" w:cs="Times New Roman"/>
              </w:rPr>
              <w:t xml:space="preserve">2020 год – 4 </w:t>
            </w:r>
            <w:r>
              <w:rPr>
                <w:rFonts w:ascii="Times New Roman" w:hAnsi="Times New Roman" w:cs="Times New Roman"/>
              </w:rPr>
              <w:t>990</w:t>
            </w:r>
            <w:r w:rsidRPr="0046679D">
              <w:rPr>
                <w:rFonts w:ascii="Times New Roman" w:hAnsi="Times New Roman" w:cs="Times New Roman"/>
              </w:rPr>
              <w:t>, </w:t>
            </w:r>
            <w:r>
              <w:rPr>
                <w:rFonts w:ascii="Times New Roman" w:hAnsi="Times New Roman" w:cs="Times New Roman"/>
              </w:rPr>
              <w:t>05262</w:t>
            </w:r>
            <w:r w:rsidRPr="0046679D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26B" w:rsidRDefault="00C3026B" w:rsidP="00C3026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6679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46679D">
              <w:rPr>
                <w:rFonts w:ascii="Times New Roman" w:hAnsi="Times New Roman" w:cs="Times New Roman"/>
              </w:rPr>
              <w:t xml:space="preserve"> год – 4 </w:t>
            </w:r>
            <w:r>
              <w:rPr>
                <w:rFonts w:ascii="Times New Roman" w:hAnsi="Times New Roman" w:cs="Times New Roman"/>
              </w:rPr>
              <w:t>990</w:t>
            </w:r>
            <w:r w:rsidRPr="0046679D">
              <w:rPr>
                <w:rFonts w:ascii="Times New Roman" w:hAnsi="Times New Roman" w:cs="Times New Roman"/>
              </w:rPr>
              <w:t>, </w:t>
            </w:r>
            <w:r>
              <w:rPr>
                <w:rFonts w:ascii="Times New Roman" w:hAnsi="Times New Roman" w:cs="Times New Roman"/>
              </w:rPr>
              <w:t>05262</w:t>
            </w:r>
            <w:r w:rsidRPr="0046679D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26B" w:rsidRDefault="00C3026B" w:rsidP="00C3026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6679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46679D">
              <w:rPr>
                <w:rFonts w:ascii="Times New Roman" w:hAnsi="Times New Roman" w:cs="Times New Roman"/>
              </w:rPr>
              <w:t xml:space="preserve"> год – 4 </w:t>
            </w:r>
            <w:r>
              <w:rPr>
                <w:rFonts w:ascii="Times New Roman" w:hAnsi="Times New Roman" w:cs="Times New Roman"/>
              </w:rPr>
              <w:t>990</w:t>
            </w:r>
            <w:r w:rsidRPr="0046679D">
              <w:rPr>
                <w:rFonts w:ascii="Times New Roman" w:hAnsi="Times New Roman" w:cs="Times New Roman"/>
              </w:rPr>
              <w:t>, </w:t>
            </w:r>
            <w:r>
              <w:rPr>
                <w:rFonts w:ascii="Times New Roman" w:hAnsi="Times New Roman" w:cs="Times New Roman"/>
              </w:rPr>
              <w:t>05262</w:t>
            </w:r>
            <w:r w:rsidRPr="0046679D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26B" w:rsidRDefault="00C3026B" w:rsidP="00C3026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6679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46679D">
              <w:rPr>
                <w:rFonts w:ascii="Times New Roman" w:hAnsi="Times New Roman" w:cs="Times New Roman"/>
              </w:rPr>
              <w:t xml:space="preserve"> год – 4 </w:t>
            </w:r>
            <w:r>
              <w:rPr>
                <w:rFonts w:ascii="Times New Roman" w:hAnsi="Times New Roman" w:cs="Times New Roman"/>
              </w:rPr>
              <w:t>990</w:t>
            </w:r>
            <w:r w:rsidRPr="0046679D">
              <w:rPr>
                <w:rFonts w:ascii="Times New Roman" w:hAnsi="Times New Roman" w:cs="Times New Roman"/>
              </w:rPr>
              <w:t>, </w:t>
            </w:r>
            <w:r>
              <w:rPr>
                <w:rFonts w:ascii="Times New Roman" w:hAnsi="Times New Roman" w:cs="Times New Roman"/>
              </w:rPr>
              <w:t>05262</w:t>
            </w:r>
            <w:r w:rsidRPr="0046679D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26B" w:rsidRDefault="00C3026B" w:rsidP="00C3026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6679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46679D">
              <w:rPr>
                <w:rFonts w:ascii="Times New Roman" w:hAnsi="Times New Roman" w:cs="Times New Roman"/>
              </w:rPr>
              <w:t xml:space="preserve"> год – 4 </w:t>
            </w:r>
            <w:r>
              <w:rPr>
                <w:rFonts w:ascii="Times New Roman" w:hAnsi="Times New Roman" w:cs="Times New Roman"/>
              </w:rPr>
              <w:t>990</w:t>
            </w:r>
            <w:r w:rsidRPr="0046679D">
              <w:rPr>
                <w:rFonts w:ascii="Times New Roman" w:hAnsi="Times New Roman" w:cs="Times New Roman"/>
              </w:rPr>
              <w:t>, </w:t>
            </w:r>
            <w:r>
              <w:rPr>
                <w:rFonts w:ascii="Times New Roman" w:hAnsi="Times New Roman" w:cs="Times New Roman"/>
              </w:rPr>
              <w:t>05262</w:t>
            </w:r>
            <w:r w:rsidRPr="0046679D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F5C04" w:rsidRPr="00AC7988" w:rsidRDefault="00AE53DB" w:rsidP="00C3026B">
            <w:pPr>
              <w:pStyle w:val="afff"/>
              <w:jc w:val="both"/>
              <w:rPr>
                <w:color w:val="FF0000"/>
              </w:rPr>
            </w:pPr>
            <w:r w:rsidRPr="0046679D">
              <w:rPr>
                <w:rFonts w:ascii="Times New Roman" w:hAnsi="Times New Roman" w:cs="Times New Roman"/>
              </w:rPr>
              <w:t>202</w:t>
            </w:r>
            <w:r w:rsidR="00C3026B">
              <w:rPr>
                <w:rFonts w:ascii="Times New Roman" w:hAnsi="Times New Roman" w:cs="Times New Roman"/>
              </w:rPr>
              <w:t>5</w:t>
            </w:r>
            <w:r w:rsidRPr="0046679D">
              <w:rPr>
                <w:rFonts w:ascii="Times New Roman" w:hAnsi="Times New Roman" w:cs="Times New Roman"/>
              </w:rPr>
              <w:t xml:space="preserve"> год – </w:t>
            </w:r>
            <w:r w:rsidR="00A15540" w:rsidRPr="0046679D">
              <w:rPr>
                <w:rFonts w:ascii="Times New Roman" w:hAnsi="Times New Roman" w:cs="Times New Roman"/>
              </w:rPr>
              <w:t xml:space="preserve">4 </w:t>
            </w:r>
            <w:r w:rsidR="00A15540">
              <w:rPr>
                <w:rFonts w:ascii="Times New Roman" w:hAnsi="Times New Roman" w:cs="Times New Roman"/>
              </w:rPr>
              <w:t>990</w:t>
            </w:r>
            <w:r w:rsidR="00A15540" w:rsidRPr="0046679D">
              <w:rPr>
                <w:rFonts w:ascii="Times New Roman" w:hAnsi="Times New Roman" w:cs="Times New Roman"/>
              </w:rPr>
              <w:t>, </w:t>
            </w:r>
            <w:r w:rsidR="00A15540">
              <w:rPr>
                <w:rFonts w:ascii="Times New Roman" w:hAnsi="Times New Roman" w:cs="Times New Roman"/>
              </w:rPr>
              <w:t>05262</w:t>
            </w:r>
            <w:r w:rsidR="00A15540" w:rsidRPr="0046679D">
              <w:rPr>
                <w:rFonts w:ascii="Times New Roman" w:hAnsi="Times New Roman" w:cs="Times New Roman"/>
              </w:rPr>
              <w:t xml:space="preserve"> </w:t>
            </w:r>
            <w:r w:rsidRPr="0046679D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0F5C04" w:rsidRPr="002F243B" w:rsidTr="00F20315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D91FD6">
            <w:pPr>
              <w:pStyle w:val="afff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Ожидаемые</w:t>
            </w:r>
            <w:r>
              <w:rPr>
                <w:rFonts w:ascii="Times New Roman" w:hAnsi="Times New Roman" w:cs="Times New Roman"/>
              </w:rPr>
              <w:t xml:space="preserve"> результаты реализации Подпрограммы 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4" w:rsidRPr="002F243B" w:rsidRDefault="000F5C04" w:rsidP="00AC798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100 % прием, анализ и незамедлительное доведение сообщений, несущих информацию об угрозе возникновения или факте возникновения чрезвычайных ситуаций до главы администрации Карагинского муниципального района;</w:t>
            </w:r>
          </w:p>
          <w:p w:rsidR="000F5C04" w:rsidRPr="002F243B" w:rsidRDefault="000F5C04" w:rsidP="00AC798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обеспечение круглосуточной работы единой дежурно-диспетчерской службы Карагинского муниципального района</w:t>
            </w:r>
          </w:p>
        </w:tc>
      </w:tr>
    </w:tbl>
    <w:p w:rsidR="000F5C04" w:rsidRDefault="000F5C04" w:rsidP="000F5C04">
      <w:pPr>
        <w:pStyle w:val="1"/>
        <w:rPr>
          <w:rFonts w:ascii="Times New Roman" w:hAnsi="Times New Roman" w:cs="Times New Roman"/>
        </w:rPr>
      </w:pPr>
      <w:bookmarkStart w:id="10" w:name="sub_2100"/>
      <w:bookmarkEnd w:id="8"/>
      <w:bookmarkEnd w:id="9"/>
    </w:p>
    <w:p w:rsidR="000F5C04" w:rsidRPr="009B63EE" w:rsidRDefault="000F5C04" w:rsidP="000F5C04">
      <w:pPr>
        <w:pStyle w:val="1"/>
        <w:rPr>
          <w:rFonts w:ascii="Times New Roman" w:hAnsi="Times New Roman" w:cs="Times New Roman"/>
          <w:b w:val="0"/>
        </w:rPr>
      </w:pPr>
      <w:r w:rsidRPr="009B63EE">
        <w:rPr>
          <w:rFonts w:ascii="Times New Roman" w:hAnsi="Times New Roman" w:cs="Times New Roman"/>
          <w:b w:val="0"/>
        </w:rPr>
        <w:t xml:space="preserve">1. </w:t>
      </w:r>
      <w:bookmarkStart w:id="11" w:name="sub_2200"/>
      <w:bookmarkEnd w:id="10"/>
      <w:r w:rsidRPr="009B63EE">
        <w:rPr>
          <w:rFonts w:ascii="Times New Roman" w:hAnsi="Times New Roman" w:cs="Times New Roman"/>
          <w:b w:val="0"/>
        </w:rPr>
        <w:t xml:space="preserve"> Цели, задачи Подпрограммы 2 сроки и механизмы ее реализации </w:t>
      </w:r>
    </w:p>
    <w:p w:rsidR="000F5C04" w:rsidRPr="002F243B" w:rsidRDefault="000F5C04" w:rsidP="000F5C04">
      <w:pPr>
        <w:rPr>
          <w:rFonts w:ascii="Times New Roman" w:hAnsi="Times New Roman" w:cs="Times New Roman"/>
        </w:rPr>
      </w:pPr>
      <w:bookmarkStart w:id="12" w:name="sub_221"/>
      <w:bookmarkEnd w:id="11"/>
      <w:r w:rsidRPr="002F243B">
        <w:rPr>
          <w:rFonts w:ascii="Times New Roman" w:hAnsi="Times New Roman" w:cs="Times New Roman"/>
        </w:rPr>
        <w:t>1. Целью Подпрограммы</w:t>
      </w:r>
      <w:r>
        <w:rPr>
          <w:rFonts w:ascii="Times New Roman" w:hAnsi="Times New Roman" w:cs="Times New Roman"/>
        </w:rPr>
        <w:t xml:space="preserve"> 2</w:t>
      </w:r>
      <w:r w:rsidRPr="002F243B">
        <w:rPr>
          <w:rFonts w:ascii="Times New Roman" w:hAnsi="Times New Roman" w:cs="Times New Roman"/>
        </w:rPr>
        <w:t xml:space="preserve"> является </w:t>
      </w:r>
      <w:bookmarkStart w:id="13" w:name="sub_222"/>
      <w:bookmarkEnd w:id="12"/>
      <w:r w:rsidRPr="002F243B">
        <w:rPr>
          <w:rFonts w:ascii="Times New Roman" w:hAnsi="Times New Roman" w:cs="Times New Roman"/>
          <w:color w:val="000000"/>
        </w:rPr>
        <w:t>последовательное снижение риска возникновения чрезвычайных ситуаций природного и техногенного характера, предотвращение гибели людей в чрезвычайных ситуациях</w:t>
      </w:r>
      <w:r w:rsidRPr="002F243B">
        <w:rPr>
          <w:rFonts w:ascii="Times New Roman" w:hAnsi="Times New Roman" w:cs="Times New Roman"/>
        </w:rPr>
        <w:t xml:space="preserve"> на территории Карагинского муниципального района</w:t>
      </w:r>
    </w:p>
    <w:p w:rsidR="000F5C04" w:rsidRPr="002F243B" w:rsidRDefault="000F5C04" w:rsidP="000F5C04">
      <w:pPr>
        <w:rPr>
          <w:rFonts w:ascii="Times New Roman" w:hAnsi="Times New Roman" w:cs="Times New Roman"/>
          <w:color w:val="000000"/>
        </w:rPr>
      </w:pPr>
      <w:r w:rsidRPr="002F243B">
        <w:rPr>
          <w:rFonts w:ascii="Times New Roman" w:hAnsi="Times New Roman" w:cs="Times New Roman"/>
        </w:rPr>
        <w:t>2. Для достижения цели Подпрограммы необходимо решение следующих основных задач:</w:t>
      </w:r>
      <w:r w:rsidRPr="002F243B">
        <w:rPr>
          <w:rFonts w:ascii="Times New Roman" w:hAnsi="Times New Roman" w:cs="Times New Roman"/>
          <w:color w:val="000000"/>
        </w:rPr>
        <w:t xml:space="preserve"> </w:t>
      </w:r>
    </w:p>
    <w:p w:rsidR="000F5C04" w:rsidRPr="002F243B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</w:t>
      </w:r>
      <w:r w:rsidRPr="002F243B">
        <w:rPr>
          <w:rFonts w:ascii="Times New Roman" w:hAnsi="Times New Roman" w:cs="Times New Roman"/>
          <w:color w:val="000000"/>
        </w:rPr>
        <w:t>повышение эффективности взаимодействия привлекаемых сил и сре</w:t>
      </w:r>
      <w:proofErr w:type="gramStart"/>
      <w:r w:rsidRPr="002F243B">
        <w:rPr>
          <w:rFonts w:ascii="Times New Roman" w:hAnsi="Times New Roman" w:cs="Times New Roman"/>
          <w:color w:val="000000"/>
        </w:rPr>
        <w:t>дств дл</w:t>
      </w:r>
      <w:proofErr w:type="gramEnd"/>
      <w:r w:rsidRPr="002F243B">
        <w:rPr>
          <w:rFonts w:ascii="Times New Roman" w:hAnsi="Times New Roman" w:cs="Times New Roman"/>
          <w:color w:val="000000"/>
        </w:rPr>
        <w:t>я предупреждения и ликвидации чрезвычайных ситуаций на территории Карагинского муниципального района</w:t>
      </w:r>
      <w:r w:rsidR="00AC7988">
        <w:rPr>
          <w:rFonts w:ascii="Times New Roman" w:hAnsi="Times New Roman" w:cs="Times New Roman"/>
          <w:color w:val="000000"/>
        </w:rPr>
        <w:t>;</w:t>
      </w:r>
      <w:r w:rsidRPr="002F243B">
        <w:rPr>
          <w:rFonts w:ascii="Times New Roman" w:hAnsi="Times New Roman" w:cs="Times New Roman"/>
          <w:color w:val="000000"/>
        </w:rPr>
        <w:t xml:space="preserve"> </w:t>
      </w:r>
    </w:p>
    <w:p w:rsidR="000F5C04" w:rsidRPr="002F243B" w:rsidRDefault="000F5C04" w:rsidP="000F5C04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2F243B">
        <w:rPr>
          <w:rFonts w:ascii="Times New Roman" w:hAnsi="Times New Roman" w:cs="Times New Roman"/>
          <w:color w:val="000000"/>
        </w:rPr>
        <w:t>- снижение рисков и смягчение последствий чрезвычайной ситуации природного и техногенного характера;</w:t>
      </w:r>
    </w:p>
    <w:p w:rsidR="000F5C04" w:rsidRPr="002F243B" w:rsidRDefault="000F5C04" w:rsidP="000F5C04">
      <w:pPr>
        <w:rPr>
          <w:rFonts w:ascii="Times New Roman" w:hAnsi="Times New Roman" w:cs="Times New Roman"/>
        </w:rPr>
      </w:pPr>
      <w:r w:rsidRPr="002F243B">
        <w:rPr>
          <w:rFonts w:ascii="Times New Roman" w:hAnsi="Times New Roman" w:cs="Times New Roman"/>
          <w:color w:val="000000"/>
        </w:rPr>
        <w:t>- обеспечение устойчивого функционирования систем тепл</w:t>
      </w:r>
      <w:proofErr w:type="gramStart"/>
      <w:r w:rsidRPr="002F243B">
        <w:rPr>
          <w:rFonts w:ascii="Times New Roman" w:hAnsi="Times New Roman" w:cs="Times New Roman"/>
          <w:color w:val="000000"/>
        </w:rPr>
        <w:t>о-</w:t>
      </w:r>
      <w:proofErr w:type="gramEnd"/>
      <w:r w:rsidRPr="002F243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F243B">
        <w:rPr>
          <w:rFonts w:ascii="Times New Roman" w:hAnsi="Times New Roman" w:cs="Times New Roman"/>
          <w:color w:val="000000"/>
        </w:rPr>
        <w:t>водо</w:t>
      </w:r>
      <w:proofErr w:type="spellEnd"/>
      <w:r w:rsidRPr="002F243B">
        <w:rPr>
          <w:rFonts w:ascii="Times New Roman" w:hAnsi="Times New Roman" w:cs="Times New Roman"/>
          <w:color w:val="000000"/>
        </w:rPr>
        <w:t>- и электроснабжения потребителей, принятие оперативных мер по предупреждению и ликвидации повреждений на данных системах</w:t>
      </w:r>
      <w:r w:rsidR="00AC7988">
        <w:rPr>
          <w:rFonts w:ascii="Times New Roman" w:hAnsi="Times New Roman" w:cs="Times New Roman"/>
          <w:color w:val="000000"/>
        </w:rPr>
        <w:t>;</w:t>
      </w:r>
    </w:p>
    <w:p w:rsidR="000F5C04" w:rsidRPr="002F243B" w:rsidRDefault="000F5C04" w:rsidP="000F5C04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</w:rPr>
      </w:pPr>
      <w:r w:rsidRPr="002F243B">
        <w:rPr>
          <w:rFonts w:ascii="Times New Roman" w:hAnsi="Times New Roman" w:cs="Times New Roman"/>
          <w:color w:val="000000"/>
        </w:rPr>
        <w:t xml:space="preserve">- развитие и функционирование </w:t>
      </w:r>
      <w:r>
        <w:rPr>
          <w:rFonts w:ascii="Times New Roman" w:hAnsi="Times New Roman" w:cs="Times New Roman"/>
          <w:color w:val="000000"/>
        </w:rPr>
        <w:t>е</w:t>
      </w:r>
      <w:r w:rsidRPr="002F243B">
        <w:rPr>
          <w:rFonts w:ascii="Times New Roman" w:hAnsi="Times New Roman" w:cs="Times New Roman"/>
          <w:color w:val="000000"/>
        </w:rPr>
        <w:t>диной дежурно - диспетчерской службы</w:t>
      </w:r>
      <w:r>
        <w:rPr>
          <w:rFonts w:ascii="Times New Roman" w:hAnsi="Times New Roman" w:cs="Times New Roman"/>
          <w:color w:val="000000"/>
        </w:rPr>
        <w:t xml:space="preserve"> администрации Карагинского муниципального района</w:t>
      </w:r>
      <w:r w:rsidRPr="002F243B">
        <w:rPr>
          <w:rFonts w:ascii="Times New Roman" w:hAnsi="Times New Roman" w:cs="Times New Roman"/>
          <w:color w:val="000000"/>
        </w:rPr>
        <w:t>.</w:t>
      </w:r>
    </w:p>
    <w:p w:rsidR="000F5C04" w:rsidRPr="009B63EE" w:rsidRDefault="000F5C04" w:rsidP="000F5C04">
      <w:pPr>
        <w:ind w:right="-88"/>
        <w:jc w:val="center"/>
        <w:rPr>
          <w:rFonts w:ascii="Times New Roman" w:hAnsi="Times New Roman" w:cs="Times New Roman"/>
          <w:szCs w:val="22"/>
        </w:rPr>
      </w:pPr>
      <w:r w:rsidRPr="009B63EE">
        <w:rPr>
          <w:rFonts w:ascii="Times New Roman" w:hAnsi="Times New Roman" w:cs="Times New Roman"/>
          <w:szCs w:val="22"/>
        </w:rPr>
        <w:t>2. Пере</w:t>
      </w:r>
      <w:r w:rsidR="009B63EE">
        <w:rPr>
          <w:rFonts w:ascii="Times New Roman" w:hAnsi="Times New Roman" w:cs="Times New Roman"/>
          <w:szCs w:val="22"/>
        </w:rPr>
        <w:t>чень Подпрограммных мероприятий</w:t>
      </w:r>
    </w:p>
    <w:p w:rsidR="000F5C04" w:rsidRPr="009B63EE" w:rsidRDefault="000F5C04" w:rsidP="000F5C04">
      <w:pPr>
        <w:ind w:right="-88"/>
        <w:jc w:val="center"/>
      </w:pPr>
    </w:p>
    <w:p w:rsidR="000F5C04" w:rsidRDefault="000F5C04" w:rsidP="00AC7988">
      <w:pPr>
        <w:ind w:right="-88" w:firstLine="709"/>
        <w:rPr>
          <w:rFonts w:ascii="Times New Roman" w:hAnsi="Times New Roman" w:cs="Times New Roman"/>
        </w:rPr>
      </w:pPr>
      <w:r w:rsidRPr="00064315">
        <w:rPr>
          <w:rFonts w:ascii="Times New Roman" w:hAnsi="Times New Roman" w:cs="Times New Roman"/>
        </w:rPr>
        <w:t xml:space="preserve">В подпрограмму </w:t>
      </w:r>
      <w:r>
        <w:rPr>
          <w:rFonts w:ascii="Times New Roman" w:hAnsi="Times New Roman" w:cs="Times New Roman"/>
        </w:rPr>
        <w:t>«</w:t>
      </w:r>
      <w:r w:rsidRPr="007141F1">
        <w:rPr>
          <w:rFonts w:ascii="Times New Roman" w:hAnsi="Times New Roman" w:cs="Times New Roman"/>
        </w:rPr>
        <w:t>Содержание  и функционирование единой дежурно-диспетчерской</w:t>
      </w:r>
      <w:r w:rsidRPr="00706C75">
        <w:rPr>
          <w:rFonts w:ascii="Times New Roman" w:hAnsi="Times New Roman" w:cs="Times New Roman"/>
        </w:rPr>
        <w:t xml:space="preserve"> службы администрации Карагинского муниципального район</w:t>
      </w:r>
      <w:r>
        <w:rPr>
          <w:rFonts w:ascii="Times New Roman" w:hAnsi="Times New Roman" w:cs="Times New Roman"/>
        </w:rPr>
        <w:t>а</w:t>
      </w:r>
      <w:r w:rsidRPr="00706C75">
        <w:rPr>
          <w:rFonts w:ascii="Times New Roman" w:hAnsi="Times New Roman" w:cs="Times New Roman"/>
        </w:rPr>
        <w:t>»</w:t>
      </w:r>
      <w:r w:rsidR="00AC7988">
        <w:rPr>
          <w:rFonts w:ascii="Times New Roman" w:hAnsi="Times New Roman" w:cs="Times New Roman"/>
        </w:rPr>
        <w:t xml:space="preserve"> входит основное мероприятие – «Обеспечение деятельности ЕДДС администрации Карагинского муниципального района, которое включает в себя следующие мероприятия:</w:t>
      </w:r>
      <w:r w:rsidRPr="00064315">
        <w:rPr>
          <w:rFonts w:ascii="Times New Roman" w:hAnsi="Times New Roman" w:cs="Times New Roman"/>
        </w:rPr>
        <w:t xml:space="preserve"> </w:t>
      </w:r>
    </w:p>
    <w:p w:rsidR="000F5C04" w:rsidRDefault="000F5C04" w:rsidP="00AC7988">
      <w:pPr>
        <w:numPr>
          <w:ilvl w:val="0"/>
          <w:numId w:val="8"/>
        </w:numPr>
        <w:tabs>
          <w:tab w:val="left" w:pos="993"/>
        </w:tabs>
        <w:ind w:left="0" w:right="-88" w:firstLine="709"/>
        <w:rPr>
          <w:rFonts w:ascii="Times New Roman" w:hAnsi="Times New Roman" w:cs="Times New Roman"/>
        </w:rPr>
      </w:pPr>
      <w:r w:rsidRPr="0070413E">
        <w:rPr>
          <w:rFonts w:ascii="Times New Roman" w:hAnsi="Times New Roman" w:cs="Times New Roman"/>
        </w:rPr>
        <w:t>Обеспечение своевременно и в полном объеме оплаты труда</w:t>
      </w:r>
      <w:r>
        <w:rPr>
          <w:rFonts w:ascii="Times New Roman" w:hAnsi="Times New Roman" w:cs="Times New Roman"/>
        </w:rPr>
        <w:t>.</w:t>
      </w:r>
    </w:p>
    <w:p w:rsidR="000F5C04" w:rsidRDefault="000F5C04" w:rsidP="00AC7988">
      <w:pPr>
        <w:numPr>
          <w:ilvl w:val="0"/>
          <w:numId w:val="8"/>
        </w:numPr>
        <w:tabs>
          <w:tab w:val="left" w:pos="993"/>
        </w:tabs>
        <w:ind w:left="0" w:right="-8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Материальное  и техническое обеспечение ЕДДС.</w:t>
      </w:r>
    </w:p>
    <w:p w:rsidR="000F5C04" w:rsidRPr="002F243B" w:rsidRDefault="000F5C04" w:rsidP="00AC7988">
      <w:pPr>
        <w:ind w:firstLine="709"/>
        <w:rPr>
          <w:rFonts w:ascii="Times New Roman" w:hAnsi="Times New Roman" w:cs="Times New Roman"/>
        </w:rPr>
      </w:pPr>
    </w:p>
    <w:p w:rsidR="000F5C04" w:rsidRPr="009B63EE" w:rsidRDefault="000F5C04" w:rsidP="000F5C04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4" w:name="sub_2500"/>
      <w:bookmarkEnd w:id="13"/>
      <w:r w:rsidRPr="009B63EE">
        <w:rPr>
          <w:rFonts w:ascii="Times New Roman" w:hAnsi="Times New Roman" w:cs="Times New Roman"/>
          <w:b w:val="0"/>
          <w:color w:val="auto"/>
        </w:rPr>
        <w:t>3. Механизмы реализации и управления Подпрограммой 2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Управление ходом реализации Подпрограммы 2 осуществляют отдел по делам ГО и ЧС и мобилизационной работе администрации Карагинского муниципального района.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Исполнителями Подпрограммы 2 - отдел</w:t>
      </w:r>
      <w:r w:rsidRPr="0036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делам ГО и ЧС и мобилизационной работе администрации Карагинского муниципального района, едино дежурно-диспетчерская служба Карагинского муниципального района, самостоятельный отдел бухгалтерского учета</w:t>
      </w:r>
      <w:r w:rsidRPr="00B95DEC">
        <w:rPr>
          <w:rFonts w:ascii="Times New Roman" w:hAnsi="Times New Roman" w:cs="Times New Roman"/>
        </w:rPr>
        <w:t xml:space="preserve"> </w:t>
      </w:r>
      <w:r w:rsidRPr="00D80976">
        <w:rPr>
          <w:rFonts w:ascii="Times New Roman" w:hAnsi="Times New Roman" w:cs="Times New Roman"/>
        </w:rPr>
        <w:t>и отчетности</w:t>
      </w:r>
      <w:r>
        <w:rPr>
          <w:rFonts w:ascii="Times New Roman" w:hAnsi="Times New Roman" w:cs="Times New Roman"/>
        </w:rPr>
        <w:t xml:space="preserve"> администрации Карагинского муниципального района</w:t>
      </w:r>
      <w:r>
        <w:rPr>
          <w:rFonts w:ascii="Times New Roman" w:hAnsi="Times New Roman" w:cs="Times New Roman"/>
          <w:color w:val="000000"/>
        </w:rPr>
        <w:t>: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назначают ответственных лиц за реализацию программных мероприятий;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организуют реализацию подпрограммных мероприятий;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осуществляют координацию действий исполнителей Подпрограммы 2;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обеспечивают эффективное и рациональное использование бюджетных средств, предусмотренных на реализацию Подпрограммы 2, несут ответственность за своевременную и качественную реализацию Подпрограммы 2;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- подготавливают предложения по уточнению мероприятий Подпрограммы 2 на очередной финансовый год, уточняют затраты по мероприятиям Подпрограммы 2, а также механизм ее реализации, вносят изменения в Подпрограмму 2; 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подготавливают отчетность о ходе реализации Подпрограммы 2.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Объемы финансирования мероприятий программы, за счет средств местного бюджета ежегодно подлежат уточнению и утверждению в установленном порядке в соответствии с Законом Камчатского края о краевом бюджете и решением Совета депутатов Карагинского муниципального района на очередной финансовый год.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Общее руководство и контроль над исполнением Подпрограммы 2 осуществляет Отдел по делам ГО и ЧС и мобилизационной работе </w:t>
      </w:r>
      <w:proofErr w:type="gramStart"/>
      <w:r>
        <w:rPr>
          <w:rFonts w:ascii="Times New Roman" w:hAnsi="Times New Roman" w:cs="Times New Roman"/>
          <w:color w:val="000000"/>
        </w:rPr>
        <w:t>администрации</w:t>
      </w:r>
      <w:proofErr w:type="gramEnd"/>
      <w:r>
        <w:rPr>
          <w:rFonts w:ascii="Times New Roman" w:hAnsi="Times New Roman" w:cs="Times New Roman"/>
          <w:color w:val="000000"/>
        </w:rPr>
        <w:t xml:space="preserve"> Карагинского муниципального района </w:t>
      </w:r>
      <w:proofErr w:type="gramStart"/>
      <w:r>
        <w:rPr>
          <w:rFonts w:ascii="Times New Roman" w:hAnsi="Times New Roman" w:cs="Times New Roman"/>
          <w:color w:val="000000"/>
        </w:rPr>
        <w:t>которые</w:t>
      </w:r>
      <w:proofErr w:type="gramEnd"/>
      <w:r>
        <w:rPr>
          <w:rFonts w:ascii="Times New Roman" w:hAnsi="Times New Roman" w:cs="Times New Roman"/>
          <w:color w:val="000000"/>
        </w:rPr>
        <w:t xml:space="preserve"> осуществляют меры по полному и качественному выполнению мероприятий Подпрограммы 2.</w:t>
      </w:r>
    </w:p>
    <w:p w:rsidR="000F5C04" w:rsidRDefault="000F5C04" w:rsidP="000F5C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Отдел по делам ГО и ЧС и мобилизационной работе администрации Карагинского муниципального района </w:t>
      </w:r>
      <w:r>
        <w:rPr>
          <w:rFonts w:ascii="Times New Roman" w:hAnsi="Times New Roman" w:cs="Times New Roman"/>
          <w:color w:val="000000"/>
        </w:rPr>
        <w:t>несут ответственность за своевременное и целевое использование бюджетных средств, выделенных на выполнение программных мероприятий, обеспечивают подготовку и предоставление отчета о выполнении мероприятий Подпрограммы 2.</w:t>
      </w:r>
    </w:p>
    <w:p w:rsidR="000F5C04" w:rsidRPr="002F243B" w:rsidRDefault="000F5C04" w:rsidP="000F5C04">
      <w:pPr>
        <w:rPr>
          <w:rFonts w:ascii="Times New Roman" w:hAnsi="Times New Roman" w:cs="Times New Roman"/>
        </w:rPr>
      </w:pPr>
    </w:p>
    <w:p w:rsidR="000F5C04" w:rsidRPr="009B63EE" w:rsidRDefault="000F5C04" w:rsidP="000F5C04">
      <w:pPr>
        <w:ind w:right="-88" w:firstLine="567"/>
        <w:jc w:val="center"/>
        <w:rPr>
          <w:rFonts w:ascii="Times New Roman" w:hAnsi="Times New Roman" w:cs="Times New Roman"/>
          <w:szCs w:val="22"/>
        </w:rPr>
      </w:pPr>
      <w:r w:rsidRPr="009B63EE">
        <w:rPr>
          <w:rFonts w:ascii="Times New Roman" w:hAnsi="Times New Roman" w:cs="Times New Roman"/>
          <w:szCs w:val="22"/>
        </w:rPr>
        <w:t>4. Ресурсное обеспечение подпрограммы и управления Подпрограммой.</w:t>
      </w:r>
    </w:p>
    <w:p w:rsidR="00A15540" w:rsidRPr="00A56D54" w:rsidRDefault="00A15540" w:rsidP="00A15540">
      <w:pPr>
        <w:ind w:right="-88" w:firstLine="567"/>
        <w:jc w:val="center"/>
        <w:rPr>
          <w:sz w:val="22"/>
          <w:szCs w:val="22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"/>
        <w:gridCol w:w="709"/>
        <w:gridCol w:w="709"/>
        <w:gridCol w:w="708"/>
        <w:gridCol w:w="709"/>
        <w:gridCol w:w="709"/>
        <w:gridCol w:w="850"/>
        <w:gridCol w:w="851"/>
        <w:gridCol w:w="851"/>
        <w:gridCol w:w="851"/>
        <w:gridCol w:w="851"/>
        <w:gridCol w:w="851"/>
      </w:tblGrid>
      <w:tr w:rsidR="00C3026B" w:rsidRPr="00A56D54" w:rsidTr="00D336F1">
        <w:trPr>
          <w:trHeight w:val="276"/>
        </w:trPr>
        <w:tc>
          <w:tcPr>
            <w:tcW w:w="817" w:type="dxa"/>
            <w:vMerge w:val="restart"/>
          </w:tcPr>
          <w:p w:rsidR="00C3026B" w:rsidRPr="00A15540" w:rsidRDefault="00C3026B" w:rsidP="00D336F1">
            <w:pPr>
              <w:ind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216" w:type="dxa"/>
            <w:gridSpan w:val="12"/>
          </w:tcPr>
          <w:p w:rsidR="00C3026B" w:rsidRPr="00A15540" w:rsidRDefault="00C3026B" w:rsidP="00D336F1">
            <w:pPr>
              <w:ind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тыс</w:t>
            </w:r>
            <w:proofErr w:type="gramStart"/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C3026B" w:rsidRPr="00A56D54" w:rsidTr="00D336F1">
        <w:trPr>
          <w:trHeight w:val="276"/>
        </w:trPr>
        <w:tc>
          <w:tcPr>
            <w:tcW w:w="817" w:type="dxa"/>
            <w:vMerge/>
          </w:tcPr>
          <w:p w:rsidR="00C3026B" w:rsidRPr="00A15540" w:rsidRDefault="00C3026B" w:rsidP="00D336F1">
            <w:pPr>
              <w:ind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026B" w:rsidRPr="00A15540" w:rsidRDefault="00C3026B" w:rsidP="00D336F1">
            <w:pPr>
              <w:ind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бюджеты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C3026B" w:rsidRPr="00A15540" w:rsidRDefault="00C3026B" w:rsidP="00D336F1">
            <w:pPr>
              <w:ind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C3026B" w:rsidRPr="00A15540" w:rsidRDefault="00C3026B" w:rsidP="00D336F1">
            <w:pPr>
              <w:ind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3026B" w:rsidRPr="00A56D54" w:rsidTr="00D336F1">
        <w:tc>
          <w:tcPr>
            <w:tcW w:w="817" w:type="dxa"/>
            <w:vMerge w:val="restart"/>
          </w:tcPr>
          <w:p w:rsidR="00C3026B" w:rsidRPr="00A15540" w:rsidRDefault="00C3026B" w:rsidP="00D336F1">
            <w:pPr>
              <w:pStyle w:val="afff"/>
              <w:ind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 и в полном объеме оплаты труда</w:t>
            </w:r>
          </w:p>
        </w:tc>
        <w:tc>
          <w:tcPr>
            <w:tcW w:w="567" w:type="dxa"/>
          </w:tcPr>
          <w:p w:rsidR="00C3026B" w:rsidRPr="00A15540" w:rsidRDefault="00C3026B" w:rsidP="00D336F1">
            <w:pPr>
              <w:ind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3026B" w:rsidRPr="00A56D54" w:rsidTr="00D336F1">
        <w:tc>
          <w:tcPr>
            <w:tcW w:w="817" w:type="dxa"/>
            <w:vMerge/>
          </w:tcPr>
          <w:p w:rsidR="00C3026B" w:rsidRPr="00A15540" w:rsidRDefault="00C3026B" w:rsidP="00D336F1">
            <w:pPr>
              <w:ind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026B" w:rsidRPr="00A15540" w:rsidRDefault="00C3026B" w:rsidP="00D336F1">
            <w:pPr>
              <w:ind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3026B" w:rsidRPr="00A56D54" w:rsidTr="00D336F1">
        <w:tc>
          <w:tcPr>
            <w:tcW w:w="817" w:type="dxa"/>
            <w:vMerge/>
          </w:tcPr>
          <w:p w:rsidR="00C3026B" w:rsidRPr="00A15540" w:rsidRDefault="00C3026B" w:rsidP="00D336F1">
            <w:pPr>
              <w:ind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026B" w:rsidRPr="00A15540" w:rsidRDefault="00C3026B" w:rsidP="00D336F1">
            <w:pPr>
              <w:ind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3 929,84000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3 697,30000</w:t>
            </w:r>
          </w:p>
        </w:tc>
        <w:tc>
          <w:tcPr>
            <w:tcW w:w="708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4 684,98200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4 951,18000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4907</w:t>
            </w: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0526</w:t>
            </w:r>
          </w:p>
        </w:tc>
        <w:tc>
          <w:tcPr>
            <w:tcW w:w="850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4907</w:t>
            </w: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0526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4907</w:t>
            </w: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0526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4907</w:t>
            </w: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0526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4907</w:t>
            </w: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0526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4907</w:t>
            </w: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0526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4907</w:t>
            </w: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0526</w:t>
            </w:r>
          </w:p>
        </w:tc>
      </w:tr>
      <w:tr w:rsidR="00C3026B" w:rsidRPr="00A56D54" w:rsidTr="00D336F1">
        <w:tc>
          <w:tcPr>
            <w:tcW w:w="817" w:type="dxa"/>
            <w:vMerge w:val="restart"/>
          </w:tcPr>
          <w:p w:rsidR="00C3026B" w:rsidRPr="00A15540" w:rsidRDefault="00C3026B" w:rsidP="00D336F1">
            <w:pPr>
              <w:ind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Материальное  и техническое обеспечение ЕДДС</w:t>
            </w:r>
          </w:p>
          <w:p w:rsidR="00C3026B" w:rsidRPr="00A15540" w:rsidRDefault="00C3026B" w:rsidP="00D336F1">
            <w:pPr>
              <w:pStyle w:val="aff6"/>
              <w:ind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026B" w:rsidRPr="00A15540" w:rsidRDefault="00C3026B" w:rsidP="00D336F1">
            <w:pPr>
              <w:ind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3026B" w:rsidRPr="00A56D54" w:rsidTr="00D336F1">
        <w:tc>
          <w:tcPr>
            <w:tcW w:w="817" w:type="dxa"/>
            <w:vMerge/>
          </w:tcPr>
          <w:p w:rsidR="00C3026B" w:rsidRPr="00A15540" w:rsidRDefault="00C3026B" w:rsidP="00D336F1">
            <w:pPr>
              <w:ind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026B" w:rsidRPr="00A15540" w:rsidRDefault="00C3026B" w:rsidP="00D336F1">
            <w:pPr>
              <w:ind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3026B" w:rsidRPr="00A56D54" w:rsidTr="00D336F1">
        <w:tc>
          <w:tcPr>
            <w:tcW w:w="817" w:type="dxa"/>
            <w:vMerge/>
          </w:tcPr>
          <w:p w:rsidR="00C3026B" w:rsidRPr="00A15540" w:rsidRDefault="00C3026B" w:rsidP="00D336F1">
            <w:pPr>
              <w:ind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026B" w:rsidRPr="00A15540" w:rsidRDefault="00C3026B" w:rsidP="00D336F1">
            <w:pPr>
              <w:ind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163,30400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253,84000</w:t>
            </w:r>
          </w:p>
        </w:tc>
        <w:tc>
          <w:tcPr>
            <w:tcW w:w="708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423,50000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99,88020</w:t>
            </w:r>
          </w:p>
        </w:tc>
        <w:tc>
          <w:tcPr>
            <w:tcW w:w="709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850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851" w:type="dxa"/>
          </w:tcPr>
          <w:p w:rsidR="00C3026B" w:rsidRPr="00A15540" w:rsidRDefault="00C3026B" w:rsidP="00D336F1">
            <w:pPr>
              <w:ind w:left="-108" w:right="-8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A15540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</w:tbl>
    <w:p w:rsidR="000F5C04" w:rsidRPr="009B63EE" w:rsidRDefault="000F5C04" w:rsidP="000F5C04">
      <w:pPr>
        <w:pStyle w:val="1"/>
        <w:rPr>
          <w:rFonts w:ascii="Times New Roman" w:hAnsi="Times New Roman" w:cs="Times New Roman"/>
          <w:b w:val="0"/>
        </w:rPr>
      </w:pPr>
      <w:r w:rsidRPr="009B63EE">
        <w:rPr>
          <w:rFonts w:ascii="Times New Roman" w:hAnsi="Times New Roman" w:cs="Times New Roman"/>
          <w:b w:val="0"/>
        </w:rPr>
        <w:t>5. Ожидаемые результаты реализации Подпрограммы 2</w:t>
      </w:r>
    </w:p>
    <w:p w:rsidR="000F5C04" w:rsidRPr="009B63EE" w:rsidRDefault="000F5C04" w:rsidP="00AC7988">
      <w:pPr>
        <w:rPr>
          <w:rFonts w:ascii="Times New Roman" w:hAnsi="Times New Roman" w:cs="Times New Roman"/>
        </w:rPr>
      </w:pPr>
      <w:r w:rsidRPr="009B63EE">
        <w:rPr>
          <w:rFonts w:ascii="Times New Roman" w:hAnsi="Times New Roman" w:cs="Times New Roman"/>
        </w:rPr>
        <w:t>Результатом выполнения мероприятий Подпрограммы 2, будет являться:</w:t>
      </w:r>
    </w:p>
    <w:bookmarkEnd w:id="14"/>
    <w:p w:rsidR="000F5C04" w:rsidRPr="002F243B" w:rsidRDefault="000F5C04" w:rsidP="00AC7988">
      <w:pPr>
        <w:pStyle w:val="afff"/>
        <w:ind w:firstLine="720"/>
        <w:jc w:val="both"/>
        <w:rPr>
          <w:rFonts w:ascii="Times New Roman" w:hAnsi="Times New Roman" w:cs="Times New Roman"/>
        </w:rPr>
      </w:pPr>
      <w:r w:rsidRPr="009B63EE">
        <w:rPr>
          <w:rFonts w:ascii="Times New Roman" w:hAnsi="Times New Roman" w:cs="Times New Roman"/>
        </w:rPr>
        <w:t>1) 100 % прием, анализ и незамедлительное доведение сообщений, несущих информацию об угрозе возникновения или факте возникновения чрезвычайных</w:t>
      </w:r>
      <w:r>
        <w:rPr>
          <w:rFonts w:ascii="Times New Roman" w:hAnsi="Times New Roman" w:cs="Times New Roman"/>
        </w:rPr>
        <w:t xml:space="preserve"> ситуаций до главы администрации Карагинского муниципального района;</w:t>
      </w:r>
    </w:p>
    <w:p w:rsidR="000F5C04" w:rsidRPr="002F243B" w:rsidRDefault="000F5C04" w:rsidP="00AC7988">
      <w:pPr>
        <w:rPr>
          <w:rStyle w:val="a3"/>
          <w:rFonts w:ascii="Times New Roman" w:hAnsi="Times New Roman" w:cs="Times New Roman"/>
        </w:rPr>
      </w:pPr>
      <w:r w:rsidRPr="002F243B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обеспечение круглосуточной работы единой дежурно-диспетчерской службы Карагинского муниципального района.</w:t>
      </w:r>
    </w:p>
    <w:p w:rsidR="000F5C04" w:rsidRPr="002F243B" w:rsidRDefault="000F5C04" w:rsidP="00AC7988">
      <w:pPr>
        <w:rPr>
          <w:rStyle w:val="a3"/>
          <w:rFonts w:ascii="Times New Roman" w:hAnsi="Times New Roman" w:cs="Times New Roman"/>
        </w:rPr>
      </w:pPr>
    </w:p>
    <w:p w:rsidR="000F5C04" w:rsidRDefault="000F5C04" w:rsidP="00AC7988">
      <w:pPr>
        <w:rPr>
          <w:rStyle w:val="a3"/>
          <w:rFonts w:ascii="Times New Roman" w:hAnsi="Times New Roman" w:cs="Times New Roman"/>
        </w:rPr>
        <w:sectPr w:rsidR="000F5C04" w:rsidSect="001F58A0"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0F52EA" w:rsidRPr="004017C9" w:rsidRDefault="000F52EA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r w:rsidRPr="004017C9"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</w:t>
      </w:r>
      <w:r w:rsidR="0058520D" w:rsidRPr="004017C9">
        <w:rPr>
          <w:rStyle w:val="a3"/>
          <w:rFonts w:ascii="Times New Roman" w:hAnsi="Times New Roman" w:cs="Times New Roman"/>
          <w:b w:val="0"/>
        </w:rPr>
        <w:t>1</w:t>
      </w:r>
      <w:r w:rsidR="004017C9" w:rsidRPr="004017C9">
        <w:rPr>
          <w:rStyle w:val="a3"/>
          <w:rFonts w:ascii="Times New Roman" w:hAnsi="Times New Roman" w:cs="Times New Roman"/>
          <w:b w:val="0"/>
        </w:rPr>
        <w:t xml:space="preserve"> к муниципальной программе </w:t>
      </w:r>
    </w:p>
    <w:p w:rsidR="000F52EA" w:rsidRPr="004017C9" w:rsidRDefault="006A3EB2" w:rsidP="004017C9">
      <w:pPr>
        <w:tabs>
          <w:tab w:val="left" w:pos="9705"/>
          <w:tab w:val="right" w:pos="13920"/>
        </w:tabs>
        <w:ind w:firstLine="698"/>
        <w:jc w:val="left"/>
        <w:rPr>
          <w:rFonts w:ascii="Times New Roman" w:hAnsi="Times New Roman" w:cs="Times New Roman"/>
          <w:b/>
        </w:rPr>
      </w:pPr>
      <w:r w:rsidRPr="004017C9">
        <w:rPr>
          <w:rStyle w:val="a3"/>
          <w:rFonts w:ascii="Times New Roman" w:hAnsi="Times New Roman" w:cs="Times New Roman"/>
          <w:b w:val="0"/>
        </w:rPr>
        <w:tab/>
      </w:r>
      <w:bookmarkEnd w:id="0"/>
    </w:p>
    <w:p w:rsidR="00384976" w:rsidRPr="004017C9" w:rsidRDefault="00384976" w:rsidP="00D71CE5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4017C9">
        <w:rPr>
          <w:rFonts w:ascii="Times New Roman" w:hAnsi="Times New Roman" w:cs="Times New Roman"/>
          <w:b w:val="0"/>
        </w:rPr>
        <w:t>Целевые показатели (индикаторы) муниципальной Программы</w:t>
      </w:r>
      <w:r w:rsidRPr="004017C9">
        <w:rPr>
          <w:rFonts w:ascii="Times New Roman" w:hAnsi="Times New Roman" w:cs="Times New Roman"/>
          <w:b w:val="0"/>
          <w:sz w:val="36"/>
        </w:rPr>
        <w:t xml:space="preserve"> </w:t>
      </w:r>
      <w:r w:rsidRPr="004017C9">
        <w:rPr>
          <w:rFonts w:ascii="Times New Roman" w:hAnsi="Times New Roman" w:cs="Times New Roman"/>
          <w:b w:val="0"/>
        </w:rPr>
        <w:t xml:space="preserve">Карагинского района </w:t>
      </w:r>
    </w:p>
    <w:p w:rsidR="00384976" w:rsidRPr="004017C9" w:rsidRDefault="00384976" w:rsidP="00D71CE5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4017C9">
        <w:rPr>
          <w:rFonts w:ascii="Times New Roman" w:hAnsi="Times New Roman" w:cs="Times New Roman"/>
          <w:b w:val="0"/>
        </w:rPr>
        <w:t>"Защита населения, территорий от чрезвычайных ситуаций, обеспечение пожарной безопасности, развитие гражданской обороны на территории Карагинского муниципального района"</w:t>
      </w:r>
    </w:p>
    <w:p w:rsidR="000F52EA" w:rsidRPr="002F243B" w:rsidRDefault="000F52EA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2"/>
        <w:gridCol w:w="2854"/>
        <w:gridCol w:w="709"/>
        <w:gridCol w:w="1134"/>
        <w:gridCol w:w="850"/>
        <w:gridCol w:w="709"/>
        <w:gridCol w:w="850"/>
        <w:gridCol w:w="851"/>
        <w:gridCol w:w="850"/>
        <w:gridCol w:w="851"/>
        <w:gridCol w:w="850"/>
        <w:gridCol w:w="709"/>
        <w:gridCol w:w="709"/>
        <w:gridCol w:w="709"/>
        <w:gridCol w:w="840"/>
        <w:gridCol w:w="10"/>
        <w:gridCol w:w="226"/>
        <w:gridCol w:w="625"/>
      </w:tblGrid>
      <w:tr w:rsidR="00785411" w:rsidRPr="002F243B" w:rsidTr="00785411"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F24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F243B">
              <w:rPr>
                <w:rFonts w:ascii="Times New Roman" w:hAnsi="Times New Roman" w:cs="Times New Roman"/>
              </w:rPr>
              <w:t>/</w:t>
            </w:r>
            <w:proofErr w:type="spellStart"/>
            <w:r w:rsidRPr="002F24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целевого </w:t>
            </w:r>
            <w:r w:rsidRPr="002F243B">
              <w:rPr>
                <w:rFonts w:ascii="Times New Roman" w:hAnsi="Times New Roman" w:cs="Times New Roman"/>
              </w:rPr>
              <w:t>показателя</w:t>
            </w:r>
            <w:r>
              <w:rPr>
                <w:rFonts w:ascii="Times New Roman" w:hAnsi="Times New Roman" w:cs="Times New Roman"/>
              </w:rPr>
              <w:t xml:space="preserve">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5A73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 w:rsidRPr="002F243B">
              <w:rPr>
                <w:rFonts w:ascii="Times New Roman" w:hAnsi="Times New Roman" w:cs="Times New Roman"/>
              </w:rPr>
              <w:t xml:space="preserve"> изм</w:t>
            </w:r>
            <w:r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(начальное) значение целевого показателя (индикатора)</w:t>
            </w:r>
          </w:p>
        </w:tc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1" w:rsidRDefault="007854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значение индикатора по годам реализации программы</w:t>
            </w:r>
          </w:p>
        </w:tc>
      </w:tr>
      <w:tr w:rsidR="00785411" w:rsidRPr="002F243B" w:rsidTr="00785411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5411" w:rsidRPr="002F243B" w:rsidRDefault="00785411" w:rsidP="000B087A">
            <w:pPr>
              <w:widowControl/>
              <w:autoSpaceDE/>
              <w:autoSpaceDN/>
              <w:adjustRightInd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1" w:rsidRDefault="00785411" w:rsidP="007854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1" w:rsidRDefault="00785411" w:rsidP="007854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1" w:rsidRDefault="00785411" w:rsidP="007854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1" w:rsidRDefault="00785411" w:rsidP="007854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785411" w:rsidRPr="002F243B" w:rsidTr="00785411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5411" w:rsidRPr="000B087A" w:rsidRDefault="00785411" w:rsidP="007854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8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1" w:rsidRPr="000B087A" w:rsidRDefault="00785411" w:rsidP="007854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1" w:rsidRPr="000B087A" w:rsidRDefault="00785411" w:rsidP="007854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1" w:rsidRPr="000B087A" w:rsidRDefault="00785411" w:rsidP="007854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1" w:rsidRPr="000B087A" w:rsidRDefault="00785411" w:rsidP="007854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85411" w:rsidRPr="002F243B" w:rsidTr="00785411">
        <w:tc>
          <w:tcPr>
            <w:tcW w:w="1516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85411" w:rsidRPr="002F243B" w:rsidRDefault="00374EB7">
            <w:pPr>
              <w:widowControl/>
              <w:autoSpaceDE/>
              <w:autoSpaceDN/>
              <w:adjustRightInd/>
              <w:ind w:firstLine="0"/>
              <w:jc w:val="left"/>
            </w:pPr>
            <w:hyperlink w:anchor="sub_1000" w:history="1">
              <w:r w:rsidR="00785411" w:rsidRPr="0058520D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u w:val="single"/>
                </w:rPr>
                <w:t>Подпрограмма 1</w:t>
              </w:r>
            </w:hyperlink>
            <w:r w:rsidR="00785411">
              <w:rPr>
                <w:rFonts w:ascii="Times New Roman" w:hAnsi="Times New Roman" w:cs="Times New Roman"/>
                <w:u w:val="single"/>
              </w:rPr>
              <w:t>.</w:t>
            </w:r>
            <w:r w:rsidR="00785411" w:rsidRPr="002F243B">
              <w:rPr>
                <w:rFonts w:ascii="Times New Roman" w:hAnsi="Times New Roman" w:cs="Times New Roman"/>
              </w:rPr>
              <w:t xml:space="preserve"> «Развитие гражданской обороны, совершенствование защиты населения и территории Карагинского муниципального района от чрезвычайных ситуаций»</w:t>
            </w:r>
          </w:p>
        </w:tc>
      </w:tr>
      <w:tr w:rsidR="00785411" w:rsidRPr="002F243B" w:rsidTr="00785411">
        <w:trPr>
          <w:trHeight w:val="30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58520D" w:rsidRDefault="00785411" w:rsidP="00CC6C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населения средствами защиты на случай чрезвычайных ситуаций и в особый период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5852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5852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5852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5852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5852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5852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86056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5852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5852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5411" w:rsidRPr="002F243B" w:rsidRDefault="00785411" w:rsidP="006E722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85411" w:rsidRPr="002F243B" w:rsidTr="00785411">
        <w:trPr>
          <w:trHeight w:val="27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Default="00785411" w:rsidP="005852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Default="00785411" w:rsidP="00A63D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Восполнение средств индивидуальной защиты от поражающих факторов химической и радиационной опасности для населения Карагинского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Default="00785411" w:rsidP="00B51A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Default="00785411" w:rsidP="005852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E32A1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Default="00785411" w:rsidP="005852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Default="00785411" w:rsidP="005852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5852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5852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5852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5852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5411" w:rsidRPr="002F243B" w:rsidRDefault="00785411" w:rsidP="006E722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85411" w:rsidRPr="002F243B" w:rsidTr="00785411">
        <w:trPr>
          <w:trHeight w:val="27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63DE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58520D" w:rsidRDefault="00785411" w:rsidP="00B51A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литературы для обеспечения и </w:t>
            </w:r>
            <w:r>
              <w:rPr>
                <w:rFonts w:ascii="Times New Roman" w:hAnsi="Times New Roman" w:cs="Times New Roman"/>
              </w:rPr>
              <w:lastRenderedPageBreak/>
              <w:t>проведения занятий в области ГО и ЧС учреждений образования, социальной защиты, здравоохранения, предприятий и организаций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B51A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5852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E32A1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5852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5852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5852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5852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5852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5852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85411" w:rsidRPr="002F243B" w:rsidRDefault="00785411" w:rsidP="006E722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85411" w:rsidRPr="002F243B" w:rsidTr="00785411">
        <w:trPr>
          <w:trHeight w:val="258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58520D" w:rsidRDefault="00785411" w:rsidP="00A3470D">
            <w:pPr>
              <w:ind w:firstLine="0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Приобретение имущества для тушения лесных, тундровых пожаров и обеспечения безопасности (спасения) людей на водных объектах Карагинского муниципального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785411" w:rsidRPr="002F243B" w:rsidRDefault="00785411" w:rsidP="0078541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5411" w:rsidRPr="002F243B" w:rsidTr="00785411">
        <w:trPr>
          <w:trHeight w:val="258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BE090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58520D" w:rsidRDefault="00785411" w:rsidP="00D71CE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F243B">
              <w:rPr>
                <w:rFonts w:ascii="Times New Roman" w:hAnsi="Times New Roman" w:cs="Times New Roman"/>
              </w:rPr>
              <w:t>ыполнение мероприятий по пропаганде безопасности в чрезвычайных ситуациях: информирование населения и обеспечение безопасности людей на водных объектах путем установки специальных знаков (баннеров).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8B42F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8B42F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8B42F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8B42F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8B42F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5852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5852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5852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5852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11" w:rsidRPr="002F243B" w:rsidRDefault="00785411" w:rsidP="006E722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85411" w:rsidRPr="002F243B" w:rsidTr="00785411">
        <w:trPr>
          <w:trHeight w:val="285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BE090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58520D" w:rsidRDefault="00785411" w:rsidP="008B42F1">
            <w:pPr>
              <w:ind w:firstLine="0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Оборудование помещения стеллажами для надлежащего хранения и проветривания запасов материа</w:t>
            </w:r>
            <w:r>
              <w:rPr>
                <w:rFonts w:ascii="Times New Roman" w:hAnsi="Times New Roman" w:cs="Times New Roman"/>
              </w:rPr>
              <w:t>льно-технических и иных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8B42F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8B42F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8B42F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8B42F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8B42F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8B42F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8B42F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8B42F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8B42F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11" w:rsidRPr="002F243B" w:rsidRDefault="00785411" w:rsidP="006E722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85411" w:rsidRPr="002F243B" w:rsidTr="00785411">
        <w:tc>
          <w:tcPr>
            <w:tcW w:w="1204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85411" w:rsidRPr="002F243B" w:rsidRDefault="00785411" w:rsidP="000B087A">
            <w:pPr>
              <w:widowControl/>
              <w:autoSpaceDE/>
              <w:autoSpaceDN/>
              <w:adjustRightInd/>
              <w:ind w:firstLine="0"/>
              <w:jc w:val="center"/>
            </w:pPr>
            <w:r w:rsidRPr="00FB0B19">
              <w:rPr>
                <w:rFonts w:ascii="Times New Roman" w:hAnsi="Times New Roman" w:cs="Times New Roman"/>
                <w:u w:val="single"/>
              </w:rPr>
              <w:lastRenderedPageBreak/>
              <w:t xml:space="preserve">Подпрограмма 2. </w:t>
            </w:r>
            <w:r w:rsidRPr="002F243B">
              <w:rPr>
                <w:rFonts w:ascii="Times New Roman" w:hAnsi="Times New Roman" w:cs="Times New Roman"/>
              </w:rPr>
              <w:t>«Содержание  и функционирование е</w:t>
            </w:r>
            <w:r w:rsidRPr="00E65041">
              <w:rPr>
                <w:rFonts w:ascii="Times New Roman" w:hAnsi="Times New Roman" w:cs="Times New Roman"/>
                <w:color w:val="000000"/>
              </w:rPr>
              <w:t>дино</w:t>
            </w:r>
            <w:r w:rsidRPr="002F243B">
              <w:rPr>
                <w:rFonts w:ascii="Times New Roman" w:hAnsi="Times New Roman" w:cs="Times New Roman"/>
                <w:color w:val="000000"/>
              </w:rPr>
              <w:t>й</w:t>
            </w:r>
            <w:r w:rsidRPr="00E65041">
              <w:rPr>
                <w:rFonts w:ascii="Times New Roman" w:hAnsi="Times New Roman" w:cs="Times New Roman"/>
                <w:color w:val="000000"/>
              </w:rPr>
              <w:t xml:space="preserve"> дежурно-диспетчерск</w:t>
            </w:r>
            <w:r w:rsidRPr="002F243B">
              <w:rPr>
                <w:rFonts w:ascii="Times New Roman" w:hAnsi="Times New Roman" w:cs="Times New Roman"/>
                <w:color w:val="000000"/>
              </w:rPr>
              <w:t>ой</w:t>
            </w:r>
            <w:r w:rsidRPr="00E65041">
              <w:rPr>
                <w:rFonts w:ascii="Times New Roman" w:hAnsi="Times New Roman" w:cs="Times New Roman"/>
                <w:color w:val="000000"/>
              </w:rPr>
              <w:t xml:space="preserve"> служб</w:t>
            </w:r>
            <w:r w:rsidRPr="002F243B">
              <w:rPr>
                <w:rFonts w:ascii="Times New Roman" w:hAnsi="Times New Roman" w:cs="Times New Roman"/>
                <w:color w:val="000000"/>
              </w:rPr>
              <w:t>ы администрации Карагинского муниципального района</w:t>
            </w:r>
            <w:r w:rsidRPr="002F24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5411" w:rsidRPr="00FB0B19" w:rsidRDefault="00785411" w:rsidP="000B08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5411" w:rsidRPr="00FB0B19" w:rsidRDefault="00785411" w:rsidP="000B08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411" w:rsidRPr="00FB0B19" w:rsidRDefault="00785411" w:rsidP="000B08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411" w:rsidRPr="00FB0B19" w:rsidRDefault="00785411" w:rsidP="000B08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85411" w:rsidRPr="002F243B" w:rsidTr="00785411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15" w:name="sub_1021"/>
            <w:r w:rsidRPr="002F243B">
              <w:rPr>
                <w:rFonts w:ascii="Times New Roman" w:hAnsi="Times New Roman" w:cs="Times New Roman"/>
              </w:rPr>
              <w:t>2.1</w:t>
            </w:r>
            <w:bookmarkEnd w:id="15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FB0B19" w:rsidRDefault="00785411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своевременно и в полном объеме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106F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106F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106F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106F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5411" w:rsidRPr="002F243B" w:rsidRDefault="00785411">
            <w:pPr>
              <w:widowControl/>
              <w:autoSpaceDE/>
              <w:autoSpaceDN/>
              <w:adjustRightInd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85411" w:rsidRPr="002F243B" w:rsidTr="00785411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04747E" w:rsidRDefault="00785411" w:rsidP="0004747E">
            <w:pPr>
              <w:ind w:right="-88" w:firstLine="0"/>
              <w:jc w:val="left"/>
              <w:rPr>
                <w:rFonts w:ascii="Times New Roman" w:hAnsi="Times New Roman" w:cs="Times New Roman"/>
              </w:rPr>
            </w:pPr>
            <w:r w:rsidRPr="0004747E">
              <w:rPr>
                <w:rFonts w:ascii="Times New Roman" w:hAnsi="Times New Roman" w:cs="Times New Roman"/>
              </w:rPr>
              <w:t>Материальное  и техническое обеспечение ЕДДС</w:t>
            </w:r>
          </w:p>
          <w:p w:rsidR="00785411" w:rsidRDefault="00785411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6E722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6E722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6E722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6E722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6E722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6E722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6E722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A347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6E722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2F243B" w:rsidRDefault="00785411" w:rsidP="006E722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5411" w:rsidRPr="002F243B" w:rsidRDefault="00785411" w:rsidP="006E722E">
            <w:pPr>
              <w:widowControl/>
              <w:autoSpaceDE/>
              <w:autoSpaceDN/>
              <w:adjustRightInd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0F52EA" w:rsidRPr="002F243B" w:rsidRDefault="000F52EA">
      <w:pPr>
        <w:rPr>
          <w:rFonts w:ascii="Times New Roman" w:hAnsi="Times New Roman" w:cs="Times New Roman"/>
        </w:rPr>
        <w:sectPr w:rsidR="000F52EA" w:rsidRPr="002F243B" w:rsidSect="004017C9">
          <w:pgSz w:w="16800" w:h="11900" w:orient="landscape"/>
          <w:pgMar w:top="567" w:right="1134" w:bottom="1701" w:left="1134" w:header="720" w:footer="720" w:gutter="0"/>
          <w:cols w:space="720"/>
          <w:noEndnote/>
        </w:sectPr>
      </w:pPr>
    </w:p>
    <w:p w:rsidR="006A3EB2" w:rsidRPr="00155CA9" w:rsidRDefault="00DC595F" w:rsidP="00155CA9">
      <w:pPr>
        <w:ind w:firstLine="698"/>
        <w:jc w:val="right"/>
        <w:rPr>
          <w:rFonts w:ascii="Times New Roman" w:hAnsi="Times New Roman" w:cs="Times New Roman"/>
        </w:rPr>
      </w:pPr>
      <w:bookmarkStart w:id="16" w:name="sub_10006"/>
      <w:r w:rsidRPr="00155CA9">
        <w:rPr>
          <w:rStyle w:val="a3"/>
          <w:rFonts w:ascii="Times New Roman" w:hAnsi="Times New Roman" w:cs="Times New Roman"/>
          <w:b w:val="0"/>
        </w:rPr>
        <w:lastRenderedPageBreak/>
        <w:t>Приложение № 2</w:t>
      </w:r>
      <w:r w:rsidR="00155CA9" w:rsidRPr="00155CA9">
        <w:rPr>
          <w:rStyle w:val="a3"/>
          <w:rFonts w:ascii="Times New Roman" w:hAnsi="Times New Roman" w:cs="Times New Roman"/>
          <w:b w:val="0"/>
        </w:rPr>
        <w:t xml:space="preserve"> к муниципальной программе</w:t>
      </w:r>
    </w:p>
    <w:p w:rsidR="006A3EB2" w:rsidRPr="00155CA9" w:rsidRDefault="006A3EB2" w:rsidP="00DC595F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DC595F" w:rsidRPr="00155CA9" w:rsidRDefault="00DC595F" w:rsidP="00D71CE5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155CA9">
        <w:rPr>
          <w:rStyle w:val="a3"/>
          <w:rFonts w:ascii="Times New Roman" w:hAnsi="Times New Roman" w:cs="Times New Roman"/>
        </w:rPr>
        <w:t>Сведения о порядке сбора информации и методике расчета показателя (индикатора) муниципальной Программы</w:t>
      </w:r>
      <w:r w:rsidRPr="00155CA9">
        <w:rPr>
          <w:rFonts w:ascii="Times New Roman" w:hAnsi="Times New Roman" w:cs="Times New Roman"/>
          <w:b w:val="0"/>
        </w:rPr>
        <w:t xml:space="preserve"> Карагинского района "Защита населения, территорий от чрезвычайных ситуаций, обеспечение пожарной безопасности, развитие гражданской обороны на территории Карагинского муниципального района"</w:t>
      </w:r>
    </w:p>
    <w:p w:rsidR="00D71CE5" w:rsidRPr="00D71CE5" w:rsidRDefault="00D71CE5" w:rsidP="00D71CE5"/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22"/>
        <w:gridCol w:w="1132"/>
        <w:gridCol w:w="1145"/>
        <w:gridCol w:w="1263"/>
        <w:gridCol w:w="9"/>
        <w:gridCol w:w="2124"/>
        <w:gridCol w:w="1977"/>
        <w:gridCol w:w="28"/>
        <w:gridCol w:w="31"/>
        <w:gridCol w:w="1076"/>
        <w:gridCol w:w="12"/>
        <w:gridCol w:w="982"/>
        <w:gridCol w:w="19"/>
        <w:gridCol w:w="16"/>
        <w:gridCol w:w="2089"/>
      </w:tblGrid>
      <w:tr w:rsidR="0061533B" w:rsidTr="00C3026B">
        <w:tc>
          <w:tcPr>
            <w:tcW w:w="182" w:type="pct"/>
          </w:tcPr>
          <w:p w:rsidR="00DC595F" w:rsidRPr="0070413E" w:rsidRDefault="00DC595F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0413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0413E">
              <w:rPr>
                <w:rFonts w:ascii="Times New Roman" w:hAnsi="Times New Roman" w:cs="Times New Roman"/>
              </w:rPr>
              <w:t>/</w:t>
            </w:r>
            <w:proofErr w:type="spellStart"/>
            <w:r w:rsidRPr="0070413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01" w:type="pct"/>
          </w:tcPr>
          <w:p w:rsidR="00DC595F" w:rsidRPr="0070413E" w:rsidRDefault="00DC595F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63" w:type="pct"/>
          </w:tcPr>
          <w:p w:rsidR="00DC595F" w:rsidRPr="0070413E" w:rsidRDefault="00DC595F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Ед.</w:t>
            </w:r>
            <w:r w:rsidR="00F36F22" w:rsidRPr="00704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413E">
              <w:rPr>
                <w:rFonts w:ascii="Times New Roman" w:hAnsi="Times New Roman" w:cs="Times New Roman"/>
              </w:rPr>
              <w:t>изм</w:t>
            </w:r>
            <w:proofErr w:type="spellEnd"/>
            <w:r w:rsidRPr="007041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" w:type="pct"/>
          </w:tcPr>
          <w:p w:rsidR="00DC595F" w:rsidRPr="0070413E" w:rsidRDefault="00DC595F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Определение показателя</w:t>
            </w:r>
          </w:p>
        </w:tc>
        <w:tc>
          <w:tcPr>
            <w:tcW w:w="405" w:type="pct"/>
          </w:tcPr>
          <w:p w:rsidR="00DC595F" w:rsidRPr="0070413E" w:rsidRDefault="00DC595F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Временные характеристики показателя</w:t>
            </w:r>
          </w:p>
        </w:tc>
        <w:tc>
          <w:tcPr>
            <w:tcW w:w="684" w:type="pct"/>
            <w:gridSpan w:val="2"/>
          </w:tcPr>
          <w:p w:rsidR="00DC595F" w:rsidRPr="0070413E" w:rsidRDefault="00DC595F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643" w:type="pct"/>
            <w:gridSpan w:val="2"/>
          </w:tcPr>
          <w:p w:rsidR="00DC595F" w:rsidRPr="0070413E" w:rsidRDefault="00DC595F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Базовые показатели (используемые в формуле)</w:t>
            </w:r>
          </w:p>
        </w:tc>
        <w:tc>
          <w:tcPr>
            <w:tcW w:w="359" w:type="pct"/>
            <w:gridSpan w:val="3"/>
          </w:tcPr>
          <w:p w:rsidR="00DC595F" w:rsidRPr="0070413E" w:rsidRDefault="00DC595F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Метод сбора информации, индекс формы отчетности</w:t>
            </w:r>
          </w:p>
        </w:tc>
        <w:tc>
          <w:tcPr>
            <w:tcW w:w="326" w:type="pct"/>
            <w:gridSpan w:val="3"/>
          </w:tcPr>
          <w:p w:rsidR="00DC595F" w:rsidRPr="0070413E" w:rsidRDefault="00DC595F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Объект и единица наблюдения</w:t>
            </w:r>
          </w:p>
        </w:tc>
        <w:tc>
          <w:tcPr>
            <w:tcW w:w="670" w:type="pct"/>
          </w:tcPr>
          <w:p w:rsidR="00DC595F" w:rsidRPr="0070413E" w:rsidRDefault="00DC595F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413E">
              <w:rPr>
                <w:rFonts w:ascii="Times New Roman" w:hAnsi="Times New Roman" w:cs="Times New Roman"/>
              </w:rPr>
              <w:t>Ответственный за сбор данных по показателю</w:t>
            </w:r>
            <w:proofErr w:type="gramEnd"/>
          </w:p>
        </w:tc>
      </w:tr>
      <w:tr w:rsidR="0061533B" w:rsidTr="00C3026B">
        <w:tc>
          <w:tcPr>
            <w:tcW w:w="182" w:type="pct"/>
          </w:tcPr>
          <w:p w:rsidR="00F36F22" w:rsidRPr="0070413E" w:rsidRDefault="00F36F22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1" w:type="pct"/>
          </w:tcPr>
          <w:p w:rsidR="00F36F22" w:rsidRPr="0070413E" w:rsidRDefault="00F36F22" w:rsidP="00B40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" w:type="pct"/>
          </w:tcPr>
          <w:p w:rsidR="00F36F22" w:rsidRPr="0070413E" w:rsidRDefault="00F36F22" w:rsidP="0070413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" w:type="pct"/>
          </w:tcPr>
          <w:p w:rsidR="00F36F22" w:rsidRPr="0070413E" w:rsidRDefault="00F36F22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" w:type="pct"/>
          </w:tcPr>
          <w:p w:rsidR="00F36F22" w:rsidRPr="0070413E" w:rsidRDefault="00F36F22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pct"/>
            <w:gridSpan w:val="2"/>
          </w:tcPr>
          <w:p w:rsidR="00F36F22" w:rsidRPr="0070413E" w:rsidRDefault="00F36F22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pct"/>
            <w:gridSpan w:val="2"/>
          </w:tcPr>
          <w:p w:rsidR="00F36F22" w:rsidRPr="0070413E" w:rsidRDefault="00F36F22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9" w:type="pct"/>
            <w:gridSpan w:val="3"/>
          </w:tcPr>
          <w:p w:rsidR="00F36F22" w:rsidRPr="0070413E" w:rsidRDefault="00F36F22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pct"/>
            <w:gridSpan w:val="3"/>
          </w:tcPr>
          <w:p w:rsidR="00F36F22" w:rsidRPr="0070413E" w:rsidRDefault="00F36F22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0" w:type="pct"/>
          </w:tcPr>
          <w:p w:rsidR="00F36F22" w:rsidRPr="0070413E" w:rsidRDefault="00F36F22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10</w:t>
            </w:r>
          </w:p>
        </w:tc>
      </w:tr>
      <w:tr w:rsidR="003C5F25" w:rsidTr="0061533B">
        <w:tc>
          <w:tcPr>
            <w:tcW w:w="5000" w:type="pct"/>
            <w:gridSpan w:val="16"/>
          </w:tcPr>
          <w:p w:rsidR="003C5F25" w:rsidRPr="0070413E" w:rsidRDefault="003C5F25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533B" w:rsidTr="00C3026B">
        <w:tc>
          <w:tcPr>
            <w:tcW w:w="182" w:type="pct"/>
          </w:tcPr>
          <w:p w:rsidR="00F36F22" w:rsidRPr="0070413E" w:rsidRDefault="00F36F22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1" w:type="pct"/>
          </w:tcPr>
          <w:p w:rsidR="00F36F22" w:rsidRPr="0070413E" w:rsidRDefault="00F36F22" w:rsidP="0070413E">
            <w:pPr>
              <w:ind w:firstLine="0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Обеспечение населения средствами</w:t>
            </w:r>
            <w:r w:rsidR="00CB651E" w:rsidRPr="0070413E">
              <w:rPr>
                <w:rFonts w:ascii="Times New Roman" w:hAnsi="Times New Roman" w:cs="Times New Roman"/>
              </w:rPr>
              <w:t xml:space="preserve"> защиты</w:t>
            </w:r>
            <w:r w:rsidR="00C44239" w:rsidRPr="0070413E">
              <w:rPr>
                <w:rFonts w:ascii="Times New Roman" w:hAnsi="Times New Roman" w:cs="Times New Roman"/>
              </w:rPr>
              <w:t xml:space="preserve"> </w:t>
            </w:r>
            <w:r w:rsidRPr="0070413E">
              <w:rPr>
                <w:rFonts w:ascii="Times New Roman" w:hAnsi="Times New Roman" w:cs="Times New Roman"/>
              </w:rPr>
              <w:t xml:space="preserve">на случай чрезвычайных ситуаций и в особый период </w:t>
            </w:r>
          </w:p>
        </w:tc>
        <w:tc>
          <w:tcPr>
            <w:tcW w:w="363" w:type="pct"/>
          </w:tcPr>
          <w:p w:rsidR="00F36F22" w:rsidRPr="0070413E" w:rsidRDefault="00F36F22" w:rsidP="0070413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7" w:type="pct"/>
          </w:tcPr>
          <w:p w:rsidR="00F36F22" w:rsidRPr="0070413E" w:rsidRDefault="00687240" w:rsidP="009649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Средства защиты на случай ЧС</w:t>
            </w:r>
            <w:r w:rsidR="001B68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8" w:type="pct"/>
            <w:gridSpan w:val="2"/>
          </w:tcPr>
          <w:p w:rsidR="00F36F22" w:rsidRPr="0070413E" w:rsidRDefault="00F36F22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Ежегодно, за отчетный год</w:t>
            </w:r>
          </w:p>
        </w:tc>
        <w:tc>
          <w:tcPr>
            <w:tcW w:w="681" w:type="pct"/>
          </w:tcPr>
          <w:p w:rsidR="00F36F22" w:rsidRPr="0070413E" w:rsidRDefault="00F6696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В соответствии с номенклатурой резерва материальных ресурсов для ликвидации ЧС природного и техногенного характера на территории КМР</w:t>
            </w:r>
          </w:p>
        </w:tc>
        <w:tc>
          <w:tcPr>
            <w:tcW w:w="643" w:type="pct"/>
            <w:gridSpan w:val="2"/>
          </w:tcPr>
          <w:p w:rsidR="00F36F22" w:rsidRPr="0070413E" w:rsidRDefault="00CB651E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" w:type="pct"/>
            <w:gridSpan w:val="3"/>
          </w:tcPr>
          <w:p w:rsidR="00F36F22" w:rsidRPr="0070413E" w:rsidRDefault="00F36F22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326" w:type="pct"/>
            <w:gridSpan w:val="3"/>
          </w:tcPr>
          <w:p w:rsidR="00F36F22" w:rsidRPr="0070413E" w:rsidRDefault="00F36F22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F36F22" w:rsidRPr="0070413E" w:rsidRDefault="00E97E3A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Отдел по делам ГО и ЧС и мобилизационной работе администрации Карагинского муниципального района</w:t>
            </w:r>
          </w:p>
        </w:tc>
      </w:tr>
      <w:tr w:rsidR="0061533B" w:rsidTr="00C3026B">
        <w:tc>
          <w:tcPr>
            <w:tcW w:w="182" w:type="pct"/>
          </w:tcPr>
          <w:p w:rsidR="00F36F22" w:rsidRPr="0070413E" w:rsidRDefault="00F36F22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1" w:type="pct"/>
          </w:tcPr>
          <w:p w:rsidR="00F36F22" w:rsidRPr="0070413E" w:rsidRDefault="00F36F22" w:rsidP="0070413E">
            <w:pPr>
              <w:ind w:firstLine="0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 xml:space="preserve">Восполнение средств индивидуальной защиты от поражающих факторов химической и радиационной опасности для населения Карагинского района </w:t>
            </w:r>
          </w:p>
        </w:tc>
        <w:tc>
          <w:tcPr>
            <w:tcW w:w="363" w:type="pct"/>
          </w:tcPr>
          <w:p w:rsidR="00F36F22" w:rsidRPr="0070413E" w:rsidRDefault="00F36F22" w:rsidP="0070413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7" w:type="pct"/>
          </w:tcPr>
          <w:p w:rsidR="00F36F22" w:rsidRPr="0070413E" w:rsidRDefault="00687240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Средства индивидуальной защиты</w:t>
            </w:r>
          </w:p>
        </w:tc>
        <w:tc>
          <w:tcPr>
            <w:tcW w:w="408" w:type="pct"/>
            <w:gridSpan w:val="2"/>
          </w:tcPr>
          <w:p w:rsidR="00F36F22" w:rsidRDefault="00F36F22" w:rsidP="0070413E">
            <w:pPr>
              <w:ind w:firstLine="0"/>
              <w:jc w:val="center"/>
            </w:pPr>
            <w:r w:rsidRPr="0070413E">
              <w:rPr>
                <w:rFonts w:ascii="Times New Roman" w:hAnsi="Times New Roman" w:cs="Times New Roman"/>
              </w:rPr>
              <w:t>Ежегодно, за отчетный год</w:t>
            </w:r>
          </w:p>
        </w:tc>
        <w:tc>
          <w:tcPr>
            <w:tcW w:w="681" w:type="pct"/>
          </w:tcPr>
          <w:p w:rsidR="00F36F22" w:rsidRPr="0070413E" w:rsidRDefault="00F6696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 xml:space="preserve">В соответствии с номенклатурой резерва материальных ресурсов для ликвидации ЧС природного и техногенного </w:t>
            </w:r>
            <w:r w:rsidRPr="0070413E">
              <w:rPr>
                <w:rFonts w:ascii="Times New Roman" w:hAnsi="Times New Roman" w:cs="Times New Roman"/>
              </w:rPr>
              <w:lastRenderedPageBreak/>
              <w:t>характера на территории КМР</w:t>
            </w:r>
          </w:p>
        </w:tc>
        <w:tc>
          <w:tcPr>
            <w:tcW w:w="643" w:type="pct"/>
            <w:gridSpan w:val="2"/>
          </w:tcPr>
          <w:p w:rsidR="00F36F22" w:rsidRPr="0070413E" w:rsidRDefault="00CB651E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59" w:type="pct"/>
            <w:gridSpan w:val="3"/>
          </w:tcPr>
          <w:p w:rsidR="00F36F22" w:rsidRDefault="00F36F22" w:rsidP="0070413E">
            <w:pPr>
              <w:ind w:firstLine="0"/>
            </w:pPr>
            <w:r w:rsidRPr="0070413E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326" w:type="pct"/>
            <w:gridSpan w:val="3"/>
          </w:tcPr>
          <w:p w:rsidR="00F36F22" w:rsidRPr="0070413E" w:rsidRDefault="00F36F22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F36F22" w:rsidRPr="0070413E" w:rsidRDefault="00E97E3A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Отдел по делам ГО и ЧС и мобилизационной работе администрации Карагинского муниципального района</w:t>
            </w:r>
          </w:p>
        </w:tc>
      </w:tr>
      <w:tr w:rsidR="0004747E" w:rsidTr="00C3026B">
        <w:tc>
          <w:tcPr>
            <w:tcW w:w="182" w:type="pct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01" w:type="pct"/>
          </w:tcPr>
          <w:p w:rsidR="00155CA9" w:rsidRPr="0070413E" w:rsidRDefault="00155CA9" w:rsidP="00D71CE5">
            <w:pPr>
              <w:ind w:firstLine="0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Приобретение литературы для обеспечения и проведения занятий в области ГО и ЧС учреждений образования, социальной защиты, здравоохранения</w:t>
            </w:r>
            <w:r>
              <w:rPr>
                <w:rFonts w:ascii="Times New Roman" w:hAnsi="Times New Roman" w:cs="Times New Roman"/>
              </w:rPr>
              <w:t>,</w:t>
            </w:r>
            <w:r w:rsidRPr="0070413E">
              <w:rPr>
                <w:rFonts w:ascii="Times New Roman" w:hAnsi="Times New Roman" w:cs="Times New Roman"/>
              </w:rPr>
              <w:t xml:space="preserve"> предприятий и организаций района</w:t>
            </w:r>
          </w:p>
        </w:tc>
        <w:tc>
          <w:tcPr>
            <w:tcW w:w="363" w:type="pct"/>
          </w:tcPr>
          <w:p w:rsidR="00155CA9" w:rsidRPr="0070413E" w:rsidRDefault="00155CA9" w:rsidP="0070413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7" w:type="pct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 xml:space="preserve">Улучшение материальной базы учебного процесса по вопросам ГО и ЧС </w:t>
            </w:r>
          </w:p>
        </w:tc>
        <w:tc>
          <w:tcPr>
            <w:tcW w:w="408" w:type="pct"/>
            <w:gridSpan w:val="2"/>
          </w:tcPr>
          <w:p w:rsidR="00155CA9" w:rsidRDefault="00155CA9" w:rsidP="0070413E">
            <w:pPr>
              <w:ind w:firstLine="0"/>
              <w:jc w:val="center"/>
            </w:pPr>
            <w:r w:rsidRPr="0070413E">
              <w:rPr>
                <w:rFonts w:ascii="Times New Roman" w:hAnsi="Times New Roman" w:cs="Times New Roman"/>
              </w:rPr>
              <w:t>Ежегодно, за отчетный год</w:t>
            </w:r>
          </w:p>
        </w:tc>
        <w:tc>
          <w:tcPr>
            <w:tcW w:w="681" w:type="pct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В целях организации подготовки и обучения населения в области ГО, защиты от ЧС, ПБ и безопасности на водных объектах</w:t>
            </w:r>
          </w:p>
        </w:tc>
        <w:tc>
          <w:tcPr>
            <w:tcW w:w="643" w:type="pct"/>
            <w:gridSpan w:val="2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 xml:space="preserve">Стенды </w:t>
            </w:r>
          </w:p>
        </w:tc>
        <w:tc>
          <w:tcPr>
            <w:tcW w:w="359" w:type="pct"/>
            <w:gridSpan w:val="3"/>
          </w:tcPr>
          <w:p w:rsidR="00155CA9" w:rsidRDefault="00155CA9" w:rsidP="0070413E">
            <w:pPr>
              <w:ind w:firstLine="0"/>
            </w:pPr>
            <w:r w:rsidRPr="0070413E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321" w:type="pct"/>
            <w:gridSpan w:val="2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gridSpan w:val="2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Отдел по делам ГО и ЧС и мобилизационной работе администрации Карагинского муниципального района</w:t>
            </w:r>
          </w:p>
        </w:tc>
      </w:tr>
      <w:tr w:rsidR="0004747E" w:rsidTr="00C3026B">
        <w:tc>
          <w:tcPr>
            <w:tcW w:w="182" w:type="pct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1" w:type="pct"/>
          </w:tcPr>
          <w:p w:rsidR="00155CA9" w:rsidRPr="0070413E" w:rsidRDefault="00155CA9" w:rsidP="0070413E">
            <w:pPr>
              <w:ind w:firstLine="0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Приобретение имущества для тушения лесных, тундровых пожаров и обеспечения безопасности (спасения) людей на водных объектах Карагинского муниципального района.</w:t>
            </w:r>
          </w:p>
        </w:tc>
        <w:tc>
          <w:tcPr>
            <w:tcW w:w="363" w:type="pct"/>
          </w:tcPr>
          <w:p w:rsidR="00155CA9" w:rsidRPr="0070413E" w:rsidRDefault="00155CA9" w:rsidP="0070413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67" w:type="pct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 xml:space="preserve">Имущество для тушения лесных и тундровых пожаров </w:t>
            </w:r>
          </w:p>
        </w:tc>
        <w:tc>
          <w:tcPr>
            <w:tcW w:w="408" w:type="pct"/>
            <w:gridSpan w:val="2"/>
          </w:tcPr>
          <w:p w:rsidR="00155CA9" w:rsidRDefault="00155CA9" w:rsidP="0070413E">
            <w:pPr>
              <w:ind w:firstLine="0"/>
              <w:jc w:val="center"/>
            </w:pPr>
            <w:r w:rsidRPr="0070413E">
              <w:rPr>
                <w:rFonts w:ascii="Times New Roman" w:hAnsi="Times New Roman" w:cs="Times New Roman"/>
              </w:rPr>
              <w:t>Ежегодно, за отчетный год</w:t>
            </w:r>
          </w:p>
        </w:tc>
        <w:tc>
          <w:tcPr>
            <w:tcW w:w="681" w:type="pct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В соответствии с номенклатурой резерва материальных ресурсов для ликвидации ЧС природного и техногенного характера на территории КМР</w:t>
            </w:r>
          </w:p>
        </w:tc>
        <w:tc>
          <w:tcPr>
            <w:tcW w:w="643" w:type="pct"/>
            <w:gridSpan w:val="2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Лодочный мотор «Ямаха-15», с длинной пяткой, аккумулятор 12 вольт, электрогенератор,</w:t>
            </w:r>
            <w:r w:rsidR="0004747E">
              <w:rPr>
                <w:rFonts w:ascii="Times New Roman" w:hAnsi="Times New Roman" w:cs="Times New Roman"/>
              </w:rPr>
              <w:t xml:space="preserve"> пожарный инвентарь, пожарные гидранты</w:t>
            </w:r>
          </w:p>
        </w:tc>
        <w:tc>
          <w:tcPr>
            <w:tcW w:w="359" w:type="pct"/>
            <w:gridSpan w:val="3"/>
          </w:tcPr>
          <w:p w:rsidR="00155CA9" w:rsidRDefault="00155CA9" w:rsidP="0070413E">
            <w:pPr>
              <w:ind w:firstLine="0"/>
            </w:pPr>
            <w:r w:rsidRPr="0070413E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321" w:type="pct"/>
            <w:gridSpan w:val="2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gridSpan w:val="2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Отдел по делам ГО и ЧС и мобилизационной работе администрации Карагинского муниципального района</w:t>
            </w:r>
          </w:p>
        </w:tc>
      </w:tr>
      <w:tr w:rsidR="0004747E" w:rsidTr="00C3026B">
        <w:tc>
          <w:tcPr>
            <w:tcW w:w="182" w:type="pct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1" w:type="pct"/>
          </w:tcPr>
          <w:p w:rsidR="00155CA9" w:rsidRPr="0070413E" w:rsidRDefault="00155CA9" w:rsidP="00D71CE5">
            <w:pPr>
              <w:ind w:firstLine="0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Выполнение мероприятий по пропаганде безопасности в чрезвычайных ситуациях: информирование населения и обеспечение безопасности людей на водных объектах путем установки специальных знаков (баннеров).</w:t>
            </w:r>
          </w:p>
        </w:tc>
        <w:tc>
          <w:tcPr>
            <w:tcW w:w="363" w:type="pct"/>
          </w:tcPr>
          <w:p w:rsidR="00155CA9" w:rsidRPr="0070413E" w:rsidRDefault="00155CA9" w:rsidP="0070413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7" w:type="pct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Улучшение материальной базы учебного процесса по вопроса</w:t>
            </w:r>
            <w:r w:rsidRPr="0070413E">
              <w:rPr>
                <w:rFonts w:ascii="Times New Roman" w:hAnsi="Times New Roman" w:cs="Times New Roman"/>
              </w:rPr>
              <w:lastRenderedPageBreak/>
              <w:t>м ГО и ЧС</w:t>
            </w:r>
          </w:p>
        </w:tc>
        <w:tc>
          <w:tcPr>
            <w:tcW w:w="408" w:type="pct"/>
            <w:gridSpan w:val="2"/>
          </w:tcPr>
          <w:p w:rsidR="00155CA9" w:rsidRDefault="00155CA9" w:rsidP="0070413E">
            <w:pPr>
              <w:ind w:firstLine="0"/>
              <w:jc w:val="center"/>
            </w:pPr>
            <w:r w:rsidRPr="0070413E">
              <w:rPr>
                <w:rFonts w:ascii="Times New Roman" w:hAnsi="Times New Roman" w:cs="Times New Roman"/>
              </w:rPr>
              <w:lastRenderedPageBreak/>
              <w:t>Ежегодно, за отчетный год</w:t>
            </w:r>
          </w:p>
        </w:tc>
        <w:tc>
          <w:tcPr>
            <w:tcW w:w="681" w:type="pct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В целях организации подготовки и обучения населения в области ГО, защиты от ЧС, ПБ и безопасности на водных объектах</w:t>
            </w:r>
          </w:p>
        </w:tc>
        <w:tc>
          <w:tcPr>
            <w:tcW w:w="643" w:type="pct"/>
            <w:gridSpan w:val="2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План ЛАРН</w:t>
            </w:r>
          </w:p>
        </w:tc>
        <w:tc>
          <w:tcPr>
            <w:tcW w:w="359" w:type="pct"/>
            <w:gridSpan w:val="3"/>
          </w:tcPr>
          <w:p w:rsidR="00155CA9" w:rsidRDefault="00155CA9" w:rsidP="0070413E">
            <w:pPr>
              <w:ind w:firstLine="0"/>
            </w:pPr>
            <w:r w:rsidRPr="0070413E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321" w:type="pct"/>
            <w:gridSpan w:val="2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gridSpan w:val="2"/>
          </w:tcPr>
          <w:p w:rsidR="00155CA9" w:rsidRPr="0070413E" w:rsidRDefault="00155CA9" w:rsidP="00CE51E5">
            <w:pPr>
              <w:ind w:left="-254" w:firstLine="254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Отдел по делам ГО и ЧС и мобилизационной работе администрации Карагинского муниципального района</w:t>
            </w:r>
          </w:p>
        </w:tc>
      </w:tr>
      <w:tr w:rsidR="00C3026B" w:rsidTr="00C3026B">
        <w:tc>
          <w:tcPr>
            <w:tcW w:w="182" w:type="pct"/>
          </w:tcPr>
          <w:p w:rsidR="004B709F" w:rsidRPr="0070413E" w:rsidRDefault="004B709F" w:rsidP="00383D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01" w:type="pct"/>
          </w:tcPr>
          <w:p w:rsidR="004B709F" w:rsidRPr="0070413E" w:rsidRDefault="004B709F" w:rsidP="00383D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" w:type="pct"/>
          </w:tcPr>
          <w:p w:rsidR="004B709F" w:rsidRPr="0070413E" w:rsidRDefault="004B709F" w:rsidP="00383D2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" w:type="pct"/>
          </w:tcPr>
          <w:p w:rsidR="004B709F" w:rsidRPr="0070413E" w:rsidRDefault="004B709F" w:rsidP="00383D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" w:type="pct"/>
          </w:tcPr>
          <w:p w:rsidR="004B709F" w:rsidRPr="0070413E" w:rsidRDefault="004B709F" w:rsidP="00383D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pct"/>
            <w:gridSpan w:val="2"/>
          </w:tcPr>
          <w:p w:rsidR="004B709F" w:rsidRPr="0070413E" w:rsidRDefault="004B709F" w:rsidP="00383D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" w:type="pct"/>
          </w:tcPr>
          <w:p w:rsidR="004B709F" w:rsidRPr="0070413E" w:rsidRDefault="004B709F" w:rsidP="00383D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" w:type="pct"/>
            <w:gridSpan w:val="3"/>
          </w:tcPr>
          <w:p w:rsidR="004B709F" w:rsidRPr="0070413E" w:rsidRDefault="004B709F" w:rsidP="00383D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" w:type="pct"/>
            <w:gridSpan w:val="2"/>
          </w:tcPr>
          <w:p w:rsidR="004B709F" w:rsidRPr="0070413E" w:rsidRDefault="004B709F" w:rsidP="00383D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1" w:type="pct"/>
            <w:gridSpan w:val="3"/>
          </w:tcPr>
          <w:p w:rsidR="004B709F" w:rsidRPr="0070413E" w:rsidRDefault="004B709F" w:rsidP="00383D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10</w:t>
            </w:r>
          </w:p>
        </w:tc>
      </w:tr>
      <w:tr w:rsidR="00C3026B" w:rsidTr="00C3026B">
        <w:tc>
          <w:tcPr>
            <w:tcW w:w="182" w:type="pct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1" w:type="pct"/>
          </w:tcPr>
          <w:p w:rsidR="00155CA9" w:rsidRPr="0070413E" w:rsidRDefault="00155CA9" w:rsidP="0070413E">
            <w:pPr>
              <w:ind w:firstLine="0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Оборудование помещения стеллажами для надлежащего хранения и проветривания запасов материально-технических и иных средств</w:t>
            </w:r>
          </w:p>
        </w:tc>
        <w:tc>
          <w:tcPr>
            <w:tcW w:w="363" w:type="pct"/>
          </w:tcPr>
          <w:p w:rsidR="00155CA9" w:rsidRPr="0070413E" w:rsidRDefault="00155CA9" w:rsidP="0070413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7" w:type="pct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Установка стеллажей для хранения материально-технических и иных средств</w:t>
            </w:r>
          </w:p>
        </w:tc>
        <w:tc>
          <w:tcPr>
            <w:tcW w:w="405" w:type="pct"/>
          </w:tcPr>
          <w:p w:rsidR="00155CA9" w:rsidRDefault="00155CA9" w:rsidP="0070413E">
            <w:pPr>
              <w:ind w:firstLine="0"/>
              <w:jc w:val="center"/>
            </w:pPr>
            <w:r w:rsidRPr="0070413E">
              <w:rPr>
                <w:rFonts w:ascii="Times New Roman" w:hAnsi="Times New Roman" w:cs="Times New Roman"/>
              </w:rPr>
              <w:t>Ежегодно, за отчетный год</w:t>
            </w:r>
          </w:p>
        </w:tc>
        <w:tc>
          <w:tcPr>
            <w:tcW w:w="684" w:type="pct"/>
            <w:gridSpan w:val="2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В соответствии с номенклатурой резерва материальных ресурсов для ликвидации ЧС природного и техногенного характера на территории КМР</w:t>
            </w:r>
          </w:p>
        </w:tc>
        <w:tc>
          <w:tcPr>
            <w:tcW w:w="634" w:type="pct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Металлические стеллажи</w:t>
            </w:r>
          </w:p>
        </w:tc>
        <w:tc>
          <w:tcPr>
            <w:tcW w:w="364" w:type="pct"/>
            <w:gridSpan w:val="3"/>
          </w:tcPr>
          <w:p w:rsidR="00155CA9" w:rsidRDefault="00155CA9" w:rsidP="0070413E">
            <w:pPr>
              <w:ind w:firstLine="0"/>
            </w:pPr>
            <w:r w:rsidRPr="0070413E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319" w:type="pct"/>
            <w:gridSpan w:val="2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gridSpan w:val="3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Отдел по делам ГО и ЧС и мобилизационной работе администрации Карагинского муниципального района</w:t>
            </w:r>
          </w:p>
        </w:tc>
      </w:tr>
      <w:tr w:rsidR="00155CA9" w:rsidTr="004B709F">
        <w:tc>
          <w:tcPr>
            <w:tcW w:w="5000" w:type="pct"/>
            <w:gridSpan w:val="16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5CA9" w:rsidTr="00C3026B">
        <w:tc>
          <w:tcPr>
            <w:tcW w:w="182" w:type="pct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1" w:type="pct"/>
          </w:tcPr>
          <w:p w:rsidR="00155CA9" w:rsidRPr="0070413E" w:rsidRDefault="00155CA9" w:rsidP="0070413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Обеспечение своевременно и в полном объеме оплаты труда</w:t>
            </w:r>
          </w:p>
        </w:tc>
        <w:tc>
          <w:tcPr>
            <w:tcW w:w="363" w:type="pct"/>
          </w:tcPr>
          <w:p w:rsidR="00155CA9" w:rsidRPr="0070413E" w:rsidRDefault="00155CA9" w:rsidP="0070413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7" w:type="pct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 xml:space="preserve">Общий объем просроченной задолженности по состоянию на 1 января года, следующего за </w:t>
            </w:r>
            <w:proofErr w:type="gramStart"/>
            <w:r w:rsidRPr="0070413E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405" w:type="pct"/>
          </w:tcPr>
          <w:p w:rsidR="00155CA9" w:rsidRDefault="00155CA9" w:rsidP="0070413E">
            <w:pPr>
              <w:ind w:firstLine="0"/>
              <w:jc w:val="center"/>
            </w:pPr>
            <w:r w:rsidRPr="0070413E">
              <w:rPr>
                <w:rFonts w:ascii="Times New Roman" w:hAnsi="Times New Roman" w:cs="Times New Roman"/>
              </w:rPr>
              <w:t>Ежегодно, за отчетный год</w:t>
            </w:r>
          </w:p>
        </w:tc>
        <w:tc>
          <w:tcPr>
            <w:tcW w:w="684" w:type="pct"/>
            <w:gridSpan w:val="2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Показатель отражен в бюджетной отчетности администрации КМР</w:t>
            </w:r>
          </w:p>
        </w:tc>
        <w:tc>
          <w:tcPr>
            <w:tcW w:w="653" w:type="pct"/>
            <w:gridSpan w:val="3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" w:type="pct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Бухгалтерская отчетность</w:t>
            </w:r>
          </w:p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администрации КМР (информация из бухгалтерской отчетности)</w:t>
            </w:r>
          </w:p>
        </w:tc>
        <w:tc>
          <w:tcPr>
            <w:tcW w:w="319" w:type="pct"/>
            <w:gridSpan w:val="2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Районный бюджет (оплата труда)</w:t>
            </w:r>
          </w:p>
        </w:tc>
        <w:tc>
          <w:tcPr>
            <w:tcW w:w="681" w:type="pct"/>
            <w:gridSpan w:val="3"/>
          </w:tcPr>
          <w:p w:rsidR="00155CA9" w:rsidRPr="0070413E" w:rsidRDefault="00155CA9" w:rsidP="00704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Самостоятельный отдел бухгалтерского учета и отчетности администрации Карагинского муниципального района</w:t>
            </w:r>
          </w:p>
        </w:tc>
      </w:tr>
    </w:tbl>
    <w:p w:rsidR="00DC595F" w:rsidRDefault="00DC595F" w:rsidP="00DC595F">
      <w:pPr>
        <w:ind w:firstLine="698"/>
        <w:jc w:val="center"/>
        <w:rPr>
          <w:rStyle w:val="a3"/>
          <w:rFonts w:ascii="Times New Roman" w:hAnsi="Times New Roman" w:cs="Times New Roman"/>
        </w:rPr>
      </w:pPr>
    </w:p>
    <w:p w:rsidR="004B709F" w:rsidRDefault="004B709F">
      <w:pPr>
        <w:ind w:firstLine="698"/>
        <w:jc w:val="right"/>
        <w:rPr>
          <w:rStyle w:val="a3"/>
          <w:rFonts w:ascii="Times New Roman" w:hAnsi="Times New Roman" w:cs="Times New Roman"/>
        </w:rPr>
        <w:sectPr w:rsidR="004B709F" w:rsidSect="00155CA9">
          <w:pgSz w:w="16838" w:h="11906" w:orient="landscape"/>
          <w:pgMar w:top="567" w:right="1134" w:bottom="1701" w:left="1134" w:header="709" w:footer="709" w:gutter="0"/>
          <w:cols w:space="720"/>
          <w:docGrid w:linePitch="326"/>
        </w:sectPr>
      </w:pPr>
    </w:p>
    <w:p w:rsidR="006A3EB2" w:rsidRPr="004B709F" w:rsidRDefault="004B709F" w:rsidP="004B709F">
      <w:pPr>
        <w:tabs>
          <w:tab w:val="left" w:pos="9615"/>
          <w:tab w:val="right" w:pos="13920"/>
        </w:tabs>
        <w:ind w:firstLine="698"/>
        <w:jc w:val="right"/>
        <w:rPr>
          <w:rFonts w:ascii="Times New Roman" w:hAnsi="Times New Roman" w:cs="Times New Roman"/>
        </w:rPr>
      </w:pPr>
      <w:r w:rsidRPr="004B709F">
        <w:rPr>
          <w:rStyle w:val="a3"/>
          <w:rFonts w:ascii="Times New Roman" w:hAnsi="Times New Roman" w:cs="Times New Roman"/>
          <w:b w:val="0"/>
        </w:rPr>
        <w:lastRenderedPageBreak/>
        <w:t>Приложение № 3 к муниципальной программе</w:t>
      </w:r>
    </w:p>
    <w:p w:rsidR="006A3EB2" w:rsidRPr="004B709F" w:rsidRDefault="006A3EB2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bookmarkEnd w:id="16"/>
    <w:p w:rsidR="00381387" w:rsidRPr="004B709F" w:rsidRDefault="00381387" w:rsidP="00381387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4B709F">
        <w:rPr>
          <w:rStyle w:val="a3"/>
          <w:rFonts w:ascii="Times New Roman" w:hAnsi="Times New Roman" w:cs="Times New Roman"/>
        </w:rPr>
        <w:t>Финансовое обеспечение реализации муниципальной Программы</w:t>
      </w:r>
      <w:r w:rsidRPr="004B709F">
        <w:rPr>
          <w:rFonts w:ascii="Times New Roman" w:hAnsi="Times New Roman" w:cs="Times New Roman"/>
          <w:b w:val="0"/>
        </w:rPr>
        <w:t xml:space="preserve"> Карагинского района "Защита населения, территорий от чрезвычайных ситуаций, обеспечение пожарной безопасности, развитие гражданской обороны на территории Карагинского муниципального района"</w:t>
      </w:r>
    </w:p>
    <w:tbl>
      <w:tblPr>
        <w:tblW w:w="158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84"/>
        <w:gridCol w:w="119"/>
        <w:gridCol w:w="833"/>
        <w:gridCol w:w="280"/>
        <w:gridCol w:w="562"/>
        <w:gridCol w:w="204"/>
        <w:gridCol w:w="12"/>
        <w:gridCol w:w="699"/>
        <w:gridCol w:w="9"/>
        <w:gridCol w:w="993"/>
        <w:gridCol w:w="85"/>
        <w:gridCol w:w="850"/>
        <w:gridCol w:w="57"/>
        <w:gridCol w:w="652"/>
        <w:gridCol w:w="57"/>
        <w:gridCol w:w="652"/>
        <w:gridCol w:w="56"/>
        <w:gridCol w:w="792"/>
        <w:gridCol w:w="59"/>
        <w:gridCol w:w="932"/>
        <w:gridCol w:w="55"/>
        <w:gridCol w:w="794"/>
        <w:gridCol w:w="56"/>
        <w:gridCol w:w="854"/>
        <w:gridCol w:w="286"/>
        <w:gridCol w:w="473"/>
        <w:gridCol w:w="236"/>
        <w:gridCol w:w="44"/>
        <w:gridCol w:w="1090"/>
        <w:gridCol w:w="992"/>
        <w:gridCol w:w="1134"/>
        <w:gridCol w:w="1021"/>
        <w:gridCol w:w="113"/>
        <w:gridCol w:w="126"/>
      </w:tblGrid>
      <w:tr w:rsidR="00575917" w:rsidRPr="009B63EE" w:rsidTr="00E61A1A"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4C4" w:rsidRPr="009B63EE" w:rsidRDefault="003A44C4" w:rsidP="009C260F">
            <w:pPr>
              <w:pStyle w:val="aff6"/>
              <w:tabs>
                <w:tab w:val="left" w:pos="588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4C4" w:rsidRPr="009B63EE" w:rsidRDefault="003A44C4" w:rsidP="009C260F">
            <w:pPr>
              <w:pStyle w:val="aff6"/>
              <w:tabs>
                <w:tab w:val="left" w:pos="588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4C4" w:rsidRPr="009B63EE" w:rsidRDefault="003A44C4" w:rsidP="009C260F">
            <w:pPr>
              <w:pStyle w:val="aff6"/>
              <w:tabs>
                <w:tab w:val="left" w:pos="588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44C4" w:rsidRPr="009B63EE" w:rsidRDefault="003A44C4" w:rsidP="009C260F">
            <w:pPr>
              <w:pStyle w:val="aff6"/>
              <w:tabs>
                <w:tab w:val="left" w:pos="588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4C4" w:rsidRPr="009B63EE" w:rsidRDefault="003A44C4" w:rsidP="009C260F">
            <w:pPr>
              <w:pStyle w:val="aff6"/>
              <w:tabs>
                <w:tab w:val="left" w:pos="588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917" w:rsidRPr="009B63EE" w:rsidTr="00E61A1A">
        <w:trPr>
          <w:gridAfter w:val="1"/>
          <w:wAfter w:w="126" w:type="dxa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5" w:rsidRPr="009B63EE" w:rsidRDefault="00EB5C75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5" w:rsidRPr="009B63EE" w:rsidRDefault="00EB5C75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/подпрограммы/основные мероприятия/ мероприятия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75" w:rsidRPr="009B63EE" w:rsidRDefault="00EB5C75" w:rsidP="00CC5C7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5" w:rsidRPr="009B63EE" w:rsidRDefault="00374EB7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B5C75" w:rsidRPr="009B63EE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Код бюджетной классификации</w:t>
              </w:r>
            </w:hyperlink>
          </w:p>
        </w:tc>
        <w:tc>
          <w:tcPr>
            <w:tcW w:w="112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B5C75" w:rsidRPr="009B63EE" w:rsidRDefault="00EB5C75" w:rsidP="007D4A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программы</w:t>
            </w:r>
          </w:p>
        </w:tc>
      </w:tr>
      <w:tr w:rsidR="004B5747" w:rsidRPr="009B63EE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7" w:rsidRPr="009B63EE" w:rsidRDefault="004B5747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7" w:rsidRPr="009B63EE" w:rsidRDefault="004B5747" w:rsidP="00D91FD6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7" w:rsidRPr="009B63EE" w:rsidRDefault="004B5747" w:rsidP="00D91FD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ЦСР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57591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57591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57591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57591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57591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57591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57591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47" w:rsidRPr="0061533B" w:rsidRDefault="004B5747" w:rsidP="00575917">
            <w:pPr>
              <w:widowControl/>
              <w:autoSpaceDE/>
              <w:autoSpaceDN/>
              <w:adjustRightInd/>
              <w:ind w:right="-460" w:hanging="3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61533B" w:rsidRDefault="004B5747" w:rsidP="005759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61533B" w:rsidRDefault="004B5747" w:rsidP="005759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61533B" w:rsidRDefault="004B5747" w:rsidP="005759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747" w:rsidRPr="0061533B" w:rsidRDefault="004B5747" w:rsidP="005759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5917" w:rsidRPr="009B63EE" w:rsidTr="00E61A1A">
        <w:trPr>
          <w:gridAfter w:val="1"/>
          <w:wAfter w:w="126" w:type="dxa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17" w:rsidRPr="009B63EE" w:rsidRDefault="00575917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17" w:rsidRPr="009B63EE" w:rsidRDefault="00575917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17" w:rsidRPr="009B63EE" w:rsidRDefault="00575917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17" w:rsidRPr="009B63EE" w:rsidRDefault="00575917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17" w:rsidRPr="009B63EE" w:rsidRDefault="00575917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17" w:rsidRPr="009B63EE" w:rsidRDefault="00575917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17" w:rsidRPr="009B63EE" w:rsidRDefault="00575917" w:rsidP="00CC5C7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17" w:rsidRPr="009B63EE" w:rsidRDefault="00575917" w:rsidP="00CC5C7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17" w:rsidRPr="009B63EE" w:rsidRDefault="00575917" w:rsidP="00CC5C7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17" w:rsidRPr="009B63EE" w:rsidRDefault="00575917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17" w:rsidRPr="009B63EE" w:rsidRDefault="00575917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17" w:rsidRPr="009B63EE" w:rsidRDefault="00575917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917" w:rsidRPr="0061533B" w:rsidRDefault="00575917" w:rsidP="00575917">
            <w:pPr>
              <w:widowControl/>
              <w:autoSpaceDE/>
              <w:autoSpaceDN/>
              <w:adjustRightInd/>
              <w:ind w:left="-247" w:right="-29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575917" w:rsidRPr="0061533B" w:rsidRDefault="00575917" w:rsidP="006153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17" w:rsidRPr="0061533B" w:rsidRDefault="00575917" w:rsidP="006153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17" w:rsidRPr="0061533B" w:rsidRDefault="00575917" w:rsidP="006153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17" w:rsidRPr="0061533B" w:rsidRDefault="00575917" w:rsidP="006153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17" w:rsidRPr="0061533B" w:rsidRDefault="00575917" w:rsidP="006153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917" w:rsidRPr="0061533B" w:rsidRDefault="00575917" w:rsidP="006153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47" w:rsidRPr="009B63EE" w:rsidTr="00E61A1A">
        <w:trPr>
          <w:gridAfter w:val="1"/>
          <w:wAfter w:w="126" w:type="dxa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D91FD6">
            <w:pPr>
              <w:pStyle w:val="a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населения, территорий от чрезвычайных ситуаций, обеспечение пожарной безопасности, развитие гражданской обороны на 2015 - 2017 годы на территории Карагинского муниципального 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4B574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10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24638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4B574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629,60900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4B574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370,28000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4B574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63840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4B57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75652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4B57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42322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4B57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42322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47" w:rsidRPr="009B63EE" w:rsidRDefault="004B5747" w:rsidP="004B5747">
            <w:pPr>
              <w:widowControl/>
              <w:autoSpaceDE/>
              <w:autoSpaceDN/>
              <w:adjustRightInd/>
              <w:ind w:right="-41"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4B5747">
            <w:pPr>
              <w:widowControl/>
              <w:autoSpaceDE/>
              <w:autoSpaceDN/>
              <w:adjustRightInd/>
              <w:ind w:right="34"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Default="004B5747" w:rsidP="004B5747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277D">
              <w:rPr>
                <w:rFonts w:ascii="Times New Roman" w:hAnsi="Times New Roman" w:cs="Times New Roman"/>
                <w:sz w:val="20"/>
                <w:szCs w:val="20"/>
              </w:rPr>
              <w:t>474,42322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Default="004B5747" w:rsidP="004B5747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277D">
              <w:rPr>
                <w:rFonts w:ascii="Times New Roman" w:hAnsi="Times New Roman" w:cs="Times New Roman"/>
                <w:sz w:val="20"/>
                <w:szCs w:val="20"/>
              </w:rPr>
              <w:t>474,42322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747" w:rsidRDefault="004B5747" w:rsidP="004B5747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277D">
              <w:rPr>
                <w:rFonts w:ascii="Times New Roman" w:hAnsi="Times New Roman" w:cs="Times New Roman"/>
                <w:sz w:val="20"/>
                <w:szCs w:val="20"/>
              </w:rPr>
              <w:t>474,42322</w:t>
            </w:r>
          </w:p>
        </w:tc>
      </w:tr>
      <w:tr w:rsidR="004B5747" w:rsidRPr="009B63EE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7" w:rsidRPr="009B63EE" w:rsidRDefault="004B5747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7" w:rsidRPr="009B63EE" w:rsidRDefault="004B5747" w:rsidP="00D91FD6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4B57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4B57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4B57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4B57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4B57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4B57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4B57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47" w:rsidRPr="00D907B2" w:rsidRDefault="004B5747" w:rsidP="004B5747">
            <w:pPr>
              <w:ind w:left="-15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7B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47" w:rsidRDefault="004B5747" w:rsidP="004B5747">
            <w:pPr>
              <w:ind w:firstLine="0"/>
              <w:jc w:val="center"/>
            </w:pPr>
            <w:r w:rsidRPr="009C427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Default="004B5747" w:rsidP="004B5747">
            <w:pPr>
              <w:ind w:firstLine="0"/>
              <w:jc w:val="center"/>
            </w:pPr>
            <w:r w:rsidRPr="009C427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Default="004B5747" w:rsidP="004B5747">
            <w:pPr>
              <w:ind w:firstLine="0"/>
              <w:jc w:val="center"/>
            </w:pPr>
            <w:r w:rsidRPr="009C427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747" w:rsidRDefault="004B5747" w:rsidP="004B5747">
            <w:pPr>
              <w:ind w:firstLine="0"/>
              <w:jc w:val="center"/>
            </w:pPr>
            <w:r w:rsidRPr="009C427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4B5747" w:rsidRPr="009B63EE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7" w:rsidRPr="009B63EE" w:rsidRDefault="004B5747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7" w:rsidRPr="009B63EE" w:rsidRDefault="004B5747" w:rsidP="00D91FD6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4B57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F79">
              <w:rPr>
                <w:rFonts w:ascii="Times New Roman" w:hAnsi="Times New Roman" w:cs="Times New Roman"/>
                <w:sz w:val="20"/>
                <w:szCs w:val="20"/>
              </w:rPr>
              <w:t>332,94600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4B57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4B57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8B1F79" w:rsidRDefault="004B5747" w:rsidP="004B57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F79">
              <w:rPr>
                <w:rFonts w:ascii="Times New Roman" w:hAnsi="Times New Roman" w:cs="Times New Roman"/>
                <w:sz w:val="20"/>
                <w:szCs w:val="20"/>
              </w:rPr>
              <w:t>332,94600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4B57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4B57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4B57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47" w:rsidRDefault="004B5747" w:rsidP="004B5747">
            <w:pPr>
              <w:ind w:firstLine="0"/>
              <w:jc w:val="center"/>
            </w:pPr>
            <w:r w:rsidRPr="006B782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  <w:p w:rsidR="004B5747" w:rsidRDefault="004B5747" w:rsidP="004B5747">
            <w:pPr>
              <w:ind w:firstLine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D907B2" w:rsidRDefault="004B5747" w:rsidP="004B57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82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Default="004B5747" w:rsidP="004B5747">
            <w:pPr>
              <w:ind w:firstLine="0"/>
              <w:jc w:val="center"/>
            </w:pPr>
            <w:r w:rsidRPr="00CF51B1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Default="004B5747" w:rsidP="004B5747">
            <w:pPr>
              <w:ind w:firstLine="0"/>
              <w:jc w:val="center"/>
            </w:pPr>
            <w:r w:rsidRPr="00CF51B1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747" w:rsidRDefault="004B5747" w:rsidP="004B5747">
            <w:pPr>
              <w:ind w:firstLine="0"/>
              <w:jc w:val="center"/>
            </w:pPr>
            <w:r w:rsidRPr="00CF51B1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4B5747" w:rsidRPr="009B63EE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7" w:rsidRPr="009B63EE" w:rsidRDefault="004B5747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7" w:rsidRPr="009B63EE" w:rsidRDefault="004B5747" w:rsidP="00D91FD6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районного бюджета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4B574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10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3B3AA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0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629,6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3B3AA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0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370,2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3B3AA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3B3A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3B3A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10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3B3A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10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47" w:rsidRPr="009B63EE" w:rsidRDefault="004B5747" w:rsidP="003B3AA6">
            <w:pPr>
              <w:widowControl/>
              <w:autoSpaceDE/>
              <w:autoSpaceDN/>
              <w:adjustRightInd/>
              <w:ind w:right="-41"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10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747" w:rsidRPr="009B63EE" w:rsidRDefault="004B5747" w:rsidP="003B3AA6">
            <w:pPr>
              <w:widowControl/>
              <w:autoSpaceDE/>
              <w:autoSpaceDN/>
              <w:adjustRightInd/>
              <w:ind w:right="34"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10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Default="004B5747" w:rsidP="003B3AA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277D">
              <w:rPr>
                <w:rFonts w:ascii="Times New Roman" w:hAnsi="Times New Roman" w:cs="Times New Roman"/>
                <w:sz w:val="20"/>
                <w:szCs w:val="20"/>
              </w:rPr>
              <w:t>474,4232</w:t>
            </w:r>
            <w:r w:rsidRPr="00352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4B5747" w:rsidRDefault="004B5747" w:rsidP="003B3AA6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Default="004B5747" w:rsidP="003B3AA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10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277D">
              <w:rPr>
                <w:rFonts w:ascii="Times New Roman" w:hAnsi="Times New Roman" w:cs="Times New Roman"/>
                <w:sz w:val="20"/>
                <w:szCs w:val="20"/>
              </w:rPr>
              <w:t>474,42322</w:t>
            </w:r>
          </w:p>
          <w:p w:rsidR="004B5747" w:rsidRPr="009B63EE" w:rsidRDefault="004B5747" w:rsidP="003B3AA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747" w:rsidRPr="009B63EE" w:rsidRDefault="001065C3" w:rsidP="003B3AA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 </w:t>
            </w:r>
            <w:r w:rsidRPr="0035277D">
              <w:rPr>
                <w:rFonts w:ascii="Times New Roman" w:hAnsi="Times New Roman" w:cs="Times New Roman"/>
                <w:sz w:val="20"/>
                <w:szCs w:val="20"/>
              </w:rPr>
              <w:t>474,42322</w:t>
            </w:r>
          </w:p>
        </w:tc>
      </w:tr>
      <w:tr w:rsidR="004B5747" w:rsidRPr="009B63EE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7" w:rsidRPr="009B63EE" w:rsidRDefault="004B5747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7" w:rsidRPr="009B63EE" w:rsidRDefault="004B5747" w:rsidP="00D91FD6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4B574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4B574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4B574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4B574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4B574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4B574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4B574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47" w:rsidRPr="002A5737" w:rsidRDefault="004B5747" w:rsidP="004B574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73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Default="004B5747" w:rsidP="004B5747">
            <w:pPr>
              <w:ind w:firstLine="34"/>
              <w:jc w:val="center"/>
            </w:pPr>
            <w:r w:rsidRPr="00600A0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Default="004B5747" w:rsidP="004B5747">
            <w:pPr>
              <w:ind w:firstLine="34"/>
              <w:jc w:val="center"/>
            </w:pPr>
            <w:r w:rsidRPr="00600A0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Default="004B5747" w:rsidP="004B5747">
            <w:pPr>
              <w:ind w:firstLine="34"/>
              <w:jc w:val="center"/>
            </w:pPr>
            <w:r w:rsidRPr="00600A0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  <w:p w:rsidR="004B5747" w:rsidRDefault="004B5747" w:rsidP="004B5747">
            <w:pPr>
              <w:ind w:firstLine="34"/>
              <w:jc w:val="center"/>
            </w:pPr>
            <w:r w:rsidRPr="00600A0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5747" w:rsidRDefault="004B5747" w:rsidP="004B5747">
            <w:pPr>
              <w:ind w:firstLine="34"/>
              <w:jc w:val="center"/>
            </w:pPr>
            <w:r w:rsidRPr="00600A0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4B5747" w:rsidRPr="009B63EE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7" w:rsidRPr="009B63EE" w:rsidRDefault="004B5747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7" w:rsidRPr="009B63EE" w:rsidRDefault="004B5747" w:rsidP="00D91FD6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средств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4B574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4B574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4B574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7" w:rsidRPr="009B63EE" w:rsidRDefault="004B5747" w:rsidP="004B574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4B574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4B574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4B574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47" w:rsidRPr="002A5737" w:rsidRDefault="004B5747" w:rsidP="004B574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73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Default="004B5747" w:rsidP="004B5747">
            <w:pPr>
              <w:ind w:firstLine="34"/>
              <w:jc w:val="center"/>
            </w:pPr>
            <w:r w:rsidRPr="00600A0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Default="004B5747" w:rsidP="004B5747">
            <w:pPr>
              <w:ind w:firstLine="34"/>
              <w:jc w:val="center"/>
            </w:pPr>
            <w:r w:rsidRPr="00600A0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Default="004B5747" w:rsidP="004B5747">
            <w:pPr>
              <w:ind w:firstLine="34"/>
              <w:jc w:val="center"/>
            </w:pPr>
            <w:r w:rsidRPr="00600A0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747" w:rsidRDefault="004B5747" w:rsidP="004B5747">
            <w:pPr>
              <w:ind w:firstLine="34"/>
              <w:jc w:val="center"/>
            </w:pPr>
            <w:r w:rsidRPr="00600A0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E61A1A" w:rsidRPr="009B63EE" w:rsidTr="00E61A1A">
        <w:trPr>
          <w:gridAfter w:val="1"/>
          <w:wAfter w:w="126" w:type="dxa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5747" w:rsidRDefault="00374EB7" w:rsidP="00EB4810">
            <w:pPr>
              <w:widowControl/>
              <w:autoSpaceDE/>
              <w:autoSpaceDN/>
              <w:adjustRightInd/>
              <w:ind w:firstLine="0"/>
              <w:jc w:val="center"/>
            </w:pPr>
            <w:hyperlink r:id="rId12" w:anchor="sub_1000" w:history="1">
              <w:r w:rsidR="004B5747" w:rsidRPr="009B63EE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Подпрограмма 1</w:t>
              </w:r>
            </w:hyperlink>
            <w:r w:rsidR="004B5747" w:rsidRPr="009B63E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гражданской обороны, совершенствование защиты населения и территории Карагинского муниципального района от чрезвычайных ситуаций»</w:t>
            </w:r>
          </w:p>
        </w:tc>
      </w:tr>
      <w:tr w:rsidR="00602ECE" w:rsidRPr="009B63EE" w:rsidTr="00E61A1A">
        <w:trPr>
          <w:gridAfter w:val="1"/>
          <w:wAfter w:w="126" w:type="dxa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374EB7" w:rsidP="00D91FD6">
            <w:pPr>
              <w:pStyle w:val="a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anchor="sub_1000" w:history="1">
              <w:r w:rsidR="001065C3" w:rsidRPr="009B63EE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Подпрограмма 1</w:t>
              </w:r>
            </w:hyperlink>
            <w:r w:rsidR="001065C3" w:rsidRPr="009B63E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гражданской обороны, совершенствование защиты населения и территории Карагинского муниципального района от чрезвычайных ситуаций»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6A6F0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6F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815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6F04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536,46500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419,14000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5 333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47160C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9 135,69632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47160C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ind w:firstLine="0"/>
              <w:jc w:val="center"/>
              <w:rPr>
                <w:sz w:val="20"/>
                <w:szCs w:val="20"/>
              </w:rPr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C3" w:rsidRPr="009B63EE" w:rsidRDefault="001065C3" w:rsidP="001065C3">
            <w:pPr>
              <w:widowControl/>
              <w:autoSpaceDE/>
              <w:autoSpaceDN/>
              <w:adjustRightInd/>
              <w:ind w:firstLine="0"/>
              <w:jc w:val="center"/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widowControl/>
              <w:autoSpaceDE/>
              <w:autoSpaceDN/>
              <w:adjustRightInd/>
              <w:ind w:firstLine="0"/>
              <w:jc w:val="center"/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widowControl/>
              <w:autoSpaceDE/>
              <w:autoSpaceDN/>
              <w:adjustRightInd/>
              <w:ind w:firstLine="0"/>
              <w:jc w:val="center"/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widowControl/>
              <w:autoSpaceDE/>
              <w:autoSpaceDN/>
              <w:adjustRightInd/>
              <w:ind w:firstLine="0"/>
              <w:jc w:val="center"/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C3" w:rsidRPr="009B63EE" w:rsidRDefault="001065C3" w:rsidP="001065C3">
            <w:pPr>
              <w:widowControl/>
              <w:autoSpaceDE/>
              <w:autoSpaceDN/>
              <w:adjustRightInd/>
              <w:ind w:firstLine="0"/>
              <w:jc w:val="center"/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2ECE" w:rsidRPr="009B63EE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C3" w:rsidRPr="009B63EE" w:rsidRDefault="001065C3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C3" w:rsidRPr="009B63EE" w:rsidRDefault="001065C3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C3" w:rsidRDefault="001065C3" w:rsidP="001065C3">
            <w:pPr>
              <w:ind w:firstLine="0"/>
              <w:jc w:val="center"/>
            </w:pPr>
            <w:r w:rsidRPr="00BB303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Default="001065C3" w:rsidP="001065C3">
            <w:pPr>
              <w:ind w:firstLine="0"/>
              <w:jc w:val="center"/>
            </w:pPr>
            <w:r w:rsidRPr="00BB303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Default="001065C3" w:rsidP="001065C3">
            <w:pPr>
              <w:ind w:firstLine="0"/>
              <w:jc w:val="center"/>
            </w:pPr>
            <w:r w:rsidRPr="00BB303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Default="001065C3" w:rsidP="001065C3">
            <w:pPr>
              <w:ind w:firstLine="0"/>
              <w:jc w:val="center"/>
            </w:pPr>
            <w:r w:rsidRPr="00BB303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C3" w:rsidRDefault="001065C3" w:rsidP="001065C3">
            <w:pPr>
              <w:ind w:firstLine="0"/>
              <w:jc w:val="center"/>
            </w:pPr>
            <w:r w:rsidRPr="00BB303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2ECE" w:rsidRPr="009B63EE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C3" w:rsidRPr="009B63EE" w:rsidRDefault="001065C3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C3" w:rsidRPr="009B63EE" w:rsidRDefault="001065C3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аевого бюдж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5A0D0C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D0C">
              <w:rPr>
                <w:rFonts w:ascii="Times New Roman" w:hAnsi="Times New Roman" w:cs="Times New Roman"/>
                <w:sz w:val="20"/>
                <w:szCs w:val="20"/>
              </w:rPr>
              <w:t>332,94600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5A0D0C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D0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5A0D0C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D0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5A0D0C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D0C">
              <w:rPr>
                <w:rFonts w:ascii="Times New Roman" w:hAnsi="Times New Roman" w:cs="Times New Roman"/>
                <w:sz w:val="20"/>
                <w:szCs w:val="20"/>
              </w:rPr>
              <w:t>332,94600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5A0D0C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D0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C3" w:rsidRDefault="001065C3" w:rsidP="001065C3">
            <w:pPr>
              <w:ind w:firstLine="0"/>
              <w:jc w:val="center"/>
            </w:pPr>
            <w:r w:rsidRPr="00BB303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Default="001065C3" w:rsidP="001065C3">
            <w:pPr>
              <w:ind w:firstLine="0"/>
              <w:jc w:val="center"/>
            </w:pPr>
            <w:r w:rsidRPr="00BB303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Default="001065C3" w:rsidP="001065C3">
            <w:pPr>
              <w:ind w:firstLine="0"/>
              <w:jc w:val="center"/>
            </w:pPr>
            <w:r w:rsidRPr="00BB303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Default="001065C3" w:rsidP="001065C3">
            <w:pPr>
              <w:ind w:firstLine="0"/>
              <w:jc w:val="center"/>
            </w:pPr>
            <w:r w:rsidRPr="00BB303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C3" w:rsidRDefault="001065C3" w:rsidP="001065C3">
            <w:pPr>
              <w:ind w:firstLine="0"/>
              <w:jc w:val="center"/>
            </w:pPr>
            <w:r w:rsidRPr="00BB303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2ECE" w:rsidRPr="009B63EE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C3" w:rsidRPr="009B63EE" w:rsidRDefault="001065C3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C3" w:rsidRPr="009B63EE" w:rsidRDefault="001065C3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6A6F0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6F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482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A6F0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536,46500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419,14000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47160C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9 135,69632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47160C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ind w:firstLine="0"/>
              <w:jc w:val="center"/>
              <w:rPr>
                <w:sz w:val="20"/>
                <w:szCs w:val="20"/>
              </w:rPr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C3" w:rsidRPr="009B63EE" w:rsidRDefault="001065C3" w:rsidP="001065C3">
            <w:pPr>
              <w:widowControl/>
              <w:autoSpaceDE/>
              <w:autoSpaceDN/>
              <w:adjustRightInd/>
              <w:ind w:firstLine="0"/>
              <w:jc w:val="center"/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widowControl/>
              <w:autoSpaceDE/>
              <w:autoSpaceDN/>
              <w:adjustRightInd/>
              <w:ind w:firstLine="0"/>
              <w:jc w:val="center"/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widowControl/>
              <w:autoSpaceDE/>
              <w:autoSpaceDN/>
              <w:adjustRightInd/>
              <w:ind w:firstLine="0"/>
              <w:jc w:val="center"/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widowControl/>
              <w:autoSpaceDE/>
              <w:autoSpaceDN/>
              <w:adjustRightInd/>
              <w:ind w:firstLine="0"/>
              <w:jc w:val="center"/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C3" w:rsidRPr="009B63EE" w:rsidRDefault="001065C3" w:rsidP="001065C3">
            <w:pPr>
              <w:widowControl/>
              <w:autoSpaceDE/>
              <w:autoSpaceDN/>
              <w:adjustRightInd/>
              <w:ind w:firstLine="0"/>
              <w:jc w:val="center"/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34CF" w:rsidRPr="009B63EE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C3" w:rsidRPr="009B63EE" w:rsidRDefault="001065C3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C3" w:rsidRPr="009B63EE" w:rsidRDefault="001065C3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C3" w:rsidRDefault="001065C3" w:rsidP="001065C3">
            <w:pPr>
              <w:ind w:firstLine="0"/>
              <w:jc w:val="center"/>
            </w:pPr>
            <w:r w:rsidRPr="00A7702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Default="001065C3" w:rsidP="001065C3">
            <w:pPr>
              <w:ind w:firstLine="0"/>
              <w:jc w:val="center"/>
            </w:pPr>
            <w:r w:rsidRPr="00D260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Default="001065C3" w:rsidP="001065C3">
            <w:pPr>
              <w:ind w:firstLine="0"/>
              <w:jc w:val="center"/>
            </w:pPr>
            <w:r w:rsidRPr="00D260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Default="001065C3" w:rsidP="001065C3">
            <w:pPr>
              <w:ind w:firstLine="0"/>
              <w:jc w:val="center"/>
            </w:pPr>
            <w:r w:rsidRPr="00D260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C3" w:rsidRDefault="001065C3" w:rsidP="001065C3">
            <w:pPr>
              <w:ind w:firstLine="0"/>
              <w:jc w:val="center"/>
            </w:pPr>
            <w:r w:rsidRPr="00D260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8F34CF" w:rsidRPr="009B63EE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C3" w:rsidRPr="009B63EE" w:rsidRDefault="001065C3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C3" w:rsidRPr="009B63EE" w:rsidRDefault="001065C3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D91FD6">
            <w:pPr>
              <w:pStyle w:val="afff"/>
              <w:rPr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средств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C3" w:rsidRDefault="001065C3" w:rsidP="001065C3">
            <w:pPr>
              <w:ind w:firstLine="0"/>
              <w:jc w:val="center"/>
            </w:pPr>
            <w:r w:rsidRPr="00A7702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Default="001065C3" w:rsidP="001065C3">
            <w:pPr>
              <w:ind w:firstLine="0"/>
              <w:jc w:val="center"/>
            </w:pPr>
            <w:r w:rsidRPr="00D260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Default="001065C3" w:rsidP="001065C3">
            <w:pPr>
              <w:ind w:firstLine="0"/>
              <w:jc w:val="center"/>
            </w:pPr>
            <w:r w:rsidRPr="00D260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Default="001065C3" w:rsidP="001065C3">
            <w:pPr>
              <w:ind w:firstLine="0"/>
              <w:jc w:val="center"/>
            </w:pPr>
            <w:r w:rsidRPr="00D260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C3" w:rsidRDefault="001065C3" w:rsidP="001065C3">
            <w:pPr>
              <w:ind w:firstLine="0"/>
              <w:jc w:val="center"/>
            </w:pPr>
            <w:r w:rsidRPr="00D260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8F34CF" w:rsidRPr="009B63EE" w:rsidTr="00E61A1A">
        <w:trPr>
          <w:gridAfter w:val="1"/>
          <w:wAfter w:w="126" w:type="dxa"/>
          <w:trHeight w:val="21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Повышение безопасности проживающего населения, создание резервов материальных ресурсов для предупреж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дения и ликвидации чрезвычайных ситуаций на территории Карагинского муниципального района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6A6F04" w:rsidP="001065C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46 815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536,46500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419,14000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5 333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47160C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9 135,69632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47160C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ind w:firstLine="0"/>
              <w:jc w:val="center"/>
              <w:rPr>
                <w:sz w:val="20"/>
                <w:szCs w:val="20"/>
              </w:rPr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C3" w:rsidRPr="009B63EE" w:rsidRDefault="001065C3" w:rsidP="001065C3">
            <w:pPr>
              <w:widowControl/>
              <w:autoSpaceDE/>
              <w:autoSpaceDN/>
              <w:adjustRightInd/>
              <w:ind w:firstLine="0"/>
              <w:jc w:val="center"/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widowControl/>
              <w:autoSpaceDE/>
              <w:autoSpaceDN/>
              <w:adjustRightInd/>
              <w:ind w:firstLine="0"/>
              <w:jc w:val="center"/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widowControl/>
              <w:autoSpaceDE/>
              <w:autoSpaceDN/>
              <w:adjustRightInd/>
              <w:ind w:firstLine="0"/>
              <w:jc w:val="center"/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widowControl/>
              <w:autoSpaceDE/>
              <w:autoSpaceDN/>
              <w:adjustRightInd/>
              <w:ind w:firstLine="0"/>
              <w:jc w:val="center"/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C3" w:rsidRPr="009B63EE" w:rsidRDefault="001065C3" w:rsidP="001065C3">
            <w:pPr>
              <w:widowControl/>
              <w:autoSpaceDE/>
              <w:autoSpaceDN/>
              <w:adjustRightInd/>
              <w:ind w:firstLine="0"/>
              <w:jc w:val="center"/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2ECE" w:rsidRPr="009B63EE" w:rsidTr="00E61A1A">
        <w:trPr>
          <w:gridAfter w:val="1"/>
          <w:wAfter w:w="126" w:type="dxa"/>
          <w:trHeight w:val="30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C3" w:rsidRPr="009B63EE" w:rsidRDefault="001065C3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C3" w:rsidRPr="009B63EE" w:rsidRDefault="001065C3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C3" w:rsidRPr="009B63EE" w:rsidRDefault="001065C3" w:rsidP="001065C3">
            <w:pPr>
              <w:widowControl/>
              <w:autoSpaceDE/>
              <w:autoSpaceDN/>
              <w:adjustRightInd/>
              <w:ind w:firstLine="0"/>
              <w:jc w:val="center"/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Default="001065C3" w:rsidP="001065C3">
            <w:pPr>
              <w:ind w:firstLine="0"/>
              <w:jc w:val="center"/>
            </w:pPr>
            <w:r w:rsidRPr="00235A9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Default="001065C3" w:rsidP="001065C3">
            <w:pPr>
              <w:ind w:firstLine="0"/>
              <w:jc w:val="center"/>
            </w:pPr>
            <w:r w:rsidRPr="00235A9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Default="001065C3" w:rsidP="001065C3">
            <w:pPr>
              <w:ind w:firstLine="0"/>
              <w:jc w:val="center"/>
            </w:pPr>
            <w:r w:rsidRPr="00235A9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C3" w:rsidRDefault="001065C3" w:rsidP="001065C3">
            <w:pPr>
              <w:ind w:firstLine="0"/>
              <w:jc w:val="center"/>
            </w:pPr>
            <w:r w:rsidRPr="00235A9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8F34CF" w:rsidRPr="009B63EE" w:rsidTr="00E61A1A">
        <w:trPr>
          <w:gridAfter w:val="1"/>
          <w:wAfter w:w="126" w:type="dxa"/>
          <w:trHeight w:val="25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C3" w:rsidRPr="009B63EE" w:rsidRDefault="001065C3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C3" w:rsidRPr="009B63EE" w:rsidRDefault="001065C3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аев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5A0D0C" w:rsidRDefault="001065C3" w:rsidP="001065C3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D0C">
              <w:rPr>
                <w:rFonts w:ascii="Times New Roman" w:hAnsi="Times New Roman" w:cs="Times New Roman"/>
                <w:sz w:val="20"/>
                <w:szCs w:val="20"/>
              </w:rPr>
              <w:t>332,94600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5A0D0C" w:rsidRDefault="001065C3" w:rsidP="001065C3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D0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5A0D0C" w:rsidRDefault="001065C3" w:rsidP="001065C3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D0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5A0D0C" w:rsidRDefault="001065C3" w:rsidP="001065C3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D0C">
              <w:rPr>
                <w:rFonts w:ascii="Times New Roman" w:hAnsi="Times New Roman" w:cs="Times New Roman"/>
                <w:sz w:val="20"/>
                <w:szCs w:val="20"/>
              </w:rPr>
              <w:t>332,94600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5A0D0C" w:rsidRDefault="001065C3" w:rsidP="001065C3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D0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C3" w:rsidRDefault="001065C3" w:rsidP="001065C3">
            <w:pPr>
              <w:ind w:firstLine="0"/>
              <w:jc w:val="center"/>
            </w:pPr>
            <w:r w:rsidRPr="00BB303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Default="001065C3" w:rsidP="001065C3">
            <w:pPr>
              <w:ind w:firstLine="0"/>
              <w:jc w:val="center"/>
            </w:pPr>
            <w:r w:rsidRPr="00235A9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Default="001065C3" w:rsidP="001065C3">
            <w:pPr>
              <w:ind w:firstLine="0"/>
              <w:jc w:val="center"/>
            </w:pPr>
            <w:r w:rsidRPr="00235A9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Default="001065C3" w:rsidP="001065C3">
            <w:pPr>
              <w:ind w:firstLine="0"/>
              <w:jc w:val="center"/>
            </w:pPr>
            <w:r w:rsidRPr="00235A9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C3" w:rsidRDefault="001065C3" w:rsidP="001065C3">
            <w:pPr>
              <w:ind w:firstLine="0"/>
              <w:jc w:val="center"/>
            </w:pPr>
            <w:r w:rsidRPr="00235A9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2ECE" w:rsidRPr="009B63EE" w:rsidTr="00E61A1A">
        <w:trPr>
          <w:gridAfter w:val="1"/>
          <w:wAfter w:w="126" w:type="dxa"/>
          <w:trHeight w:val="28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C3" w:rsidRPr="009B63EE" w:rsidRDefault="001065C3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C3" w:rsidRPr="009B63EE" w:rsidRDefault="001065C3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6A6F04" w:rsidP="001065C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46 482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536,46500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419,14000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47160C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9 135,69632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47160C" w:rsidRDefault="001065C3" w:rsidP="00106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ind w:firstLine="0"/>
              <w:jc w:val="center"/>
              <w:rPr>
                <w:sz w:val="20"/>
                <w:szCs w:val="20"/>
              </w:rPr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C3" w:rsidRPr="009B63EE" w:rsidRDefault="001065C3" w:rsidP="001065C3">
            <w:pPr>
              <w:widowControl/>
              <w:autoSpaceDE/>
              <w:autoSpaceDN/>
              <w:adjustRightInd/>
              <w:ind w:firstLine="0"/>
              <w:jc w:val="center"/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widowControl/>
              <w:autoSpaceDE/>
              <w:autoSpaceDN/>
              <w:adjustRightInd/>
              <w:ind w:firstLine="0"/>
              <w:jc w:val="center"/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widowControl/>
              <w:autoSpaceDE/>
              <w:autoSpaceDN/>
              <w:adjustRightInd/>
              <w:ind w:firstLine="0"/>
              <w:jc w:val="center"/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widowControl/>
              <w:autoSpaceDE/>
              <w:autoSpaceDN/>
              <w:adjustRightInd/>
              <w:ind w:firstLine="0"/>
              <w:jc w:val="center"/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C3" w:rsidRPr="009B63EE" w:rsidRDefault="001065C3" w:rsidP="001065C3">
            <w:pPr>
              <w:widowControl/>
              <w:autoSpaceDE/>
              <w:autoSpaceDN/>
              <w:adjustRightInd/>
              <w:ind w:firstLine="0"/>
              <w:jc w:val="center"/>
            </w:pP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4 484,370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34CF" w:rsidRPr="009B63EE" w:rsidTr="00E61A1A">
        <w:trPr>
          <w:gridAfter w:val="1"/>
          <w:wAfter w:w="126" w:type="dxa"/>
          <w:trHeight w:val="34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C3" w:rsidRPr="009B63EE" w:rsidRDefault="001065C3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C3" w:rsidRPr="009B63EE" w:rsidRDefault="001065C3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C3" w:rsidRDefault="001065C3" w:rsidP="001065C3">
            <w:pPr>
              <w:ind w:firstLine="0"/>
              <w:jc w:val="center"/>
            </w:pPr>
            <w:r w:rsidRPr="001929C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Default="001065C3" w:rsidP="001065C3">
            <w:pPr>
              <w:ind w:hanging="16"/>
              <w:jc w:val="center"/>
            </w:pPr>
            <w:r w:rsidRPr="006B550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Default="001065C3" w:rsidP="001065C3">
            <w:pPr>
              <w:ind w:hanging="16"/>
              <w:jc w:val="center"/>
            </w:pPr>
            <w:r w:rsidRPr="006B550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Default="001065C3" w:rsidP="001065C3">
            <w:pPr>
              <w:ind w:hanging="16"/>
              <w:jc w:val="center"/>
            </w:pPr>
            <w:r w:rsidRPr="006B550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C3" w:rsidRDefault="001065C3" w:rsidP="001065C3">
            <w:pPr>
              <w:ind w:hanging="16"/>
              <w:jc w:val="center"/>
            </w:pPr>
            <w:r w:rsidRPr="006B550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8F34CF" w:rsidRPr="009B63EE" w:rsidTr="00E61A1A">
        <w:trPr>
          <w:gridAfter w:val="1"/>
          <w:wAfter w:w="126" w:type="dxa"/>
          <w:trHeight w:val="48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C3" w:rsidRPr="009B63EE" w:rsidRDefault="001065C3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C3" w:rsidRPr="009B63EE" w:rsidRDefault="001065C3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D91FD6">
            <w:pPr>
              <w:pStyle w:val="afff"/>
              <w:rPr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средств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3" w:rsidRPr="009B63EE" w:rsidRDefault="001065C3" w:rsidP="001065C3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Pr="009B63EE" w:rsidRDefault="001065C3" w:rsidP="001065C3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C3" w:rsidRDefault="001065C3" w:rsidP="001065C3">
            <w:pPr>
              <w:ind w:firstLine="0"/>
              <w:jc w:val="center"/>
            </w:pPr>
            <w:r w:rsidRPr="001929C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Default="001065C3" w:rsidP="001065C3">
            <w:pPr>
              <w:ind w:hanging="16"/>
              <w:jc w:val="center"/>
            </w:pPr>
            <w:r w:rsidRPr="006B550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Default="001065C3" w:rsidP="001065C3">
            <w:pPr>
              <w:ind w:hanging="16"/>
              <w:jc w:val="center"/>
            </w:pPr>
            <w:r w:rsidRPr="006B550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C3" w:rsidRDefault="001065C3" w:rsidP="001065C3">
            <w:pPr>
              <w:ind w:hanging="16"/>
              <w:jc w:val="center"/>
            </w:pPr>
            <w:r w:rsidRPr="006B550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C3" w:rsidRDefault="001065C3" w:rsidP="001065C3">
            <w:pPr>
              <w:ind w:hanging="16"/>
              <w:jc w:val="center"/>
            </w:pPr>
            <w:r w:rsidRPr="006B550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2ECE" w:rsidRPr="00BE221C" w:rsidTr="00E61A1A">
        <w:trPr>
          <w:gridAfter w:val="1"/>
          <w:wAfter w:w="126" w:type="dxa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финансовых резервов на создание, обновление и пополнение материальных ресурсов для ликвидации ЧС, запасов 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материально-технических, медицинских и иных сре</w:t>
            </w:r>
            <w:proofErr w:type="gramStart"/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дств в ц</w:t>
            </w:r>
            <w:proofErr w:type="gramEnd"/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елях гражданской обороны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887560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37 190</w:t>
            </w:r>
            <w:r w:rsidRPr="008875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63740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887560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60">
              <w:rPr>
                <w:rFonts w:ascii="Times New Roman" w:hAnsi="Times New Roman" w:cs="Times New Roman"/>
                <w:sz w:val="20"/>
                <w:szCs w:val="20"/>
              </w:rPr>
              <w:t>414,60000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887560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60">
              <w:rPr>
                <w:rFonts w:ascii="Times New Roman" w:hAnsi="Times New Roman" w:cs="Times New Roman"/>
                <w:sz w:val="20"/>
                <w:szCs w:val="20"/>
              </w:rPr>
              <w:t>228,14000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887560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60">
              <w:rPr>
                <w:rFonts w:ascii="Times New Roman" w:hAnsi="Times New Roman" w:cs="Times New Roman"/>
                <w:sz w:val="20"/>
                <w:szCs w:val="20"/>
              </w:rPr>
              <w:t>2 208,27800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887560" w:rsidRDefault="008F34CF" w:rsidP="008F34C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60">
              <w:rPr>
                <w:rFonts w:ascii="Times New Roman" w:hAnsi="Times New Roman" w:cs="Times New Roman"/>
                <w:sz w:val="20"/>
                <w:szCs w:val="20"/>
              </w:rPr>
              <w:t>3 620,40995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4 388,45850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34"/>
              <w:jc w:val="center"/>
            </w:pPr>
            <w:r w:rsidRPr="00B91B4F">
              <w:rPr>
                <w:rFonts w:ascii="Times New Roman" w:hAnsi="Times New Roman" w:cs="Times New Roman"/>
                <w:sz w:val="20"/>
                <w:szCs w:val="20"/>
              </w:rPr>
              <w:t>4 388,45850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CF" w:rsidRDefault="008F34CF" w:rsidP="008F34CF">
            <w:pPr>
              <w:ind w:firstLine="34"/>
              <w:jc w:val="center"/>
            </w:pPr>
            <w:r w:rsidRPr="00B91B4F">
              <w:rPr>
                <w:rFonts w:ascii="Times New Roman" w:hAnsi="Times New Roman" w:cs="Times New Roman"/>
                <w:sz w:val="20"/>
                <w:szCs w:val="20"/>
              </w:rPr>
              <w:t>4 388,45850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34"/>
              <w:jc w:val="center"/>
            </w:pPr>
            <w:r w:rsidRPr="00B91B4F">
              <w:rPr>
                <w:rFonts w:ascii="Times New Roman" w:hAnsi="Times New Roman" w:cs="Times New Roman"/>
                <w:sz w:val="20"/>
                <w:szCs w:val="20"/>
              </w:rPr>
              <w:t>4 388,45850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34"/>
              <w:jc w:val="center"/>
            </w:pPr>
            <w:r w:rsidRPr="00B91B4F">
              <w:rPr>
                <w:rFonts w:ascii="Times New Roman" w:hAnsi="Times New Roman" w:cs="Times New Roman"/>
                <w:sz w:val="20"/>
                <w:szCs w:val="20"/>
              </w:rPr>
              <w:t>4 388,45850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34"/>
              <w:jc w:val="center"/>
            </w:pPr>
            <w:r w:rsidRPr="00B91B4F">
              <w:rPr>
                <w:rFonts w:ascii="Times New Roman" w:hAnsi="Times New Roman" w:cs="Times New Roman"/>
                <w:sz w:val="20"/>
                <w:szCs w:val="20"/>
              </w:rPr>
              <w:t>4 388,45850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Default="008F34CF" w:rsidP="008F34CF">
            <w:pPr>
              <w:ind w:firstLine="34"/>
              <w:jc w:val="center"/>
            </w:pPr>
            <w:r w:rsidRPr="00B91B4F">
              <w:rPr>
                <w:rFonts w:ascii="Times New Roman" w:hAnsi="Times New Roman" w:cs="Times New Roman"/>
                <w:sz w:val="20"/>
                <w:szCs w:val="20"/>
              </w:rPr>
              <w:t>4 388,45850</w:t>
            </w:r>
          </w:p>
        </w:tc>
      </w:tr>
      <w:tr w:rsidR="00602ECE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left="-250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CF" w:rsidRDefault="008F34CF" w:rsidP="008F34CF">
            <w:pPr>
              <w:ind w:firstLine="0"/>
              <w:jc w:val="center"/>
            </w:pPr>
            <w:r w:rsidRPr="00B0358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B0358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B0358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B0358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B0358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2ECE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дст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кр</w:t>
            </w:r>
            <w:proofErr w:type="gramEnd"/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CF" w:rsidRDefault="008F34CF" w:rsidP="008F34CF">
            <w:pPr>
              <w:ind w:firstLine="0"/>
              <w:jc w:val="center"/>
            </w:pPr>
            <w:r w:rsidRPr="00B0358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B0358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B0358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B0358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B0358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2ECE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887560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37 190</w:t>
            </w:r>
            <w:r w:rsidRPr="008875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63740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887560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60">
              <w:rPr>
                <w:rFonts w:ascii="Times New Roman" w:hAnsi="Times New Roman" w:cs="Times New Roman"/>
                <w:sz w:val="20"/>
                <w:szCs w:val="20"/>
              </w:rPr>
              <w:t>414,60000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887560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60">
              <w:rPr>
                <w:rFonts w:ascii="Times New Roman" w:hAnsi="Times New Roman" w:cs="Times New Roman"/>
                <w:sz w:val="20"/>
                <w:szCs w:val="20"/>
              </w:rPr>
              <w:t>228,14000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887560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60">
              <w:rPr>
                <w:rFonts w:ascii="Times New Roman" w:hAnsi="Times New Roman" w:cs="Times New Roman"/>
                <w:sz w:val="20"/>
                <w:szCs w:val="20"/>
              </w:rPr>
              <w:t>2 208,27800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887560" w:rsidRDefault="008F34CF" w:rsidP="008F34C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60">
              <w:rPr>
                <w:rFonts w:ascii="Times New Roman" w:hAnsi="Times New Roman" w:cs="Times New Roman"/>
                <w:sz w:val="20"/>
                <w:szCs w:val="20"/>
              </w:rPr>
              <w:t>3 620,40995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4 388,45850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34"/>
              <w:jc w:val="center"/>
            </w:pPr>
            <w:r w:rsidRPr="00B91B4F">
              <w:rPr>
                <w:rFonts w:ascii="Times New Roman" w:hAnsi="Times New Roman" w:cs="Times New Roman"/>
                <w:sz w:val="20"/>
                <w:szCs w:val="20"/>
              </w:rPr>
              <w:t>4 388,45850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CF" w:rsidRDefault="008F34CF" w:rsidP="008F34CF">
            <w:pPr>
              <w:ind w:firstLine="34"/>
              <w:jc w:val="center"/>
            </w:pPr>
            <w:r w:rsidRPr="00B91B4F">
              <w:rPr>
                <w:rFonts w:ascii="Times New Roman" w:hAnsi="Times New Roman" w:cs="Times New Roman"/>
                <w:sz w:val="20"/>
                <w:szCs w:val="20"/>
              </w:rPr>
              <w:t>4 388,45850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34"/>
              <w:jc w:val="center"/>
            </w:pPr>
            <w:r w:rsidRPr="00B91B4F">
              <w:rPr>
                <w:rFonts w:ascii="Times New Roman" w:hAnsi="Times New Roman" w:cs="Times New Roman"/>
                <w:sz w:val="20"/>
                <w:szCs w:val="20"/>
              </w:rPr>
              <w:t>4 388,45850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34"/>
              <w:jc w:val="center"/>
            </w:pPr>
            <w:r w:rsidRPr="00B91B4F">
              <w:rPr>
                <w:rFonts w:ascii="Times New Roman" w:hAnsi="Times New Roman" w:cs="Times New Roman"/>
                <w:sz w:val="20"/>
                <w:szCs w:val="20"/>
              </w:rPr>
              <w:t>4 388,45850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34"/>
              <w:jc w:val="center"/>
            </w:pPr>
            <w:r w:rsidRPr="00B91B4F">
              <w:rPr>
                <w:rFonts w:ascii="Times New Roman" w:hAnsi="Times New Roman" w:cs="Times New Roman"/>
                <w:sz w:val="20"/>
                <w:szCs w:val="20"/>
              </w:rPr>
              <w:t>4 388,45850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Default="008F34CF" w:rsidP="008F34CF">
            <w:pPr>
              <w:ind w:firstLine="34"/>
              <w:jc w:val="center"/>
            </w:pPr>
            <w:r w:rsidRPr="00B91B4F">
              <w:rPr>
                <w:rFonts w:ascii="Times New Roman" w:hAnsi="Times New Roman" w:cs="Times New Roman"/>
                <w:sz w:val="20"/>
                <w:szCs w:val="20"/>
              </w:rPr>
              <w:t>4 388,45850</w:t>
            </w:r>
          </w:p>
        </w:tc>
      </w:tr>
      <w:tr w:rsidR="00602ECE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CF" w:rsidRDefault="008F34CF" w:rsidP="008F34CF">
            <w:pPr>
              <w:ind w:firstLine="0"/>
              <w:jc w:val="center"/>
            </w:pPr>
            <w:r w:rsidRPr="000C375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0C375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0C375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0C375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0C375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8F34CF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средств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CF" w:rsidRDefault="008F34CF" w:rsidP="008F34CF">
            <w:pPr>
              <w:ind w:firstLine="0"/>
              <w:jc w:val="center"/>
            </w:pPr>
            <w:r w:rsidRPr="000C375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7F75A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7F75A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7F75A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7F75A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8F34CF" w:rsidRPr="00BE221C" w:rsidTr="00E61A1A">
        <w:trPr>
          <w:gridAfter w:val="1"/>
          <w:wAfter w:w="126" w:type="dxa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готовности к действиям и совершенствование материально-технической базы постоянно 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действующих органов управления, специально уполномоченных на решение задач в области гражданской обороны, защиты населения и территорий района от ЧС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C23AC7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C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Pr="00C23AC7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C23AC7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C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C23AC7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C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C23AC7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C7">
              <w:rPr>
                <w:rFonts w:ascii="Times New Roman" w:hAnsi="Times New Roman" w:cs="Times New Roman"/>
                <w:sz w:val="20"/>
                <w:szCs w:val="20"/>
              </w:rPr>
              <w:t>90,00000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C23AC7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C7">
              <w:rPr>
                <w:rFonts w:ascii="Times New Roman" w:hAnsi="Times New Roman" w:cs="Times New Roman"/>
                <w:sz w:val="20"/>
                <w:szCs w:val="20"/>
              </w:rPr>
              <w:t>2 065,00000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8F34CF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бюджета**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D502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D502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D502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D502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D502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8F34CF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 сре</w:t>
            </w:r>
            <w:proofErr w:type="gramStart"/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0,0000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D502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D502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D502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D502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D502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8F34CF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C23AC7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C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Pr="00C23AC7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C23AC7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C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C23AC7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C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C23AC7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C7">
              <w:rPr>
                <w:rFonts w:ascii="Times New Roman" w:hAnsi="Times New Roman" w:cs="Times New Roman"/>
                <w:sz w:val="20"/>
                <w:szCs w:val="20"/>
              </w:rPr>
              <w:t>90,00000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C23AC7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C7">
              <w:rPr>
                <w:rFonts w:ascii="Times New Roman" w:hAnsi="Times New Roman" w:cs="Times New Roman"/>
                <w:sz w:val="20"/>
                <w:szCs w:val="20"/>
              </w:rPr>
              <w:t>2 065,00000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8F34CF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A15E2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A15E2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A15E2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A15E2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A15E2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8F34CF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средств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A15E2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3B39F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3B39F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3B39F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3B39F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2ECE" w:rsidRPr="00BE221C" w:rsidTr="00E61A1A">
        <w:trPr>
          <w:gridAfter w:val="1"/>
          <w:wAfter w:w="126" w:type="dxa"/>
          <w:trHeight w:val="7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эффективной системы обучения населения способам защиты от опасностей, возникающих при введении 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военных действий или </w:t>
            </w:r>
            <w:proofErr w:type="gramStart"/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в следствии</w:t>
            </w:r>
            <w:proofErr w:type="gramEnd"/>
            <w:r w:rsidRPr="00BE221C">
              <w:rPr>
                <w:rFonts w:ascii="Times New Roman" w:hAnsi="Times New Roman" w:cs="Times New Roman"/>
                <w:sz w:val="20"/>
                <w:szCs w:val="20"/>
              </w:rPr>
              <w:t xml:space="preserve"> этих действий, способам защиты от чрезвычайных ситуаций природного и техногенного характера, противодействия террористическим актам и пропаганда знаний в области гражданской обороны и защиты населения и территорий от ЧС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005082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005082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005082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005082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005082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005082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</w:tr>
      <w:tr w:rsidR="00602ECE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ета**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3844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3844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3844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3844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3844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2ECE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3844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3844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3844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3844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3844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2ECE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005082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005082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005082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005082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005082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005082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</w:tr>
      <w:tr w:rsidR="00602ECE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4753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4753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4753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4753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4753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8F34CF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средств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4753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2128F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2128F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2128F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2128F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8F34CF" w:rsidRPr="00BE221C" w:rsidTr="00E61A1A">
        <w:trPr>
          <w:gridAfter w:val="1"/>
          <w:wAfter w:w="126" w:type="dxa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Подготовка и содержание в готовности необходимых сил и сре</w:t>
            </w:r>
            <w:proofErr w:type="gramStart"/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я локализаци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 ликвидации ЧС на территории района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C23AC7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6 303</w:t>
            </w:r>
            <w:r w:rsidRPr="00C23A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C23AC7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C7">
              <w:rPr>
                <w:rFonts w:ascii="Times New Roman" w:hAnsi="Times New Roman" w:cs="Times New Roman"/>
                <w:sz w:val="20"/>
                <w:szCs w:val="20"/>
              </w:rPr>
              <w:t>91,86500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C23AC7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C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C23AC7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C7">
              <w:rPr>
                <w:rFonts w:ascii="Times New Roman" w:hAnsi="Times New Roman" w:cs="Times New Roman"/>
                <w:sz w:val="20"/>
                <w:szCs w:val="20"/>
              </w:rPr>
              <w:t>2 664,66840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C23AC7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23AC7">
              <w:rPr>
                <w:rFonts w:ascii="Times New Roman" w:hAnsi="Times New Roman" w:cs="Times New Roman"/>
                <w:sz w:val="20"/>
                <w:szCs w:val="20"/>
              </w:rPr>
              <w:t xml:space="preserve"> 085,28637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91210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7B28F4">
              <w:rPr>
                <w:rFonts w:ascii="Times New Roman" w:hAnsi="Times New Roman" w:cs="Times New Roman"/>
                <w:sz w:val="20"/>
                <w:szCs w:val="20"/>
              </w:rPr>
              <w:t>65,91210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7B28F4">
              <w:rPr>
                <w:rFonts w:ascii="Times New Roman" w:hAnsi="Times New Roman" w:cs="Times New Roman"/>
                <w:sz w:val="20"/>
                <w:szCs w:val="20"/>
              </w:rPr>
              <w:t>65,91210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7B28F4">
              <w:rPr>
                <w:rFonts w:ascii="Times New Roman" w:hAnsi="Times New Roman" w:cs="Times New Roman"/>
                <w:sz w:val="20"/>
                <w:szCs w:val="20"/>
              </w:rPr>
              <w:t>65,91210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7B28F4">
              <w:rPr>
                <w:rFonts w:ascii="Times New Roman" w:hAnsi="Times New Roman" w:cs="Times New Roman"/>
                <w:sz w:val="20"/>
                <w:szCs w:val="20"/>
              </w:rPr>
              <w:t>65,91210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7B28F4">
              <w:rPr>
                <w:rFonts w:ascii="Times New Roman" w:hAnsi="Times New Roman" w:cs="Times New Roman"/>
                <w:sz w:val="20"/>
                <w:szCs w:val="20"/>
              </w:rPr>
              <w:t>65,91210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7B28F4">
              <w:rPr>
                <w:rFonts w:ascii="Times New Roman" w:hAnsi="Times New Roman" w:cs="Times New Roman"/>
                <w:sz w:val="20"/>
                <w:szCs w:val="20"/>
              </w:rPr>
              <w:t>65,91210</w:t>
            </w:r>
          </w:p>
        </w:tc>
      </w:tr>
      <w:tr w:rsidR="008F34CF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CD7B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CD7B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CD7B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CD7B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CD7B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8F34CF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C23AC7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C7">
              <w:rPr>
                <w:rFonts w:ascii="Times New Roman" w:hAnsi="Times New Roman" w:cs="Times New Roman"/>
                <w:sz w:val="20"/>
                <w:szCs w:val="20"/>
              </w:rPr>
              <w:t>332,94600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C23AC7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C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C23AC7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C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C23AC7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C7">
              <w:rPr>
                <w:rFonts w:ascii="Times New Roman" w:hAnsi="Times New Roman" w:cs="Times New Roman"/>
                <w:sz w:val="20"/>
                <w:szCs w:val="20"/>
              </w:rPr>
              <w:t>332,94600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C23AC7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C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CD7B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CD7B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CD7B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CD7B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CD7B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8F34CF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C23AC7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5 970</w:t>
            </w:r>
            <w:r w:rsidRPr="00C23A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C23AC7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C7">
              <w:rPr>
                <w:rFonts w:ascii="Times New Roman" w:hAnsi="Times New Roman" w:cs="Times New Roman"/>
                <w:sz w:val="20"/>
                <w:szCs w:val="20"/>
              </w:rPr>
              <w:t>91,86500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C23AC7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C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C23AC7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C7">
              <w:rPr>
                <w:rFonts w:ascii="Times New Roman" w:hAnsi="Times New Roman" w:cs="Times New Roman"/>
                <w:sz w:val="20"/>
                <w:szCs w:val="20"/>
              </w:rPr>
              <w:t>2 331,72240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C23AC7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C7">
              <w:rPr>
                <w:rFonts w:ascii="Times New Roman" w:hAnsi="Times New Roman" w:cs="Times New Roman"/>
                <w:sz w:val="20"/>
                <w:szCs w:val="20"/>
              </w:rPr>
              <w:t>3 085,28637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A17ADD">
              <w:rPr>
                <w:rFonts w:ascii="Times New Roman" w:hAnsi="Times New Roman" w:cs="Times New Roman"/>
                <w:sz w:val="20"/>
                <w:szCs w:val="20"/>
              </w:rPr>
              <w:t>65,91210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A17ADD">
              <w:rPr>
                <w:rFonts w:ascii="Times New Roman" w:hAnsi="Times New Roman" w:cs="Times New Roman"/>
                <w:sz w:val="20"/>
                <w:szCs w:val="20"/>
              </w:rPr>
              <w:t>65,91210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A17ADD">
              <w:rPr>
                <w:rFonts w:ascii="Times New Roman" w:hAnsi="Times New Roman" w:cs="Times New Roman"/>
                <w:sz w:val="20"/>
                <w:szCs w:val="20"/>
              </w:rPr>
              <w:t>65,91210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A17ADD">
              <w:rPr>
                <w:rFonts w:ascii="Times New Roman" w:hAnsi="Times New Roman" w:cs="Times New Roman"/>
                <w:sz w:val="20"/>
                <w:szCs w:val="20"/>
              </w:rPr>
              <w:t>65,91210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A17ADD">
              <w:rPr>
                <w:rFonts w:ascii="Times New Roman" w:hAnsi="Times New Roman" w:cs="Times New Roman"/>
                <w:sz w:val="20"/>
                <w:szCs w:val="20"/>
              </w:rPr>
              <w:t>65,91210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A17ADD">
              <w:rPr>
                <w:rFonts w:ascii="Times New Roman" w:hAnsi="Times New Roman" w:cs="Times New Roman"/>
                <w:sz w:val="20"/>
                <w:szCs w:val="20"/>
              </w:rPr>
              <w:t>65,91210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A17ADD">
              <w:rPr>
                <w:rFonts w:ascii="Times New Roman" w:hAnsi="Times New Roman" w:cs="Times New Roman"/>
                <w:sz w:val="20"/>
                <w:szCs w:val="20"/>
              </w:rPr>
              <w:t>65,91210</w:t>
            </w:r>
          </w:p>
        </w:tc>
      </w:tr>
      <w:tr w:rsidR="008F34CF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09762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09762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09762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09762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09762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8F34CF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CF" w:rsidRPr="00BE221C" w:rsidRDefault="008F34CF" w:rsidP="00D91F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средств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09762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E106B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E106B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E106B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E106B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2ECE" w:rsidRPr="00BE221C" w:rsidTr="00E61A1A">
        <w:trPr>
          <w:gridAfter w:val="1"/>
          <w:wAfter w:w="126" w:type="dxa"/>
        </w:trPr>
        <w:tc>
          <w:tcPr>
            <w:tcW w:w="6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Повышение уровня социальной защиты населения по первоочере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дному жизнеобеспечению населения, пострадавшего от ЧС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2ECE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бюджета**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2ECE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firstLine="0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2ECE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8F34CF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2ECE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hanging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hanging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hanging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hanging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hanging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hanging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hanging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hanging="51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hanging="51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hanging="51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hanging="51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hanging="51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2ECE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средств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hanging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hanging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hanging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hanging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hanging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hanging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BE221C" w:rsidRDefault="008F34CF" w:rsidP="00E61A1A">
            <w:pPr>
              <w:ind w:hanging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hanging="51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hanging="51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hanging="51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hanging="51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E61A1A">
            <w:pPr>
              <w:ind w:hanging="51"/>
              <w:jc w:val="center"/>
            </w:pPr>
            <w:r w:rsidRPr="00762B7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2ECE" w:rsidRPr="009B63EE" w:rsidTr="00E61A1A">
        <w:trPr>
          <w:gridAfter w:val="1"/>
          <w:wAfter w:w="126" w:type="dxa"/>
        </w:trPr>
        <w:tc>
          <w:tcPr>
            <w:tcW w:w="6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склада резервов материальных 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ресурсов в готовность к применению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B4810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10">
              <w:rPr>
                <w:rFonts w:ascii="Times New Roman" w:hAnsi="Times New Roman" w:cs="Times New Roman"/>
                <w:sz w:val="20"/>
                <w:szCs w:val="20"/>
              </w:rPr>
              <w:t>926,21000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B4810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10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B4810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10">
              <w:rPr>
                <w:rFonts w:ascii="Times New Roman" w:hAnsi="Times New Roman" w:cs="Times New Roman"/>
                <w:sz w:val="20"/>
                <w:szCs w:val="20"/>
              </w:rPr>
              <w:t>191,00000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B4810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10">
              <w:rPr>
                <w:rFonts w:ascii="Times New Roman" w:hAnsi="Times New Roman" w:cs="Times New Roman"/>
                <w:sz w:val="20"/>
                <w:szCs w:val="20"/>
              </w:rPr>
              <w:t>355,21000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B4810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10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2ECE" w:rsidRPr="009B63EE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федерального бюджета**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2ECE" w:rsidRPr="009B63EE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2ECE" w:rsidRPr="009B63EE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B4810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10">
              <w:rPr>
                <w:rFonts w:ascii="Times New Roman" w:hAnsi="Times New Roman" w:cs="Times New Roman"/>
                <w:sz w:val="20"/>
                <w:szCs w:val="20"/>
              </w:rPr>
              <w:t>926,21000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B4810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10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B4810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10">
              <w:rPr>
                <w:rFonts w:ascii="Times New Roman" w:hAnsi="Times New Roman" w:cs="Times New Roman"/>
                <w:sz w:val="20"/>
                <w:szCs w:val="20"/>
              </w:rPr>
              <w:t>191,00000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B4810" w:rsidRDefault="008F34CF" w:rsidP="008F34C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10">
              <w:rPr>
                <w:rFonts w:ascii="Times New Roman" w:hAnsi="Times New Roman" w:cs="Times New Roman"/>
                <w:sz w:val="20"/>
                <w:szCs w:val="20"/>
              </w:rPr>
              <w:t>355,21000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B4810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10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2ECE" w:rsidRPr="009B63EE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2ECE" w:rsidRPr="009B63EE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средств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9B63EE" w:rsidRDefault="008F34CF" w:rsidP="008F34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Default="008F34CF" w:rsidP="008F34CF">
            <w:pPr>
              <w:ind w:firstLine="0"/>
              <w:jc w:val="center"/>
            </w:pPr>
            <w:r w:rsidRPr="002A7DD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4B5747" w:rsidRPr="009B63EE" w:rsidTr="00E61A1A">
        <w:trPr>
          <w:gridAfter w:val="1"/>
          <w:wAfter w:w="126" w:type="dxa"/>
        </w:trPr>
        <w:tc>
          <w:tcPr>
            <w:tcW w:w="15735" w:type="dxa"/>
            <w:gridSpan w:val="33"/>
            <w:tcBorders>
              <w:bottom w:val="single" w:sz="4" w:space="0" w:color="auto"/>
              <w:right w:val="single" w:sz="4" w:space="0" w:color="auto"/>
            </w:tcBorders>
          </w:tcPr>
          <w:p w:rsidR="004B5747" w:rsidRDefault="00374EB7" w:rsidP="00EB4810">
            <w:pPr>
              <w:pStyle w:val="afff"/>
              <w:jc w:val="center"/>
            </w:pPr>
            <w:hyperlink w:anchor="sub_2000" w:history="1">
              <w:r w:rsidR="004B5747" w:rsidRPr="009B63EE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Подпрограмма 2</w:t>
              </w:r>
            </w:hyperlink>
            <w:r w:rsidR="004B5747" w:rsidRPr="009B63EE">
              <w:rPr>
                <w:rFonts w:ascii="Times New Roman" w:hAnsi="Times New Roman" w:cs="Times New Roman"/>
                <w:sz w:val="20"/>
                <w:szCs w:val="20"/>
              </w:rPr>
              <w:t xml:space="preserve">  «Содержание  и функционирование единой дежурно-диспетчерской службы администрации Карагинского муниципального района»</w:t>
            </w:r>
          </w:p>
        </w:tc>
      </w:tr>
      <w:tr w:rsidR="00E61A1A" w:rsidRPr="009B63EE" w:rsidTr="00E61A1A">
        <w:trPr>
          <w:gridAfter w:val="1"/>
          <w:wAfter w:w="126" w:type="dxa"/>
          <w:trHeight w:val="180"/>
        </w:trPr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4B5747" w:rsidRPr="009B63EE" w:rsidRDefault="004B5747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747" w:rsidRPr="009B63EE" w:rsidRDefault="004B5747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Pr="009B63EE" w:rsidRDefault="004B5747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Default="004B5747" w:rsidP="003B3AA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Default="004B5747" w:rsidP="003B3AA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Default="004B5747" w:rsidP="003B3AA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7" w:rsidRDefault="004B5747" w:rsidP="003B3AA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61A1A" w:rsidRPr="009B63EE" w:rsidTr="00E61A1A">
        <w:trPr>
          <w:gridAfter w:val="1"/>
          <w:wAfter w:w="126" w:type="dxa"/>
          <w:trHeight w:val="180"/>
        </w:trPr>
        <w:tc>
          <w:tcPr>
            <w:tcW w:w="6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ECE" w:rsidRPr="009B63EE" w:rsidRDefault="00374EB7" w:rsidP="00D91FD6">
            <w:pPr>
              <w:pStyle w:val="a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2000" w:history="1">
              <w:r w:rsidR="00602ECE" w:rsidRPr="009B63EE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Подпрогра</w:t>
              </w:r>
              <w:r w:rsidR="00602ECE" w:rsidRPr="009B63EE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lastRenderedPageBreak/>
                <w:t>мма 2</w:t>
              </w:r>
            </w:hyperlink>
            <w:r w:rsidR="00602ECE" w:rsidRPr="009B63EE">
              <w:rPr>
                <w:rFonts w:ascii="Times New Roman" w:hAnsi="Times New Roman" w:cs="Times New Roman"/>
                <w:sz w:val="20"/>
                <w:szCs w:val="20"/>
              </w:rPr>
              <w:t xml:space="preserve">  «Содержание  и функционирование единой дежурно-диспетчерской службы </w:t>
            </w:r>
          </w:p>
          <w:p w:rsidR="00602ECE" w:rsidRPr="009B63EE" w:rsidRDefault="00602ECE" w:rsidP="00D91FD6">
            <w:pPr>
              <w:pStyle w:val="a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администрации Карагинского муниципального района»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4 093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,14400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3 951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,14000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08, 48200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051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990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05262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9A2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</w:t>
            </w:r>
            <w:r w:rsidRPr="009A2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990,05262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9A2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</w:t>
            </w:r>
            <w:r w:rsidRPr="009A2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990,05262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9A2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</w:t>
            </w:r>
            <w:r w:rsidRPr="009A2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990,05262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9A2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</w:t>
            </w:r>
            <w:r w:rsidRPr="009A2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990,05262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9A2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</w:t>
            </w:r>
            <w:r w:rsidRPr="009A2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990,05262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9A2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</w:t>
            </w:r>
            <w:r w:rsidRPr="009A2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990,05262</w:t>
            </w:r>
          </w:p>
        </w:tc>
      </w:tr>
      <w:tr w:rsidR="00E61A1A" w:rsidRPr="009B63EE" w:rsidTr="00E61A1A">
        <w:trPr>
          <w:gridAfter w:val="1"/>
          <w:wAfter w:w="126" w:type="dxa"/>
          <w:trHeight w:val="195"/>
        </w:trPr>
        <w:tc>
          <w:tcPr>
            <w:tcW w:w="6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096F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096F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096F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096F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096F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E61A1A" w:rsidRPr="009B63EE" w:rsidTr="00E61A1A">
        <w:trPr>
          <w:gridAfter w:val="1"/>
          <w:wAfter w:w="126" w:type="dxa"/>
          <w:trHeight w:val="165"/>
        </w:trPr>
        <w:tc>
          <w:tcPr>
            <w:tcW w:w="6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096F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096F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096F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096F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096F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E61A1A" w:rsidRPr="009B63EE" w:rsidTr="00E61A1A">
        <w:trPr>
          <w:gridAfter w:val="1"/>
          <w:wAfter w:w="126" w:type="dxa"/>
          <w:trHeight w:val="240"/>
        </w:trPr>
        <w:tc>
          <w:tcPr>
            <w:tcW w:w="6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53 134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4 093,14400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3 951,14000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08, 48200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5 051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990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05262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9A24E9">
              <w:rPr>
                <w:rFonts w:ascii="Times New Roman" w:hAnsi="Times New Roman" w:cs="Times New Roman"/>
                <w:sz w:val="20"/>
                <w:szCs w:val="20"/>
              </w:rPr>
              <w:t>4 990,05262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9A24E9">
              <w:rPr>
                <w:rFonts w:ascii="Times New Roman" w:hAnsi="Times New Roman" w:cs="Times New Roman"/>
                <w:sz w:val="20"/>
                <w:szCs w:val="20"/>
              </w:rPr>
              <w:t>4 990,05262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9A24E9">
              <w:rPr>
                <w:rFonts w:ascii="Times New Roman" w:hAnsi="Times New Roman" w:cs="Times New Roman"/>
                <w:sz w:val="20"/>
                <w:szCs w:val="20"/>
              </w:rPr>
              <w:t>4 990,05262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9A24E9">
              <w:rPr>
                <w:rFonts w:ascii="Times New Roman" w:hAnsi="Times New Roman" w:cs="Times New Roman"/>
                <w:sz w:val="20"/>
                <w:szCs w:val="20"/>
              </w:rPr>
              <w:t>4 990,05262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9A24E9">
              <w:rPr>
                <w:rFonts w:ascii="Times New Roman" w:hAnsi="Times New Roman" w:cs="Times New Roman"/>
                <w:sz w:val="20"/>
                <w:szCs w:val="20"/>
              </w:rPr>
              <w:t>4 990,05262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9A24E9">
              <w:rPr>
                <w:rFonts w:ascii="Times New Roman" w:hAnsi="Times New Roman" w:cs="Times New Roman"/>
                <w:sz w:val="20"/>
                <w:szCs w:val="20"/>
              </w:rPr>
              <w:t>4 990,05262</w:t>
            </w:r>
          </w:p>
        </w:tc>
      </w:tr>
      <w:tr w:rsidR="00E61A1A" w:rsidRPr="009B63EE" w:rsidTr="00E61A1A">
        <w:trPr>
          <w:gridAfter w:val="1"/>
          <w:wAfter w:w="126" w:type="dxa"/>
          <w:trHeight w:val="300"/>
        </w:trPr>
        <w:tc>
          <w:tcPr>
            <w:tcW w:w="6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  <w:p w:rsidR="00602ECE" w:rsidRPr="009B63EE" w:rsidRDefault="00602ECE" w:rsidP="00D91F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E61A1A" w:rsidRPr="009B63EE" w:rsidTr="00E61A1A">
        <w:trPr>
          <w:gridAfter w:val="1"/>
          <w:wAfter w:w="126" w:type="dxa"/>
          <w:trHeight w:val="300"/>
        </w:trPr>
        <w:tc>
          <w:tcPr>
            <w:tcW w:w="6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 Обеспечение 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ЕДДС администрации Карагинского муниципального района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53 134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4 093,14400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3 951,14000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08, 48200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5 051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990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05262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9A24E9">
              <w:rPr>
                <w:rFonts w:ascii="Times New Roman" w:hAnsi="Times New Roman" w:cs="Times New Roman"/>
                <w:sz w:val="20"/>
                <w:szCs w:val="20"/>
              </w:rPr>
              <w:t>4 990,05262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9A24E9">
              <w:rPr>
                <w:rFonts w:ascii="Times New Roman" w:hAnsi="Times New Roman" w:cs="Times New Roman"/>
                <w:sz w:val="20"/>
                <w:szCs w:val="20"/>
              </w:rPr>
              <w:t>4 990,05262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9A24E9">
              <w:rPr>
                <w:rFonts w:ascii="Times New Roman" w:hAnsi="Times New Roman" w:cs="Times New Roman"/>
                <w:sz w:val="20"/>
                <w:szCs w:val="20"/>
              </w:rPr>
              <w:t>4 990,05262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9A24E9">
              <w:rPr>
                <w:rFonts w:ascii="Times New Roman" w:hAnsi="Times New Roman" w:cs="Times New Roman"/>
                <w:sz w:val="20"/>
                <w:szCs w:val="20"/>
              </w:rPr>
              <w:t>4 990,05262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9A24E9">
              <w:rPr>
                <w:rFonts w:ascii="Times New Roman" w:hAnsi="Times New Roman" w:cs="Times New Roman"/>
                <w:sz w:val="20"/>
                <w:szCs w:val="20"/>
              </w:rPr>
              <w:t>4 990,05262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9A24E9">
              <w:rPr>
                <w:rFonts w:ascii="Times New Roman" w:hAnsi="Times New Roman" w:cs="Times New Roman"/>
                <w:sz w:val="20"/>
                <w:szCs w:val="20"/>
              </w:rPr>
              <w:t>4 990,05262</w:t>
            </w:r>
          </w:p>
        </w:tc>
      </w:tr>
      <w:tr w:rsidR="00E61A1A" w:rsidRPr="009B63EE" w:rsidTr="00E61A1A">
        <w:trPr>
          <w:gridAfter w:val="1"/>
          <w:wAfter w:w="126" w:type="dxa"/>
          <w:trHeight w:val="300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2462A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2462A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2462A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2462A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2462A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E61A1A" w:rsidRPr="009B63EE" w:rsidTr="00E61A1A">
        <w:trPr>
          <w:gridAfter w:val="1"/>
          <w:wAfter w:w="126" w:type="dxa"/>
          <w:trHeight w:val="300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37"/>
              <w:jc w:val="center"/>
            </w:pPr>
            <w:r w:rsidRPr="002462A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37"/>
              <w:jc w:val="center"/>
            </w:pPr>
            <w:r w:rsidRPr="002462A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37"/>
              <w:jc w:val="center"/>
            </w:pPr>
            <w:r w:rsidRPr="002462A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37"/>
              <w:jc w:val="center"/>
            </w:pPr>
            <w:r w:rsidRPr="002462A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37"/>
              <w:jc w:val="center"/>
            </w:pPr>
            <w:r w:rsidRPr="002462A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E61A1A" w:rsidRPr="009B63EE" w:rsidTr="00E61A1A">
        <w:trPr>
          <w:gridAfter w:val="1"/>
          <w:wAfter w:w="126" w:type="dxa"/>
          <w:trHeight w:val="300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pStyle w:val="aff6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53 134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pStyle w:val="aff6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4 093,14400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pStyle w:val="aff6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3 951,14000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pStyle w:val="aff6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08, 48200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pStyle w:val="aff6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5 051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pStyle w:val="aff6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990</w:t>
            </w: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05262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37"/>
              <w:jc w:val="center"/>
            </w:pPr>
            <w:r w:rsidRPr="009A24E9">
              <w:rPr>
                <w:rFonts w:ascii="Times New Roman" w:hAnsi="Times New Roman" w:cs="Times New Roman"/>
                <w:sz w:val="20"/>
                <w:szCs w:val="20"/>
              </w:rPr>
              <w:t>4 990,05262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37"/>
              <w:jc w:val="center"/>
            </w:pPr>
            <w:r w:rsidRPr="009A24E9">
              <w:rPr>
                <w:rFonts w:ascii="Times New Roman" w:hAnsi="Times New Roman" w:cs="Times New Roman"/>
                <w:sz w:val="20"/>
                <w:szCs w:val="20"/>
              </w:rPr>
              <w:t>4 990,05262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37"/>
              <w:jc w:val="center"/>
            </w:pPr>
            <w:r w:rsidRPr="009A24E9">
              <w:rPr>
                <w:rFonts w:ascii="Times New Roman" w:hAnsi="Times New Roman" w:cs="Times New Roman"/>
                <w:sz w:val="20"/>
                <w:szCs w:val="20"/>
              </w:rPr>
              <w:t>4 990,05262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37"/>
              <w:jc w:val="center"/>
            </w:pPr>
            <w:r w:rsidRPr="009A24E9">
              <w:rPr>
                <w:rFonts w:ascii="Times New Roman" w:hAnsi="Times New Roman" w:cs="Times New Roman"/>
                <w:sz w:val="20"/>
                <w:szCs w:val="20"/>
              </w:rPr>
              <w:t>4 990,05262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37"/>
              <w:jc w:val="center"/>
            </w:pPr>
            <w:r w:rsidRPr="009A24E9">
              <w:rPr>
                <w:rFonts w:ascii="Times New Roman" w:hAnsi="Times New Roman" w:cs="Times New Roman"/>
                <w:sz w:val="20"/>
                <w:szCs w:val="20"/>
              </w:rPr>
              <w:t>4 990,05262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37"/>
              <w:jc w:val="center"/>
            </w:pPr>
            <w:r w:rsidRPr="009A24E9">
              <w:rPr>
                <w:rFonts w:ascii="Times New Roman" w:hAnsi="Times New Roman" w:cs="Times New Roman"/>
                <w:sz w:val="20"/>
                <w:szCs w:val="20"/>
              </w:rPr>
              <w:t>4 990,05262</w:t>
            </w:r>
          </w:p>
        </w:tc>
      </w:tr>
      <w:tr w:rsidR="00E61A1A" w:rsidRPr="009B63EE" w:rsidTr="00E61A1A">
        <w:trPr>
          <w:gridAfter w:val="1"/>
          <w:wAfter w:w="126" w:type="dxa"/>
          <w:trHeight w:val="315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  <w:p w:rsidR="00602ECE" w:rsidRPr="009B63EE" w:rsidRDefault="00602ECE" w:rsidP="00D91F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9B63EE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E61A1A" w:rsidRPr="00BE221C" w:rsidTr="00E61A1A">
        <w:trPr>
          <w:gridAfter w:val="1"/>
          <w:wAfter w:w="126" w:type="dxa"/>
        </w:trPr>
        <w:tc>
          <w:tcPr>
            <w:tcW w:w="6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своевременно и в полном объеме оплаты труда 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средств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31 984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3 929,84000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3 697,30000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4 684,98200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4 951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4 907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05260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E41FB">
              <w:rPr>
                <w:rFonts w:ascii="Times New Roman" w:hAnsi="Times New Roman" w:cs="Times New Roman"/>
                <w:sz w:val="20"/>
                <w:szCs w:val="20"/>
              </w:rPr>
              <w:t>4 907,05260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E41FB">
              <w:rPr>
                <w:rFonts w:ascii="Times New Roman" w:hAnsi="Times New Roman" w:cs="Times New Roman"/>
                <w:sz w:val="20"/>
                <w:szCs w:val="20"/>
              </w:rPr>
              <w:t>4 907,05260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E41FB">
              <w:rPr>
                <w:rFonts w:ascii="Times New Roman" w:hAnsi="Times New Roman" w:cs="Times New Roman"/>
                <w:sz w:val="20"/>
                <w:szCs w:val="20"/>
              </w:rPr>
              <w:t>4 907,05260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E41FB">
              <w:rPr>
                <w:rFonts w:ascii="Times New Roman" w:hAnsi="Times New Roman" w:cs="Times New Roman"/>
                <w:sz w:val="20"/>
                <w:szCs w:val="20"/>
              </w:rPr>
              <w:t>4 907,05260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E41FB">
              <w:rPr>
                <w:rFonts w:ascii="Times New Roman" w:hAnsi="Times New Roman" w:cs="Times New Roman"/>
                <w:sz w:val="20"/>
                <w:szCs w:val="20"/>
              </w:rPr>
              <w:t>4 907,05260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E41FB">
              <w:rPr>
                <w:rFonts w:ascii="Times New Roman" w:hAnsi="Times New Roman" w:cs="Times New Roman"/>
                <w:sz w:val="20"/>
                <w:szCs w:val="20"/>
              </w:rPr>
              <w:t>4 907,05260</w:t>
            </w:r>
          </w:p>
        </w:tc>
      </w:tr>
      <w:tr w:rsidR="00E61A1A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федерального бюджета**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1B6C9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1B6C9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1B6C9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1B6C9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1B6C9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E61A1A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1B6C9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1B6C9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1B6C9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1B6C9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1B6C9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E61A1A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31 984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3 929,84000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3 697,30000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4 684,98200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4 951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4 907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05260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E41FB">
              <w:rPr>
                <w:rFonts w:ascii="Times New Roman" w:hAnsi="Times New Roman" w:cs="Times New Roman"/>
                <w:sz w:val="20"/>
                <w:szCs w:val="20"/>
              </w:rPr>
              <w:t>4 907,05260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E41FB">
              <w:rPr>
                <w:rFonts w:ascii="Times New Roman" w:hAnsi="Times New Roman" w:cs="Times New Roman"/>
                <w:sz w:val="20"/>
                <w:szCs w:val="20"/>
              </w:rPr>
              <w:t>4 907,05260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E41FB">
              <w:rPr>
                <w:rFonts w:ascii="Times New Roman" w:hAnsi="Times New Roman" w:cs="Times New Roman"/>
                <w:sz w:val="20"/>
                <w:szCs w:val="20"/>
              </w:rPr>
              <w:t>4 907,05260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E41FB">
              <w:rPr>
                <w:rFonts w:ascii="Times New Roman" w:hAnsi="Times New Roman" w:cs="Times New Roman"/>
                <w:sz w:val="20"/>
                <w:szCs w:val="20"/>
              </w:rPr>
              <w:t>4 907,05260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E41FB">
              <w:rPr>
                <w:rFonts w:ascii="Times New Roman" w:hAnsi="Times New Roman" w:cs="Times New Roman"/>
                <w:sz w:val="20"/>
                <w:szCs w:val="20"/>
              </w:rPr>
              <w:t>4 907,05260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E41FB">
              <w:rPr>
                <w:rFonts w:ascii="Times New Roman" w:hAnsi="Times New Roman" w:cs="Times New Roman"/>
                <w:sz w:val="20"/>
                <w:szCs w:val="20"/>
              </w:rPr>
              <w:t>4 907,05260</w:t>
            </w:r>
          </w:p>
        </w:tc>
      </w:tr>
      <w:tr w:rsidR="00E61A1A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37"/>
              <w:jc w:val="center"/>
            </w:pPr>
            <w:r w:rsidRPr="00FA13C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37"/>
              <w:jc w:val="center"/>
            </w:pPr>
            <w:r w:rsidRPr="00FA13C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37"/>
              <w:jc w:val="center"/>
            </w:pPr>
            <w:r w:rsidRPr="00FA13C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37"/>
              <w:jc w:val="center"/>
            </w:pPr>
            <w:r w:rsidRPr="00FA13C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37"/>
              <w:jc w:val="center"/>
            </w:pPr>
            <w:r w:rsidRPr="00FA13C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E61A1A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средств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37"/>
              <w:jc w:val="center"/>
            </w:pPr>
            <w:r w:rsidRPr="00FA13C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37"/>
              <w:jc w:val="center"/>
            </w:pPr>
            <w:r w:rsidRPr="00FA13C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37"/>
              <w:jc w:val="center"/>
            </w:pPr>
            <w:r w:rsidRPr="00FA13C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37"/>
              <w:jc w:val="center"/>
            </w:pPr>
            <w:r w:rsidRPr="00FA13C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37"/>
              <w:jc w:val="center"/>
            </w:pPr>
            <w:r w:rsidRPr="00FA13C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E61A1A" w:rsidRPr="00BE221C" w:rsidTr="00E61A1A">
        <w:trPr>
          <w:gridAfter w:val="1"/>
          <w:wAfter w:w="126" w:type="dxa"/>
        </w:trPr>
        <w:tc>
          <w:tcPr>
            <w:tcW w:w="6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Материальное  и техническо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обеспечение ЕДДС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5242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163,30400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253,84000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23,50000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8802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77100E">
              <w:rPr>
                <w:rFonts w:ascii="Times New Roman" w:hAnsi="Times New Roman" w:cs="Times New Roman"/>
                <w:sz w:val="20"/>
                <w:szCs w:val="20"/>
              </w:rPr>
              <w:t>83,00000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77100E">
              <w:rPr>
                <w:rFonts w:ascii="Times New Roman" w:hAnsi="Times New Roman" w:cs="Times New Roman"/>
                <w:sz w:val="20"/>
                <w:szCs w:val="20"/>
              </w:rPr>
              <w:t>83,00000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77100E">
              <w:rPr>
                <w:rFonts w:ascii="Times New Roman" w:hAnsi="Times New Roman" w:cs="Times New Roman"/>
                <w:sz w:val="20"/>
                <w:szCs w:val="20"/>
              </w:rPr>
              <w:t>83,00000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77100E">
              <w:rPr>
                <w:rFonts w:ascii="Times New Roman" w:hAnsi="Times New Roman" w:cs="Times New Roman"/>
                <w:sz w:val="20"/>
                <w:szCs w:val="20"/>
              </w:rPr>
              <w:t>83,00000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77100E">
              <w:rPr>
                <w:rFonts w:ascii="Times New Roman" w:hAnsi="Times New Roman" w:cs="Times New Roman"/>
                <w:sz w:val="20"/>
                <w:szCs w:val="20"/>
              </w:rPr>
              <w:t>83,00000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77100E">
              <w:rPr>
                <w:rFonts w:ascii="Times New Roman" w:hAnsi="Times New Roman" w:cs="Times New Roman"/>
                <w:sz w:val="20"/>
                <w:szCs w:val="20"/>
              </w:rPr>
              <w:t>83,00000</w:t>
            </w:r>
          </w:p>
        </w:tc>
      </w:tr>
      <w:tr w:rsidR="00E61A1A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бюджета**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60A3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60A3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60A3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60A3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60A3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E61A1A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60A3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60A3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60A3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60A3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60A3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E61A1A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5242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163,30400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253,84000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23,50000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8802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77100E">
              <w:rPr>
                <w:rFonts w:ascii="Times New Roman" w:hAnsi="Times New Roman" w:cs="Times New Roman"/>
                <w:sz w:val="20"/>
                <w:szCs w:val="20"/>
              </w:rPr>
              <w:t>83,00000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77100E">
              <w:rPr>
                <w:rFonts w:ascii="Times New Roman" w:hAnsi="Times New Roman" w:cs="Times New Roman"/>
                <w:sz w:val="20"/>
                <w:szCs w:val="20"/>
              </w:rPr>
              <w:t>83,00000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77100E">
              <w:rPr>
                <w:rFonts w:ascii="Times New Roman" w:hAnsi="Times New Roman" w:cs="Times New Roman"/>
                <w:sz w:val="20"/>
                <w:szCs w:val="20"/>
              </w:rPr>
              <w:t>83,00000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77100E">
              <w:rPr>
                <w:rFonts w:ascii="Times New Roman" w:hAnsi="Times New Roman" w:cs="Times New Roman"/>
                <w:sz w:val="20"/>
                <w:szCs w:val="20"/>
              </w:rPr>
              <w:t>83,00000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77100E">
              <w:rPr>
                <w:rFonts w:ascii="Times New Roman" w:hAnsi="Times New Roman" w:cs="Times New Roman"/>
                <w:sz w:val="20"/>
                <w:szCs w:val="20"/>
              </w:rPr>
              <w:t>83,00000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77100E">
              <w:rPr>
                <w:rFonts w:ascii="Times New Roman" w:hAnsi="Times New Roman" w:cs="Times New Roman"/>
                <w:sz w:val="20"/>
                <w:szCs w:val="20"/>
              </w:rPr>
              <w:t>83,00000</w:t>
            </w:r>
          </w:p>
        </w:tc>
      </w:tr>
      <w:tr w:rsidR="00E61A1A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60A3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60A3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60A3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60A3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60A3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E61A1A" w:rsidRPr="00BE221C" w:rsidTr="00E61A1A">
        <w:trPr>
          <w:gridAfter w:val="1"/>
          <w:wAfter w:w="126" w:type="dxa"/>
        </w:trPr>
        <w:tc>
          <w:tcPr>
            <w:tcW w:w="6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средств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Pr="00BE221C" w:rsidRDefault="00602ECE" w:rsidP="00602E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1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60A3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60A3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60A3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60A3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E" w:rsidRDefault="00602ECE" w:rsidP="00602ECE">
            <w:pPr>
              <w:ind w:firstLine="0"/>
              <w:jc w:val="center"/>
            </w:pPr>
            <w:r w:rsidRPr="00C60A3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</w:tbl>
    <w:p w:rsidR="00575917" w:rsidRDefault="00575917" w:rsidP="00381387">
      <w:pPr>
        <w:ind w:firstLine="698"/>
        <w:jc w:val="right"/>
        <w:rPr>
          <w:rStyle w:val="a3"/>
        </w:rPr>
      </w:pPr>
    </w:p>
    <w:p w:rsidR="00575917" w:rsidRDefault="00575917" w:rsidP="00381387">
      <w:pPr>
        <w:ind w:firstLine="698"/>
        <w:jc w:val="right"/>
        <w:rPr>
          <w:rStyle w:val="a3"/>
        </w:rPr>
      </w:pPr>
    </w:p>
    <w:p w:rsidR="00575917" w:rsidRDefault="00575917" w:rsidP="00381387">
      <w:pPr>
        <w:ind w:firstLine="698"/>
        <w:jc w:val="right"/>
        <w:rPr>
          <w:rStyle w:val="a3"/>
        </w:rPr>
      </w:pPr>
    </w:p>
    <w:p w:rsidR="00AC7166" w:rsidRDefault="00BE221C" w:rsidP="00BE221C">
      <w:pPr>
        <w:tabs>
          <w:tab w:val="left" w:pos="9615"/>
          <w:tab w:val="right" w:pos="13920"/>
        </w:tabs>
        <w:ind w:firstLine="698"/>
        <w:jc w:val="right"/>
        <w:rPr>
          <w:rFonts w:ascii="Times New Roman" w:hAnsi="Times New Roman" w:cs="Times New Roman"/>
        </w:rPr>
      </w:pPr>
      <w:r w:rsidRPr="00BE221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4 </w:t>
      </w:r>
    </w:p>
    <w:p w:rsidR="00547FD6" w:rsidRPr="00BE221C" w:rsidRDefault="00BE221C" w:rsidP="00BE221C">
      <w:pPr>
        <w:tabs>
          <w:tab w:val="left" w:pos="9615"/>
          <w:tab w:val="right" w:pos="13920"/>
        </w:tabs>
        <w:ind w:firstLine="698"/>
        <w:jc w:val="right"/>
        <w:rPr>
          <w:rFonts w:ascii="Times New Roman" w:hAnsi="Times New Roman" w:cs="Times New Roman"/>
        </w:rPr>
      </w:pPr>
      <w:r w:rsidRPr="00BE221C">
        <w:rPr>
          <w:rFonts w:ascii="Times New Roman" w:hAnsi="Times New Roman" w:cs="Times New Roman"/>
        </w:rPr>
        <w:t xml:space="preserve"> к муниципальной программе</w:t>
      </w:r>
    </w:p>
    <w:p w:rsidR="00381387" w:rsidRPr="00BE221C" w:rsidRDefault="00381387" w:rsidP="00547FD6">
      <w:pPr>
        <w:ind w:firstLine="698"/>
        <w:rPr>
          <w:rStyle w:val="a3"/>
          <w:rFonts w:ascii="Times New Roman" w:hAnsi="Times New Roman" w:cs="Times New Roman"/>
          <w:b w:val="0"/>
        </w:rPr>
      </w:pPr>
    </w:p>
    <w:p w:rsidR="00381387" w:rsidRPr="00BE221C" w:rsidRDefault="00381387" w:rsidP="00381387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BE221C">
        <w:rPr>
          <w:rStyle w:val="a3"/>
          <w:rFonts w:ascii="Times New Roman" w:hAnsi="Times New Roman" w:cs="Times New Roman"/>
        </w:rPr>
        <w:t>Группировка объемов финансирования муниципальной Программы</w:t>
      </w:r>
      <w:r w:rsidRPr="00BE221C">
        <w:rPr>
          <w:rFonts w:ascii="Times New Roman" w:hAnsi="Times New Roman" w:cs="Times New Roman"/>
          <w:b w:val="0"/>
        </w:rPr>
        <w:t xml:space="preserve"> Карагинского района "Защита населения, территорий от чрезвычайных ситуаций, обеспечение пожарной безопасности, развитие гражданской обороны территории Карагинского муниципального района"</w:t>
      </w:r>
    </w:p>
    <w:p w:rsidR="00547FD6" w:rsidRPr="00547FD6" w:rsidRDefault="00547FD6" w:rsidP="00547FD6"/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1120"/>
        <w:gridCol w:w="995"/>
        <w:gridCol w:w="1271"/>
        <w:gridCol w:w="989"/>
        <w:gridCol w:w="998"/>
        <w:gridCol w:w="989"/>
        <w:gridCol w:w="992"/>
        <w:gridCol w:w="992"/>
        <w:gridCol w:w="992"/>
        <w:gridCol w:w="992"/>
        <w:gridCol w:w="992"/>
        <w:gridCol w:w="995"/>
        <w:gridCol w:w="992"/>
        <w:gridCol w:w="989"/>
      </w:tblGrid>
      <w:tr w:rsidR="00A3470D" w:rsidRPr="000019E5" w:rsidTr="00A3470D">
        <w:trPr>
          <w:trHeight w:val="405"/>
        </w:trPr>
        <w:tc>
          <w:tcPr>
            <w:tcW w:w="186" w:type="pct"/>
            <w:vMerge w:val="restart"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7" w:type="pct"/>
            <w:vMerge w:val="restart"/>
          </w:tcPr>
          <w:p w:rsidR="00A3470D" w:rsidRPr="000019E5" w:rsidRDefault="00A3470D" w:rsidP="009512BC">
            <w:pPr>
              <w:ind w:firstLine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(распорядитель) средств, исполнителя</w:t>
            </w:r>
          </w:p>
        </w:tc>
        <w:tc>
          <w:tcPr>
            <w:tcW w:w="335" w:type="pct"/>
            <w:vMerge w:val="restart"/>
          </w:tcPr>
          <w:p w:rsidR="00A3470D" w:rsidRPr="000019E5" w:rsidRDefault="00A3470D" w:rsidP="00547F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4102" w:type="pct"/>
            <w:gridSpan w:val="12"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программы (тыс. руб.)</w:t>
            </w:r>
          </w:p>
        </w:tc>
      </w:tr>
      <w:tr w:rsidR="00A3470D" w:rsidRPr="000019E5" w:rsidTr="00A3470D">
        <w:trPr>
          <w:trHeight w:val="960"/>
        </w:trPr>
        <w:tc>
          <w:tcPr>
            <w:tcW w:w="186" w:type="pct"/>
            <w:vMerge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A3470D" w:rsidRPr="000019E5" w:rsidRDefault="00A3470D" w:rsidP="009512BC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3" w:type="pct"/>
          </w:tcPr>
          <w:p w:rsidR="00A3470D" w:rsidRPr="000019E5" w:rsidRDefault="00A3470D" w:rsidP="00A3470D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36" w:type="pct"/>
          </w:tcPr>
          <w:p w:rsidR="00A3470D" w:rsidRPr="000019E5" w:rsidRDefault="00A3470D" w:rsidP="00A3470D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33" w:type="pct"/>
          </w:tcPr>
          <w:p w:rsidR="00A3470D" w:rsidRPr="000019E5" w:rsidRDefault="00A3470D" w:rsidP="00A3470D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34" w:type="pct"/>
          </w:tcPr>
          <w:p w:rsidR="00A3470D" w:rsidRPr="000019E5" w:rsidRDefault="00A3470D" w:rsidP="00A3470D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34" w:type="pct"/>
          </w:tcPr>
          <w:p w:rsidR="00A3470D" w:rsidRPr="000019E5" w:rsidRDefault="00A3470D" w:rsidP="00A3470D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34" w:type="pct"/>
          </w:tcPr>
          <w:p w:rsidR="00A3470D" w:rsidRPr="000019E5" w:rsidRDefault="00A3470D" w:rsidP="00A3470D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4" w:type="pct"/>
          </w:tcPr>
          <w:p w:rsidR="00A3470D" w:rsidRPr="000019E5" w:rsidRDefault="00A3470D" w:rsidP="00A3470D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34" w:type="pct"/>
          </w:tcPr>
          <w:p w:rsidR="00A3470D" w:rsidRPr="000019E5" w:rsidRDefault="00A3470D" w:rsidP="00A3470D">
            <w:pPr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</w:tcPr>
          <w:p w:rsidR="00A3470D" w:rsidRPr="000019E5" w:rsidRDefault="00A3470D" w:rsidP="00A3470D">
            <w:pPr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" w:type="pct"/>
          </w:tcPr>
          <w:p w:rsidR="00A3470D" w:rsidRPr="000019E5" w:rsidRDefault="00A3470D" w:rsidP="00A3470D">
            <w:pPr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</w:tcPr>
          <w:p w:rsidR="00A3470D" w:rsidRPr="000019E5" w:rsidRDefault="00A3470D" w:rsidP="00A3470D">
            <w:pPr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470D" w:rsidRPr="000019E5" w:rsidTr="00A3470D">
        <w:trPr>
          <w:trHeight w:val="216"/>
        </w:trPr>
        <w:tc>
          <w:tcPr>
            <w:tcW w:w="186" w:type="pct"/>
          </w:tcPr>
          <w:p w:rsidR="00A3470D" w:rsidRPr="000019E5" w:rsidRDefault="00A3470D" w:rsidP="00A3470D">
            <w:pPr>
              <w:ind w:left="-7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pct"/>
          </w:tcPr>
          <w:p w:rsidR="00A3470D" w:rsidRPr="000019E5" w:rsidRDefault="00A3470D" w:rsidP="00A3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</w:tcPr>
          <w:p w:rsidR="00A3470D" w:rsidRPr="000019E5" w:rsidRDefault="00A3470D" w:rsidP="00A3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pct"/>
          </w:tcPr>
          <w:p w:rsidR="00A3470D" w:rsidRPr="000019E5" w:rsidRDefault="00A3470D" w:rsidP="00A3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</w:tcPr>
          <w:p w:rsidR="00A3470D" w:rsidRPr="000019E5" w:rsidRDefault="00A3470D" w:rsidP="00A3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6" w:type="pct"/>
          </w:tcPr>
          <w:p w:rsidR="00A3470D" w:rsidRPr="000019E5" w:rsidRDefault="00A3470D" w:rsidP="00A3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" w:type="pct"/>
          </w:tcPr>
          <w:p w:rsidR="00A3470D" w:rsidRPr="000019E5" w:rsidRDefault="00A3470D" w:rsidP="00A3470D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4" w:type="pct"/>
          </w:tcPr>
          <w:p w:rsidR="00A3470D" w:rsidRPr="000019E5" w:rsidRDefault="00A3470D" w:rsidP="00A347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4" w:type="pct"/>
          </w:tcPr>
          <w:p w:rsidR="00A3470D" w:rsidRPr="000019E5" w:rsidRDefault="00A3470D" w:rsidP="00A3470D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4" w:type="pct"/>
          </w:tcPr>
          <w:p w:rsidR="00A3470D" w:rsidRPr="000019E5" w:rsidRDefault="00A3470D" w:rsidP="00A3470D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4" w:type="pct"/>
          </w:tcPr>
          <w:p w:rsidR="00A3470D" w:rsidRPr="000019E5" w:rsidRDefault="00A3470D" w:rsidP="00A3470D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4" w:type="pct"/>
          </w:tcPr>
          <w:p w:rsidR="00A3470D" w:rsidRPr="000019E5" w:rsidRDefault="00A3470D" w:rsidP="00A3470D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5" w:type="pct"/>
          </w:tcPr>
          <w:p w:rsidR="00A3470D" w:rsidRPr="000019E5" w:rsidRDefault="00A3470D" w:rsidP="00A3470D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4" w:type="pct"/>
          </w:tcPr>
          <w:p w:rsidR="00A3470D" w:rsidRPr="000019E5" w:rsidRDefault="00A3470D" w:rsidP="00A3470D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2" w:type="pct"/>
          </w:tcPr>
          <w:p w:rsidR="00A3470D" w:rsidRPr="000019E5" w:rsidRDefault="00A3470D" w:rsidP="00A3470D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3470D" w:rsidRPr="000019E5" w:rsidTr="00E61A1A">
        <w:tc>
          <w:tcPr>
            <w:tcW w:w="186" w:type="pct"/>
            <w:vMerge w:val="restart"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 w:val="restart"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70D" w:rsidRPr="000019E5" w:rsidRDefault="00A3470D" w:rsidP="009512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335" w:type="pct"/>
          </w:tcPr>
          <w:p w:rsidR="00A3470D" w:rsidRPr="000019E5" w:rsidRDefault="00A3470D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8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99949</w:t>
            </w: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24638</w:t>
            </w:r>
          </w:p>
        </w:tc>
        <w:tc>
          <w:tcPr>
            <w:tcW w:w="333" w:type="pct"/>
          </w:tcPr>
          <w:p w:rsidR="00A3470D" w:rsidRPr="000019E5" w:rsidRDefault="00A3470D" w:rsidP="00E61A1A">
            <w:pPr>
              <w:pStyle w:val="aff6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629,60900</w:t>
            </w:r>
          </w:p>
        </w:tc>
        <w:tc>
          <w:tcPr>
            <w:tcW w:w="336" w:type="pct"/>
          </w:tcPr>
          <w:p w:rsidR="00A3470D" w:rsidRPr="000019E5" w:rsidRDefault="00A3470D" w:rsidP="00E61A1A">
            <w:pPr>
              <w:pStyle w:val="aff6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4370,28000</w:t>
            </w:r>
          </w:p>
        </w:tc>
        <w:tc>
          <w:tcPr>
            <w:tcW w:w="333" w:type="pct"/>
          </w:tcPr>
          <w:p w:rsidR="00A3470D" w:rsidRPr="000019E5" w:rsidRDefault="00A3470D" w:rsidP="00E61A1A">
            <w:pPr>
              <w:pStyle w:val="aff6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10441,63840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pStyle w:val="aff6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186,75652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pStyle w:val="aff6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9474,42322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9474,42322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9474,42322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9474,42322</w:t>
            </w:r>
          </w:p>
        </w:tc>
        <w:tc>
          <w:tcPr>
            <w:tcW w:w="335" w:type="pct"/>
          </w:tcPr>
          <w:p w:rsidR="00A3470D" w:rsidRPr="000019E5" w:rsidRDefault="00A3470D" w:rsidP="00E61A1A">
            <w:pPr>
              <w:ind w:firstLine="31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9474,42322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9474,42322</w:t>
            </w:r>
          </w:p>
        </w:tc>
        <w:tc>
          <w:tcPr>
            <w:tcW w:w="332" w:type="pct"/>
          </w:tcPr>
          <w:p w:rsidR="00A3470D" w:rsidRPr="000019E5" w:rsidRDefault="00A3470D" w:rsidP="00E61A1A">
            <w:pPr>
              <w:ind w:firstLine="31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9474,42322</w:t>
            </w:r>
          </w:p>
        </w:tc>
      </w:tr>
      <w:tr w:rsidR="00A3470D" w:rsidRPr="000019E5" w:rsidTr="00E61A1A">
        <w:tc>
          <w:tcPr>
            <w:tcW w:w="186" w:type="pct"/>
            <w:vMerge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3470D" w:rsidRPr="000019E5" w:rsidRDefault="00A3470D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8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3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6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3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5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2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3470D" w:rsidRPr="000019E5" w:rsidTr="00E61A1A">
        <w:tc>
          <w:tcPr>
            <w:tcW w:w="186" w:type="pct"/>
            <w:vMerge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3470D" w:rsidRPr="000019E5" w:rsidRDefault="00A3470D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8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332,94600</w:t>
            </w:r>
          </w:p>
        </w:tc>
        <w:tc>
          <w:tcPr>
            <w:tcW w:w="333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6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3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332,94600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5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2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3470D" w:rsidRPr="000019E5" w:rsidTr="00E61A1A">
        <w:tc>
          <w:tcPr>
            <w:tcW w:w="186" w:type="pct"/>
            <w:vMerge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3470D" w:rsidRPr="000019E5" w:rsidRDefault="00A3470D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428" w:type="pct"/>
          </w:tcPr>
          <w:p w:rsidR="00A3470D" w:rsidRPr="000019E5" w:rsidRDefault="00504513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99616</w:t>
            </w:r>
            <w:r w:rsidR="00A3470D" w:rsidRPr="000019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30038</w:t>
            </w:r>
          </w:p>
        </w:tc>
        <w:tc>
          <w:tcPr>
            <w:tcW w:w="333" w:type="pct"/>
          </w:tcPr>
          <w:p w:rsidR="00A3470D" w:rsidRPr="000019E5" w:rsidRDefault="00A3470D" w:rsidP="00E61A1A">
            <w:pPr>
              <w:pStyle w:val="aff6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4 629,60900</w:t>
            </w:r>
          </w:p>
        </w:tc>
        <w:tc>
          <w:tcPr>
            <w:tcW w:w="336" w:type="pct"/>
          </w:tcPr>
          <w:p w:rsidR="00A3470D" w:rsidRPr="000019E5" w:rsidRDefault="00A3470D" w:rsidP="00E61A1A">
            <w:pPr>
              <w:pStyle w:val="aff6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4 370,28000</w:t>
            </w:r>
          </w:p>
        </w:tc>
        <w:tc>
          <w:tcPr>
            <w:tcW w:w="333" w:type="pct"/>
          </w:tcPr>
          <w:p w:rsidR="00A3470D" w:rsidRPr="000019E5" w:rsidRDefault="00A3470D" w:rsidP="00E61A1A">
            <w:pPr>
              <w:pStyle w:val="aff6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10 108,69240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pStyle w:val="aff6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14 186,75652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pStyle w:val="aff6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9 474,42322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9 474,42322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9 474,42322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9 474,42322</w:t>
            </w:r>
          </w:p>
        </w:tc>
        <w:tc>
          <w:tcPr>
            <w:tcW w:w="335" w:type="pct"/>
          </w:tcPr>
          <w:p w:rsidR="00A3470D" w:rsidRPr="000019E5" w:rsidRDefault="00A3470D" w:rsidP="00E61A1A">
            <w:pPr>
              <w:ind w:firstLine="31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9 474,42322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9 474,42322</w:t>
            </w:r>
          </w:p>
        </w:tc>
        <w:tc>
          <w:tcPr>
            <w:tcW w:w="332" w:type="pct"/>
          </w:tcPr>
          <w:p w:rsidR="00A3470D" w:rsidRPr="000019E5" w:rsidRDefault="00A3470D" w:rsidP="00E61A1A">
            <w:pPr>
              <w:ind w:firstLine="31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9 474,42322</w:t>
            </w:r>
          </w:p>
        </w:tc>
      </w:tr>
      <w:tr w:rsidR="00A3470D" w:rsidRPr="000019E5" w:rsidTr="00E61A1A">
        <w:tc>
          <w:tcPr>
            <w:tcW w:w="186" w:type="pct"/>
            <w:vMerge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3470D" w:rsidRPr="000019E5" w:rsidRDefault="00A3470D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бюджетов </w:t>
            </w:r>
            <w:r w:rsidRPr="00001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428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333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6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3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5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2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3470D" w:rsidRPr="000019E5" w:rsidTr="00E61A1A">
        <w:tc>
          <w:tcPr>
            <w:tcW w:w="186" w:type="pct"/>
            <w:vMerge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3470D" w:rsidRPr="000019E5" w:rsidRDefault="00A3470D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средств </w:t>
            </w:r>
          </w:p>
        </w:tc>
        <w:tc>
          <w:tcPr>
            <w:tcW w:w="428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3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6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3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5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2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3470D" w:rsidRPr="000019E5" w:rsidTr="00E61A1A">
        <w:tc>
          <w:tcPr>
            <w:tcW w:w="186" w:type="pct"/>
            <w:vMerge w:val="restart"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 w:val="restart"/>
          </w:tcPr>
          <w:p w:rsidR="00A3470D" w:rsidRPr="000019E5" w:rsidRDefault="00A3470D" w:rsidP="00A347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Администрация КМР</w:t>
            </w:r>
          </w:p>
        </w:tc>
        <w:tc>
          <w:tcPr>
            <w:tcW w:w="335" w:type="pct"/>
          </w:tcPr>
          <w:p w:rsidR="00A3470D" w:rsidRPr="000019E5" w:rsidRDefault="00A3470D" w:rsidP="00A3470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8" w:type="pct"/>
          </w:tcPr>
          <w:p w:rsidR="00A3470D" w:rsidRPr="000019E5" w:rsidRDefault="00504513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99949</w:t>
            </w: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24638</w:t>
            </w:r>
          </w:p>
        </w:tc>
        <w:tc>
          <w:tcPr>
            <w:tcW w:w="333" w:type="pct"/>
          </w:tcPr>
          <w:p w:rsidR="00A3470D" w:rsidRPr="000019E5" w:rsidRDefault="00A3470D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4 629,60900</w:t>
            </w:r>
          </w:p>
        </w:tc>
        <w:tc>
          <w:tcPr>
            <w:tcW w:w="336" w:type="pct"/>
          </w:tcPr>
          <w:p w:rsidR="00A3470D" w:rsidRPr="000019E5" w:rsidRDefault="00A3470D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4 370,28000</w:t>
            </w:r>
          </w:p>
        </w:tc>
        <w:tc>
          <w:tcPr>
            <w:tcW w:w="333" w:type="pct"/>
          </w:tcPr>
          <w:p w:rsidR="00A3470D" w:rsidRPr="000019E5" w:rsidRDefault="00A3470D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10 441,63840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14 186,75652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9 474,42322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2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9 474,42322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2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9 474,42322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2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9 474,42322</w:t>
            </w:r>
          </w:p>
        </w:tc>
        <w:tc>
          <w:tcPr>
            <w:tcW w:w="335" w:type="pct"/>
          </w:tcPr>
          <w:p w:rsidR="00A3470D" w:rsidRPr="000019E5" w:rsidRDefault="00A3470D" w:rsidP="00E61A1A">
            <w:pPr>
              <w:ind w:firstLine="32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9 474,42322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2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9 474,42322</w:t>
            </w:r>
          </w:p>
        </w:tc>
        <w:tc>
          <w:tcPr>
            <w:tcW w:w="332" w:type="pct"/>
          </w:tcPr>
          <w:p w:rsidR="00A3470D" w:rsidRPr="000019E5" w:rsidRDefault="00A3470D" w:rsidP="00E61A1A">
            <w:pPr>
              <w:ind w:firstLine="32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9 474,42322</w:t>
            </w:r>
          </w:p>
        </w:tc>
      </w:tr>
      <w:tr w:rsidR="00A3470D" w:rsidRPr="000019E5" w:rsidTr="00E61A1A">
        <w:tc>
          <w:tcPr>
            <w:tcW w:w="186" w:type="pct"/>
            <w:vMerge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3470D" w:rsidRPr="000019E5" w:rsidRDefault="00A3470D" w:rsidP="00A3470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8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3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6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3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5" w:type="pct"/>
          </w:tcPr>
          <w:p w:rsidR="00A3470D" w:rsidRPr="000019E5" w:rsidRDefault="00A3470D" w:rsidP="00E61A1A">
            <w:pPr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2" w:type="pct"/>
          </w:tcPr>
          <w:p w:rsidR="00A3470D" w:rsidRPr="000019E5" w:rsidRDefault="00A3470D" w:rsidP="00E61A1A">
            <w:pPr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3470D" w:rsidRPr="000019E5" w:rsidTr="00E61A1A">
        <w:tc>
          <w:tcPr>
            <w:tcW w:w="186" w:type="pct"/>
            <w:vMerge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3470D" w:rsidRPr="000019E5" w:rsidRDefault="00A3470D" w:rsidP="00A3470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8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332,94600</w:t>
            </w:r>
          </w:p>
        </w:tc>
        <w:tc>
          <w:tcPr>
            <w:tcW w:w="333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6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3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332,94600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5" w:type="pct"/>
          </w:tcPr>
          <w:p w:rsidR="00A3470D" w:rsidRPr="000019E5" w:rsidRDefault="00A3470D" w:rsidP="00E61A1A">
            <w:pPr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2" w:type="pct"/>
          </w:tcPr>
          <w:p w:rsidR="00A3470D" w:rsidRPr="000019E5" w:rsidRDefault="00A3470D" w:rsidP="00E61A1A">
            <w:pPr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3470D" w:rsidRPr="000019E5" w:rsidTr="00E61A1A">
        <w:tc>
          <w:tcPr>
            <w:tcW w:w="186" w:type="pct"/>
            <w:vMerge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3470D" w:rsidRPr="000019E5" w:rsidRDefault="00A3470D" w:rsidP="00A3470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428" w:type="pct"/>
          </w:tcPr>
          <w:p w:rsidR="00A3470D" w:rsidRPr="000019E5" w:rsidRDefault="00504513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99616</w:t>
            </w: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30038</w:t>
            </w:r>
          </w:p>
        </w:tc>
        <w:tc>
          <w:tcPr>
            <w:tcW w:w="333" w:type="pct"/>
          </w:tcPr>
          <w:p w:rsidR="00A3470D" w:rsidRPr="000019E5" w:rsidRDefault="00A3470D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4 629,60900</w:t>
            </w:r>
          </w:p>
        </w:tc>
        <w:tc>
          <w:tcPr>
            <w:tcW w:w="336" w:type="pct"/>
          </w:tcPr>
          <w:p w:rsidR="00A3470D" w:rsidRPr="000019E5" w:rsidRDefault="00A3470D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4 370,28000</w:t>
            </w:r>
          </w:p>
        </w:tc>
        <w:tc>
          <w:tcPr>
            <w:tcW w:w="333" w:type="pct"/>
          </w:tcPr>
          <w:p w:rsidR="00A3470D" w:rsidRPr="000019E5" w:rsidRDefault="00A3470D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10 108,69240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14 186,75652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9 474,42322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2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9 474,42322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2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9 474,42322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2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9 474,42322</w:t>
            </w:r>
          </w:p>
        </w:tc>
        <w:tc>
          <w:tcPr>
            <w:tcW w:w="335" w:type="pct"/>
          </w:tcPr>
          <w:p w:rsidR="00A3470D" w:rsidRPr="000019E5" w:rsidRDefault="00A3470D" w:rsidP="00E61A1A">
            <w:pPr>
              <w:ind w:firstLine="32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9 474,42322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2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9 474,42322</w:t>
            </w:r>
          </w:p>
        </w:tc>
        <w:tc>
          <w:tcPr>
            <w:tcW w:w="332" w:type="pct"/>
          </w:tcPr>
          <w:p w:rsidR="00A3470D" w:rsidRPr="000019E5" w:rsidRDefault="00A3470D" w:rsidP="00E61A1A">
            <w:pPr>
              <w:ind w:firstLine="32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9 474,42322</w:t>
            </w:r>
          </w:p>
        </w:tc>
      </w:tr>
      <w:tr w:rsidR="00A3470D" w:rsidRPr="000019E5" w:rsidTr="00E61A1A">
        <w:tc>
          <w:tcPr>
            <w:tcW w:w="186" w:type="pct"/>
            <w:vMerge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3470D" w:rsidRPr="000019E5" w:rsidRDefault="00A3470D" w:rsidP="00A3470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428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3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6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3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2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2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2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0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0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5" w:type="pct"/>
          </w:tcPr>
          <w:p w:rsidR="00A3470D" w:rsidRPr="000019E5" w:rsidRDefault="00A3470D" w:rsidP="00E61A1A">
            <w:pPr>
              <w:ind w:firstLine="0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0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2" w:type="pct"/>
          </w:tcPr>
          <w:p w:rsidR="00A3470D" w:rsidRPr="000019E5" w:rsidRDefault="00A3470D" w:rsidP="00E61A1A">
            <w:pPr>
              <w:ind w:firstLine="0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3470D" w:rsidRPr="000019E5" w:rsidTr="00E61A1A">
        <w:tc>
          <w:tcPr>
            <w:tcW w:w="186" w:type="pct"/>
            <w:vMerge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A3470D" w:rsidRPr="000019E5" w:rsidRDefault="00A3470D" w:rsidP="00D9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3470D" w:rsidRPr="000019E5" w:rsidRDefault="00A3470D" w:rsidP="00A3470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средств </w:t>
            </w:r>
          </w:p>
        </w:tc>
        <w:tc>
          <w:tcPr>
            <w:tcW w:w="428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3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6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3" w:type="pct"/>
          </w:tcPr>
          <w:p w:rsidR="00A3470D" w:rsidRPr="000019E5" w:rsidRDefault="00A3470D" w:rsidP="00E61A1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2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2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32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0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0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5" w:type="pct"/>
          </w:tcPr>
          <w:p w:rsidR="00A3470D" w:rsidRPr="000019E5" w:rsidRDefault="00A3470D" w:rsidP="00E61A1A">
            <w:pPr>
              <w:ind w:firstLine="0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4" w:type="pct"/>
          </w:tcPr>
          <w:p w:rsidR="00A3470D" w:rsidRPr="000019E5" w:rsidRDefault="00A3470D" w:rsidP="00E61A1A">
            <w:pPr>
              <w:ind w:firstLine="0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332" w:type="pct"/>
          </w:tcPr>
          <w:p w:rsidR="00A3470D" w:rsidRPr="000019E5" w:rsidRDefault="00A3470D" w:rsidP="00E61A1A">
            <w:pPr>
              <w:ind w:firstLine="0"/>
              <w:jc w:val="center"/>
              <w:rPr>
                <w:sz w:val="20"/>
                <w:szCs w:val="20"/>
              </w:rPr>
            </w:pPr>
            <w:r w:rsidRPr="000019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</w:tbl>
    <w:p w:rsidR="00381387" w:rsidRPr="000019E5" w:rsidRDefault="00381387" w:rsidP="00D01AC3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E221C" w:rsidRPr="000019E5" w:rsidRDefault="00BE221C" w:rsidP="00D01AC3">
      <w:pPr>
        <w:jc w:val="right"/>
        <w:rPr>
          <w:rFonts w:ascii="Times New Roman" w:hAnsi="Times New Roman" w:cs="Times New Roman"/>
          <w:b/>
          <w:sz w:val="20"/>
          <w:szCs w:val="20"/>
        </w:rPr>
        <w:sectPr w:rsidR="00BE221C" w:rsidRPr="000019E5" w:rsidSect="00547FD6">
          <w:pgSz w:w="16800" w:h="11900" w:orient="landscape"/>
          <w:pgMar w:top="1100" w:right="640" w:bottom="799" w:left="1440" w:header="720" w:footer="720" w:gutter="0"/>
          <w:cols w:space="720"/>
          <w:noEndnote/>
        </w:sectPr>
      </w:pPr>
    </w:p>
    <w:p w:rsidR="006A3EB2" w:rsidRPr="00CD6DD5" w:rsidRDefault="00D01AC3" w:rsidP="00BE221C">
      <w:pPr>
        <w:jc w:val="right"/>
        <w:rPr>
          <w:rFonts w:ascii="Times New Roman" w:hAnsi="Times New Roman" w:cs="Times New Roman"/>
        </w:rPr>
      </w:pPr>
      <w:r w:rsidRPr="00CD6DD5">
        <w:rPr>
          <w:rFonts w:ascii="Times New Roman" w:hAnsi="Times New Roman" w:cs="Times New Roman"/>
        </w:rPr>
        <w:lastRenderedPageBreak/>
        <w:t>П</w:t>
      </w:r>
      <w:r w:rsidR="00BE221C" w:rsidRPr="00CD6DD5">
        <w:rPr>
          <w:rFonts w:ascii="Times New Roman" w:hAnsi="Times New Roman" w:cs="Times New Roman"/>
        </w:rPr>
        <w:t>риложение № 5</w:t>
      </w:r>
      <w:r w:rsidR="00CD6DD5" w:rsidRPr="00CD6DD5">
        <w:rPr>
          <w:rFonts w:ascii="Times New Roman" w:hAnsi="Times New Roman" w:cs="Times New Roman"/>
        </w:rPr>
        <w:t xml:space="preserve"> к муниципальной программе</w:t>
      </w:r>
    </w:p>
    <w:p w:rsidR="006A3EB2" w:rsidRPr="00CD6DD5" w:rsidRDefault="006A3EB2" w:rsidP="00D01AC3">
      <w:pPr>
        <w:jc w:val="right"/>
        <w:rPr>
          <w:rFonts w:ascii="Times New Roman" w:hAnsi="Times New Roman" w:cs="Times New Roman"/>
        </w:rPr>
      </w:pPr>
    </w:p>
    <w:p w:rsidR="00C90945" w:rsidRPr="00CD6DD5" w:rsidRDefault="000F52EA" w:rsidP="00B8640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CD6DD5">
        <w:rPr>
          <w:rFonts w:ascii="Times New Roman" w:hAnsi="Times New Roman" w:cs="Times New Roman"/>
          <w:b w:val="0"/>
          <w:color w:val="auto"/>
        </w:rPr>
        <w:t>Перечень</w:t>
      </w:r>
      <w:r w:rsidR="00C90945" w:rsidRPr="00CD6DD5">
        <w:rPr>
          <w:rFonts w:ascii="Times New Roman" w:hAnsi="Times New Roman" w:cs="Times New Roman"/>
          <w:b w:val="0"/>
          <w:color w:val="auto"/>
        </w:rPr>
        <w:t xml:space="preserve"> </w:t>
      </w:r>
      <w:r w:rsidRPr="00CD6DD5">
        <w:rPr>
          <w:rFonts w:ascii="Times New Roman" w:hAnsi="Times New Roman" w:cs="Times New Roman"/>
          <w:b w:val="0"/>
          <w:color w:val="auto"/>
        </w:rPr>
        <w:t xml:space="preserve">мероприятий </w:t>
      </w:r>
      <w:r w:rsidR="00C90945" w:rsidRPr="00CD6DD5">
        <w:rPr>
          <w:rStyle w:val="a3"/>
          <w:rFonts w:ascii="Times New Roman" w:hAnsi="Times New Roman" w:cs="Times New Roman"/>
          <w:color w:val="auto"/>
        </w:rPr>
        <w:t>муниципальной Программы</w:t>
      </w:r>
      <w:r w:rsidR="00C90945" w:rsidRPr="00CD6DD5">
        <w:rPr>
          <w:rFonts w:ascii="Times New Roman" w:hAnsi="Times New Roman" w:cs="Times New Roman"/>
          <w:b w:val="0"/>
          <w:color w:val="auto"/>
        </w:rPr>
        <w:t xml:space="preserve"> Карагинского района "Защита населения, территорий от чрезвычайных ситуаций, обеспечение пожарной безопасности, развитие гражданской обороны на территории Карагинского муниципального района"</w:t>
      </w:r>
    </w:p>
    <w:p w:rsidR="000F52EA" w:rsidRPr="00CD6DD5" w:rsidRDefault="000F52EA">
      <w:pPr>
        <w:rPr>
          <w:rFonts w:ascii="Times New Roman" w:hAnsi="Times New Roman" w:cs="Times New Roman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7"/>
        <w:gridCol w:w="4067"/>
        <w:gridCol w:w="2092"/>
        <w:gridCol w:w="1162"/>
        <w:gridCol w:w="1162"/>
        <w:gridCol w:w="2208"/>
        <w:gridCol w:w="2324"/>
        <w:gridCol w:w="2165"/>
      </w:tblGrid>
      <w:tr w:rsidR="000F52EA" w:rsidRPr="009B63EE" w:rsidTr="00CD6DD5">
        <w:tc>
          <w:tcPr>
            <w:tcW w:w="6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A" w:rsidRPr="009B63EE" w:rsidRDefault="000F52E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B63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63EE">
              <w:rPr>
                <w:rFonts w:ascii="Times New Roman" w:hAnsi="Times New Roman" w:cs="Times New Roman"/>
              </w:rPr>
              <w:t>/</w:t>
            </w:r>
            <w:proofErr w:type="spellStart"/>
            <w:r w:rsidRPr="009B63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A" w:rsidRPr="009B63EE" w:rsidRDefault="000F52E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A" w:rsidRPr="009B63EE" w:rsidRDefault="000F52E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A" w:rsidRPr="009B63EE" w:rsidRDefault="000F52E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A" w:rsidRPr="009B63EE" w:rsidRDefault="000F52E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A" w:rsidRPr="009B63EE" w:rsidRDefault="000F52E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Последствия не</w:t>
            </w:r>
            <w:r w:rsidR="00CE74B1" w:rsidRPr="009B63EE">
              <w:rPr>
                <w:rFonts w:ascii="Times New Roman" w:hAnsi="Times New Roman" w:cs="Times New Roman"/>
              </w:rPr>
              <w:t xml:space="preserve"> </w:t>
            </w:r>
            <w:r w:rsidRPr="009B63EE">
              <w:rPr>
                <w:rFonts w:ascii="Times New Roman" w:hAnsi="Times New Roman" w:cs="Times New Roman"/>
              </w:rPr>
              <w:t>реализации КВЦП, основного мероприятия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2EA" w:rsidRPr="009B63EE" w:rsidRDefault="000F52E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Связь с показателями государственной программы (подпрограммы)</w:t>
            </w:r>
          </w:p>
        </w:tc>
      </w:tr>
      <w:tr w:rsidR="000F52EA" w:rsidRPr="009B63EE" w:rsidTr="00CD6DD5"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A" w:rsidRPr="009B63EE" w:rsidRDefault="000F52E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A" w:rsidRPr="009B63EE" w:rsidRDefault="000F52E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A" w:rsidRPr="009B63EE" w:rsidRDefault="000F52E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A" w:rsidRPr="009B63EE" w:rsidRDefault="000F52E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A" w:rsidRPr="009B63EE" w:rsidRDefault="000F52E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A" w:rsidRPr="009B63EE" w:rsidRDefault="000F52E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A" w:rsidRPr="009B63EE" w:rsidRDefault="000F52E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2EA" w:rsidRPr="009B63EE" w:rsidRDefault="000F52E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F52EA" w:rsidRPr="009B63EE" w:rsidTr="00CD6DD5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A" w:rsidRPr="009B63EE" w:rsidRDefault="000F52E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A" w:rsidRPr="009B63EE" w:rsidRDefault="000F52E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A" w:rsidRPr="009B63EE" w:rsidRDefault="000F52E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A" w:rsidRPr="009B63EE" w:rsidRDefault="000F52E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A" w:rsidRPr="009B63EE" w:rsidRDefault="000F52E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A" w:rsidRPr="009B63EE" w:rsidRDefault="000F52E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A" w:rsidRPr="009B63EE" w:rsidRDefault="000F52E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2EA" w:rsidRPr="009B63EE" w:rsidRDefault="000F52E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8</w:t>
            </w:r>
          </w:p>
        </w:tc>
      </w:tr>
      <w:tr w:rsidR="000F52EA" w:rsidRPr="009B63EE" w:rsidTr="00CD6DD5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A" w:rsidRPr="009B63EE" w:rsidRDefault="000F52E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2EA" w:rsidRPr="009B63EE" w:rsidRDefault="00374EB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w:anchor="sub_1000" w:history="1">
              <w:r w:rsidR="00C90945" w:rsidRPr="009B63E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Подпрограмма 1</w:t>
              </w:r>
            </w:hyperlink>
            <w:r w:rsidR="00C90945" w:rsidRPr="009B63EE">
              <w:rPr>
                <w:rFonts w:ascii="Times New Roman" w:hAnsi="Times New Roman" w:cs="Times New Roman"/>
              </w:rPr>
              <w:t xml:space="preserve"> «Развитие гражданской обороны, совершенствование защиты населения и территории Карагинского муниципального района от чрезвычайных ситуаций»</w:t>
            </w:r>
          </w:p>
        </w:tc>
      </w:tr>
      <w:tr w:rsidR="009649FA" w:rsidRPr="009B63EE" w:rsidTr="00CD6DD5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A" w:rsidRPr="009B63EE" w:rsidRDefault="009649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A" w:rsidRPr="009B63EE" w:rsidRDefault="009649FA">
            <w:pPr>
              <w:pStyle w:val="afff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Выделение финансовых резервов на создание, обновление и пополнение материальных ресурсов для ликвидации ЧС, запасов материально-технических, медицинских и иных сре</w:t>
            </w:r>
            <w:proofErr w:type="gramStart"/>
            <w:r w:rsidRPr="009B63EE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9B63EE">
              <w:rPr>
                <w:rFonts w:ascii="Times New Roman" w:hAnsi="Times New Roman" w:cs="Times New Roman"/>
              </w:rPr>
              <w:t>елях гражданской обороны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A" w:rsidRPr="009B63EE" w:rsidRDefault="009649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Отдел ГО и ЧС и МБ администрации КМР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A" w:rsidRPr="009B63EE" w:rsidRDefault="009649FA" w:rsidP="001224C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A" w:rsidRPr="009B63EE" w:rsidRDefault="009649FA" w:rsidP="0060588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20</w:t>
            </w:r>
            <w:r w:rsidR="00B86409" w:rsidRPr="009B63EE">
              <w:rPr>
                <w:rFonts w:ascii="Times New Roman" w:hAnsi="Times New Roman" w:cs="Times New Roman"/>
              </w:rPr>
              <w:t>2</w:t>
            </w:r>
            <w:r w:rsidR="006058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FA" w:rsidRPr="009B63EE" w:rsidRDefault="009649FA" w:rsidP="00CD6DD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Снижение возможного травматизма и предотвращение гибели людей, снижение материального ущерба от чрезвычайных ситуаций природного и техногенного характера на территории</w:t>
            </w:r>
          </w:p>
          <w:p w:rsidR="009649FA" w:rsidRPr="009B63EE" w:rsidRDefault="009649FA" w:rsidP="00CD6DD5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 xml:space="preserve">Карагинского муниципального </w:t>
            </w:r>
            <w:r w:rsidR="00CD6DD5" w:rsidRPr="009B63EE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FA" w:rsidRPr="009B63EE" w:rsidRDefault="009649FA" w:rsidP="00CD6DD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Повышенный уровень травматизма и предотвращение гибели людей, материального ущерба от чрезвычайных ситуаций природного и техногенного характера на территории Карагинского муниципального района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49FA" w:rsidRPr="009B63EE" w:rsidRDefault="009649FA" w:rsidP="00CD6DD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 xml:space="preserve">Пополнение резерва материальных ресурсов для ликвидации ЧС природного и техногенного характера на территории КМР </w:t>
            </w:r>
            <w:proofErr w:type="gramStart"/>
            <w:r w:rsidRPr="009B63EE">
              <w:rPr>
                <w:rFonts w:ascii="Times New Roman" w:hAnsi="Times New Roman" w:cs="Times New Roman"/>
              </w:rPr>
              <w:t>согласно номенклатуры</w:t>
            </w:r>
            <w:proofErr w:type="gramEnd"/>
          </w:p>
        </w:tc>
      </w:tr>
      <w:tr w:rsidR="009649FA" w:rsidRPr="009B63EE" w:rsidTr="00CD6DD5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A" w:rsidRPr="009B63EE" w:rsidRDefault="009649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A" w:rsidRPr="009B63EE" w:rsidRDefault="009649FA">
            <w:pPr>
              <w:pStyle w:val="afff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Обеспечение готовности к действиям и совершенствование материально-технической базы постоянно действующих органов управления, специально уполномоченных на решение задач в области гражданской обороны, защиты населения и территорий района от ЧС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A" w:rsidRPr="009B63EE" w:rsidRDefault="009649FA" w:rsidP="00C9094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Отдел ГО и ЧС и МБ администрации КМР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A" w:rsidRPr="009B63EE" w:rsidRDefault="009649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A" w:rsidRPr="009B63EE" w:rsidRDefault="009649FA" w:rsidP="0060588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20</w:t>
            </w:r>
            <w:r w:rsidR="00B86409" w:rsidRPr="009B63EE">
              <w:rPr>
                <w:rFonts w:ascii="Times New Roman" w:hAnsi="Times New Roman" w:cs="Times New Roman"/>
              </w:rPr>
              <w:t>2</w:t>
            </w:r>
            <w:r w:rsidR="006058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A" w:rsidRPr="009B63EE" w:rsidRDefault="009649FA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A" w:rsidRPr="009B63EE" w:rsidRDefault="009649FA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49FA" w:rsidRPr="009B63EE" w:rsidRDefault="009649FA" w:rsidP="001224C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6DD5" w:rsidRDefault="00CD6DD5" w:rsidP="00C90945">
      <w:pPr>
        <w:pStyle w:val="aff6"/>
        <w:jc w:val="center"/>
        <w:rPr>
          <w:rFonts w:ascii="Times New Roman" w:hAnsi="Times New Roman" w:cs="Times New Roman"/>
        </w:rPr>
        <w:sectPr w:rsidR="00CD6DD5" w:rsidSect="00CD6DD5">
          <w:pgSz w:w="16800" w:h="11900" w:orient="landscape"/>
          <w:pgMar w:top="567" w:right="1134" w:bottom="1701" w:left="1134" w:header="720" w:footer="720" w:gutter="0"/>
          <w:cols w:space="720"/>
          <w:noEndnote/>
          <w:docGrid w:linePitch="326"/>
        </w:sect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6"/>
        <w:gridCol w:w="3982"/>
        <w:gridCol w:w="2126"/>
        <w:gridCol w:w="1276"/>
        <w:gridCol w:w="1134"/>
        <w:gridCol w:w="2125"/>
        <w:gridCol w:w="2412"/>
        <w:gridCol w:w="2126"/>
      </w:tblGrid>
      <w:tr w:rsidR="00CD6DD5" w:rsidRPr="002F243B" w:rsidTr="00D817C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2F243B" w:rsidRDefault="00CD6DD5" w:rsidP="00383D2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2F243B" w:rsidRDefault="00CD6DD5" w:rsidP="00383D2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2F243B" w:rsidRDefault="00CD6DD5" w:rsidP="00383D2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2F243B" w:rsidRDefault="00CD6DD5" w:rsidP="00383D2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2F243B" w:rsidRDefault="00CD6DD5" w:rsidP="00383D2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D5" w:rsidRPr="002F243B" w:rsidRDefault="00CD6DD5" w:rsidP="00383D2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D5" w:rsidRPr="002F243B" w:rsidRDefault="00CD6DD5" w:rsidP="00383D2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D6DD5" w:rsidRPr="002F243B" w:rsidRDefault="00CD6DD5" w:rsidP="00383D2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8</w:t>
            </w:r>
          </w:p>
        </w:tc>
      </w:tr>
      <w:tr w:rsidR="00CD6DD5" w:rsidRPr="002F243B" w:rsidTr="00D817C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2F243B" w:rsidRDefault="00CD6DD5" w:rsidP="00C9094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2F243B" w:rsidRDefault="00CD6DD5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эффективной системы обучения населения способам защиты от опасностей, возникающих при введении военных действий или </w:t>
            </w:r>
            <w:proofErr w:type="gramStart"/>
            <w:r>
              <w:rPr>
                <w:rFonts w:ascii="Times New Roman" w:hAnsi="Times New Roman" w:cs="Times New Roman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этих действий, способам защиты от чрезвычайных ситуаций природного и техногенного характера, противодействия террористическим актам и пропаганда знаний в области гражданской обороны и защиты населения и территорий от 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2F243B" w:rsidRDefault="00CD6DD5" w:rsidP="00C9094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ГО и ЧС и МБ администрации КМР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2F243B" w:rsidRDefault="00CD6DD5" w:rsidP="005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2F243B" w:rsidRDefault="00CD6DD5" w:rsidP="0060588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058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D5" w:rsidRDefault="00CD6DD5" w:rsidP="00CD6DD5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CD6DD5" w:rsidRDefault="00CD6DD5" w:rsidP="00CD6DD5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CD6DD5" w:rsidRDefault="00CD6DD5" w:rsidP="00CD6DD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 xml:space="preserve">Снижение возможного травматизма и предотвращение гибели людей, снижение материального ущерба от чрезвычайных ситуаций природного и техногенного характера </w:t>
            </w:r>
            <w:r>
              <w:rPr>
                <w:rFonts w:ascii="Times New Roman" w:hAnsi="Times New Roman" w:cs="Times New Roman"/>
              </w:rPr>
              <w:t>на территории</w:t>
            </w:r>
          </w:p>
          <w:p w:rsidR="00CD6DD5" w:rsidRPr="0070413E" w:rsidRDefault="00CD6DD5" w:rsidP="00CD6D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13E">
              <w:rPr>
                <w:rFonts w:ascii="Times New Roman" w:hAnsi="Times New Roman" w:cs="Times New Roman"/>
              </w:rPr>
              <w:t>Карагинского муниципального района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D5" w:rsidRDefault="00CD6DD5" w:rsidP="00CD6DD5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CD6DD5" w:rsidRDefault="00CD6DD5" w:rsidP="00CD6DD5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CD6DD5" w:rsidRDefault="00CD6DD5" w:rsidP="00CD6DD5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CD6DD5" w:rsidRPr="002F243B" w:rsidRDefault="00CD6DD5" w:rsidP="00CD6DD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 xml:space="preserve">Повышенный уровень травматизма и предотвращение гибели людей, материального ущерба от чрезвычайных ситуаций природного и техногенного характера </w:t>
            </w:r>
            <w:r>
              <w:rPr>
                <w:rFonts w:ascii="Times New Roman" w:hAnsi="Times New Roman" w:cs="Times New Roman"/>
              </w:rPr>
              <w:t>на территории Карагинского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6DD5" w:rsidRDefault="00CD6DD5" w:rsidP="00CD6DD5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  <w:p w:rsidR="00CD6DD5" w:rsidRDefault="00CD6DD5" w:rsidP="00CD6DD5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  <w:p w:rsidR="00CD6DD5" w:rsidRDefault="00CD6DD5" w:rsidP="00CD6DD5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  <w:p w:rsidR="00CD6DD5" w:rsidRDefault="00CD6DD5" w:rsidP="00CD6DD5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  <w:p w:rsidR="00CD6DD5" w:rsidRPr="002F243B" w:rsidRDefault="00CD6DD5" w:rsidP="00CD6DD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Пополнение </w:t>
            </w:r>
            <w:r w:rsidRPr="0070413E">
              <w:rPr>
                <w:rFonts w:ascii="Times New Roman" w:hAnsi="Times New Roman" w:cs="Times New Roman"/>
              </w:rPr>
              <w:t>резерва материальных ресурсов для ликвидации ЧС природного и техногенного характера на территории КМР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согласно номенклатуры</w:t>
            </w:r>
            <w:proofErr w:type="gramEnd"/>
          </w:p>
        </w:tc>
      </w:tr>
      <w:tr w:rsidR="009649FA" w:rsidRPr="002F243B" w:rsidTr="00D817C9">
        <w:trPr>
          <w:trHeight w:val="1320"/>
        </w:trPr>
        <w:tc>
          <w:tcPr>
            <w:tcW w:w="6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649FA" w:rsidRPr="002F243B" w:rsidRDefault="009649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9FA" w:rsidRPr="002F243B" w:rsidRDefault="009649FA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содержание в готовности необходимых сил и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>я локализации и ликвидации ЧС на территории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9FA" w:rsidRPr="002F243B" w:rsidRDefault="009649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ГО и ЧС и МБ администрации КМР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9FA" w:rsidRPr="002F243B" w:rsidRDefault="009649FA" w:rsidP="005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9FA" w:rsidRPr="002F243B" w:rsidRDefault="009649FA" w:rsidP="0060588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86409">
              <w:rPr>
                <w:rFonts w:ascii="Times New Roman" w:hAnsi="Times New Roman" w:cs="Times New Roman"/>
              </w:rPr>
              <w:t>2</w:t>
            </w:r>
            <w:r w:rsidR="006058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49FA" w:rsidRPr="002F243B" w:rsidRDefault="009649FA" w:rsidP="0070413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9FA" w:rsidRPr="002F243B" w:rsidRDefault="009649FA" w:rsidP="0070413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649FA" w:rsidRPr="002F243B" w:rsidRDefault="009649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9FA" w:rsidRPr="002F243B" w:rsidTr="00D817C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A" w:rsidRPr="002F243B" w:rsidRDefault="009649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A" w:rsidRPr="002F243B" w:rsidRDefault="009649FA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социальной защиты населения по первоочередному жизнеобеспечению населения, пострадавшего от 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A" w:rsidRPr="002F243B" w:rsidRDefault="009649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ГО и ЧС и МБ администрации КМР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A" w:rsidRPr="002F243B" w:rsidRDefault="009649FA" w:rsidP="005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A" w:rsidRPr="002F243B" w:rsidRDefault="009649FA" w:rsidP="0060588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86409">
              <w:rPr>
                <w:rFonts w:ascii="Times New Roman" w:hAnsi="Times New Roman" w:cs="Times New Roman"/>
              </w:rPr>
              <w:t>2</w:t>
            </w:r>
            <w:r w:rsidR="006058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9FA" w:rsidRPr="002F243B" w:rsidRDefault="009649F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9FA" w:rsidRPr="002F243B" w:rsidRDefault="009649F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649FA" w:rsidRPr="002722B0" w:rsidRDefault="009649FA" w:rsidP="005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9FA" w:rsidRPr="002F243B" w:rsidTr="00D817C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A" w:rsidRPr="002F243B" w:rsidRDefault="009649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A" w:rsidRPr="002F243B" w:rsidRDefault="009649FA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склада резервов материальных ресурсов в готовность к применению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A" w:rsidRPr="002F243B" w:rsidRDefault="009649FA" w:rsidP="001224C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ГО и ЧС и МБ администрации КМР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A" w:rsidRPr="002F243B" w:rsidRDefault="009649FA" w:rsidP="005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A" w:rsidRPr="002F243B" w:rsidRDefault="009649FA" w:rsidP="0060588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86409">
              <w:rPr>
                <w:rFonts w:ascii="Times New Roman" w:hAnsi="Times New Roman" w:cs="Times New Roman"/>
              </w:rPr>
              <w:t>2</w:t>
            </w:r>
            <w:r w:rsidR="006058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A" w:rsidRPr="002F243B" w:rsidRDefault="009649FA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A" w:rsidRPr="002F243B" w:rsidRDefault="009649FA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49FA" w:rsidRPr="002722B0" w:rsidRDefault="009649FA" w:rsidP="005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6DD5" w:rsidRDefault="00CD6DD5" w:rsidP="00383D24">
      <w:pPr>
        <w:pStyle w:val="aff6"/>
        <w:jc w:val="center"/>
        <w:rPr>
          <w:rFonts w:ascii="Times New Roman" w:hAnsi="Times New Roman" w:cs="Times New Roman"/>
        </w:rPr>
        <w:sectPr w:rsidR="00CD6DD5" w:rsidSect="00CD6DD5">
          <w:pgSz w:w="16800" w:h="11900" w:orient="landscape"/>
          <w:pgMar w:top="567" w:right="1134" w:bottom="1701" w:left="1134" w:header="720" w:footer="720" w:gutter="0"/>
          <w:cols w:space="720"/>
          <w:noEndnote/>
          <w:docGrid w:linePitch="326"/>
        </w:sect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7"/>
        <w:gridCol w:w="3981"/>
        <w:gridCol w:w="2127"/>
        <w:gridCol w:w="1275"/>
        <w:gridCol w:w="1134"/>
        <w:gridCol w:w="2123"/>
        <w:gridCol w:w="2413"/>
        <w:gridCol w:w="2127"/>
      </w:tblGrid>
      <w:tr w:rsidR="00CD6DD5" w:rsidRPr="009B63EE" w:rsidTr="00D817C9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9B63EE" w:rsidRDefault="00CD6DD5" w:rsidP="00383D2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9B63EE" w:rsidRDefault="00CD6DD5" w:rsidP="00383D2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9B63EE" w:rsidRDefault="00CD6DD5" w:rsidP="00383D2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9B63EE" w:rsidRDefault="00CD6DD5" w:rsidP="00383D2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9B63EE" w:rsidRDefault="00CD6DD5" w:rsidP="00383D2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9B63EE" w:rsidRDefault="00CD6DD5" w:rsidP="00383D2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9B63EE" w:rsidRDefault="00CD6DD5" w:rsidP="00383D2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CD6DD5" w:rsidRPr="009B63EE" w:rsidRDefault="00CD6DD5" w:rsidP="00383D2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8</w:t>
            </w:r>
          </w:p>
        </w:tc>
      </w:tr>
      <w:tr w:rsidR="00CD6DD5" w:rsidRPr="009B63EE" w:rsidTr="00CD6DD5">
        <w:tc>
          <w:tcPr>
            <w:tcW w:w="1587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D6DD5" w:rsidRPr="009B63EE" w:rsidRDefault="00374EB7" w:rsidP="00CE74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hyperlink w:anchor="sub_2000" w:history="1">
              <w:r w:rsidR="00CD6DD5" w:rsidRPr="009B63E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Подпрограмма 2</w:t>
              </w:r>
            </w:hyperlink>
            <w:r w:rsidR="00CD6DD5" w:rsidRPr="009B63EE">
              <w:rPr>
                <w:rFonts w:ascii="Times New Roman" w:hAnsi="Times New Roman" w:cs="Times New Roman"/>
              </w:rPr>
              <w:t xml:space="preserve">  «Содержание  и функционирование единой дежурно-диспетчерской службы администрации Карагинского муниципального района»</w:t>
            </w:r>
          </w:p>
        </w:tc>
      </w:tr>
      <w:tr w:rsidR="00CD6DD5" w:rsidRPr="009B63EE" w:rsidTr="00D817C9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9B63EE" w:rsidRDefault="00CD6DD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9B63EE" w:rsidRDefault="00CD6DD5" w:rsidP="00C721DB">
            <w:pPr>
              <w:pStyle w:val="afff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 xml:space="preserve">Обеспечение своевременно и в полном объеме оплаты труда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9B63EE" w:rsidRDefault="00CD6DD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Самостоятельный отдел бухгалтерского учета и отчетности администрации Карагинского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9B63EE" w:rsidRDefault="00CD6DD5" w:rsidP="001224C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9B63EE" w:rsidRDefault="00CD6DD5" w:rsidP="0060588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202</w:t>
            </w:r>
            <w:r w:rsidR="006058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9B63EE" w:rsidRDefault="00CD6DD5">
            <w:pPr>
              <w:pStyle w:val="aff6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Выплата оплаты труда в полном объеме и в установленные сроки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9B63EE" w:rsidRDefault="00CD6DD5">
            <w:pPr>
              <w:pStyle w:val="aff6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Не своевременная выплата оплаты труда статья 236 трудового кодекса РФ (компенсация)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D5" w:rsidRPr="009B63EE" w:rsidRDefault="00CD6DD5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DD5" w:rsidRPr="009B63EE" w:rsidTr="00D817C9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9B63EE" w:rsidRDefault="00CD6DD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9B63EE" w:rsidRDefault="00CD6DD5" w:rsidP="0070413E">
            <w:pPr>
              <w:pStyle w:val="aff6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Материальное  и техническое обеспечение ЕДДС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9B63EE" w:rsidRDefault="00CD6DD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Самостоятельный отдел бухгалтерского учета и отчетности администрации Карагинского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9B63EE" w:rsidRDefault="00CD6DD5" w:rsidP="001224C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9B63EE" w:rsidRDefault="00CD6DD5" w:rsidP="0060588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>202</w:t>
            </w:r>
            <w:r w:rsidR="006058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9B63EE" w:rsidRDefault="00CD6DD5" w:rsidP="00587DC2">
            <w:pPr>
              <w:ind w:firstLine="0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</w:rPr>
              <w:t xml:space="preserve">Снижение рисков и смягчение последствий чрезвычайной ситуации природного и техногенного характера </w:t>
            </w:r>
          </w:p>
          <w:p w:rsidR="00CD6DD5" w:rsidRPr="009B63EE" w:rsidRDefault="00CD6DD5" w:rsidP="006C649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5" w:rsidRPr="009B63EE" w:rsidRDefault="00CD6DD5" w:rsidP="00640F39">
            <w:pPr>
              <w:pStyle w:val="aff6"/>
              <w:rPr>
                <w:rFonts w:ascii="Times New Roman" w:hAnsi="Times New Roman" w:cs="Times New Roman"/>
              </w:rPr>
            </w:pPr>
            <w:r w:rsidRPr="009B63EE">
              <w:rPr>
                <w:rFonts w:ascii="Times New Roman" w:hAnsi="Times New Roman" w:cs="Times New Roman"/>
                <w:sz w:val="22"/>
                <w:szCs w:val="20"/>
              </w:rPr>
              <w:t>Повышенный уровень травматизма и предотвращение гибели людей, материального ущерба от чрезвычайных ситуаций природного и техногенного характера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D5" w:rsidRPr="009B63EE" w:rsidRDefault="00CD6DD5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5894" w:rsidRDefault="00ED5894">
      <w:pPr>
        <w:rPr>
          <w:rFonts w:ascii="Times New Roman" w:hAnsi="Times New Roman" w:cs="Times New Roman"/>
        </w:rPr>
      </w:pPr>
    </w:p>
    <w:p w:rsidR="00CD6DD5" w:rsidRDefault="00CD6DD5">
      <w:pPr>
        <w:ind w:firstLine="698"/>
        <w:jc w:val="right"/>
        <w:rPr>
          <w:rStyle w:val="a3"/>
          <w:rFonts w:ascii="Times New Roman" w:hAnsi="Times New Roman" w:cs="Times New Roman"/>
        </w:rPr>
        <w:sectPr w:rsidR="00CD6DD5" w:rsidSect="00CD6DD5">
          <w:pgSz w:w="16800" w:h="11900" w:orient="landscape"/>
          <w:pgMar w:top="567" w:right="1134" w:bottom="1701" w:left="1134" w:header="720" w:footer="720" w:gutter="0"/>
          <w:cols w:space="720"/>
          <w:noEndnote/>
          <w:docGrid w:linePitch="326"/>
        </w:sectPr>
      </w:pPr>
      <w:bookmarkStart w:id="17" w:name="sub_10008"/>
    </w:p>
    <w:p w:rsidR="000F52EA" w:rsidRPr="0095464C" w:rsidRDefault="006A3EB2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r w:rsidRPr="0095464C">
        <w:rPr>
          <w:rStyle w:val="a3"/>
          <w:rFonts w:ascii="Times New Roman" w:hAnsi="Times New Roman" w:cs="Times New Roman"/>
          <w:b w:val="0"/>
        </w:rPr>
        <w:lastRenderedPageBreak/>
        <w:t>П</w:t>
      </w:r>
      <w:r w:rsidR="000F52EA" w:rsidRPr="0095464C">
        <w:rPr>
          <w:rStyle w:val="a3"/>
          <w:rFonts w:ascii="Times New Roman" w:hAnsi="Times New Roman" w:cs="Times New Roman"/>
          <w:b w:val="0"/>
        </w:rPr>
        <w:t xml:space="preserve">риложение </w:t>
      </w:r>
      <w:r w:rsidR="00CD6DD5" w:rsidRPr="0095464C">
        <w:rPr>
          <w:rStyle w:val="a3"/>
          <w:rFonts w:ascii="Times New Roman" w:hAnsi="Times New Roman" w:cs="Times New Roman"/>
          <w:b w:val="0"/>
        </w:rPr>
        <w:t xml:space="preserve">№ </w:t>
      </w:r>
      <w:r w:rsidR="001224C1" w:rsidRPr="0095464C">
        <w:rPr>
          <w:rStyle w:val="a3"/>
          <w:rFonts w:ascii="Times New Roman" w:hAnsi="Times New Roman" w:cs="Times New Roman"/>
          <w:b w:val="0"/>
        </w:rPr>
        <w:t>6</w:t>
      </w:r>
      <w:r w:rsidR="00CD6DD5" w:rsidRPr="0095464C">
        <w:rPr>
          <w:rStyle w:val="a3"/>
          <w:rFonts w:ascii="Times New Roman" w:hAnsi="Times New Roman" w:cs="Times New Roman"/>
          <w:b w:val="0"/>
        </w:rPr>
        <w:t xml:space="preserve"> к муниципальной программе</w:t>
      </w:r>
    </w:p>
    <w:bookmarkEnd w:id="17"/>
    <w:p w:rsidR="00381387" w:rsidRPr="0095464C" w:rsidRDefault="00381387" w:rsidP="00B86409">
      <w:pPr>
        <w:tabs>
          <w:tab w:val="left" w:pos="9705"/>
          <w:tab w:val="right" w:pos="13920"/>
        </w:tabs>
        <w:ind w:right="1111"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95464C">
        <w:rPr>
          <w:rFonts w:ascii="Times New Roman" w:hAnsi="Times New Roman" w:cs="Times New Roman"/>
          <w:sz w:val="20"/>
          <w:szCs w:val="20"/>
        </w:rPr>
        <w:t>Финансово-экономическое обоснование</w:t>
      </w:r>
      <w:r w:rsidRPr="0095464C">
        <w:rPr>
          <w:rFonts w:ascii="Times New Roman" w:hAnsi="Times New Roman" w:cs="Times New Roman"/>
          <w:sz w:val="20"/>
          <w:szCs w:val="20"/>
        </w:rPr>
        <w:br/>
        <w:t>муниципальной Программы Карагинского района "Защита населения, территорий от чрезвычайных ситуаций, обеспечение пожарной безопасности, развитие гражданской обороны на территории Карагинского муниципального района"</w:t>
      </w:r>
    </w:p>
    <w:tbl>
      <w:tblPr>
        <w:tblW w:w="16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41"/>
        <w:gridCol w:w="850"/>
        <w:gridCol w:w="285"/>
        <w:gridCol w:w="565"/>
        <w:gridCol w:w="144"/>
        <w:gridCol w:w="567"/>
        <w:gridCol w:w="139"/>
        <w:gridCol w:w="570"/>
        <w:gridCol w:w="708"/>
        <w:gridCol w:w="709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1416"/>
        <w:gridCol w:w="236"/>
      </w:tblGrid>
      <w:tr w:rsidR="00605883" w:rsidRPr="0095464C" w:rsidTr="00605883"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83" w:rsidRPr="0095464C" w:rsidRDefault="00605883" w:rsidP="00B01DA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83" w:rsidRPr="0095464C" w:rsidRDefault="00605883" w:rsidP="00B01DA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83" w:rsidRPr="0095464C" w:rsidRDefault="00605883" w:rsidP="00B01DA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83" w:rsidRPr="0095464C" w:rsidRDefault="00605883" w:rsidP="00B01DA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83" w:rsidRPr="0095464C" w:rsidRDefault="00605883" w:rsidP="00B01DA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83" w:rsidRPr="0095464C" w:rsidRDefault="00605883" w:rsidP="00CD6DD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883" w:rsidRPr="0095464C" w:rsidTr="00605883">
        <w:trPr>
          <w:gridAfter w:val="2"/>
          <w:wAfter w:w="1652" w:type="dxa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374EB7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605883" w:rsidRPr="0095464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КБК</w:t>
              </w:r>
            </w:hyperlink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программы</w:t>
            </w:r>
          </w:p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883" w:rsidRPr="0095464C" w:rsidTr="00605883">
        <w:trPr>
          <w:gridAfter w:val="2"/>
          <w:wAfter w:w="1652" w:type="dxa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60588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60588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60588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60588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5883" w:rsidRPr="0095464C" w:rsidTr="00605883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374EB7" w:rsidP="00D91FD6">
            <w:pPr>
              <w:pStyle w:val="a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1000" w:history="1">
              <w:r w:rsidR="00605883" w:rsidRPr="0095464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Подпрограмма 1</w:t>
              </w:r>
            </w:hyperlink>
            <w:r w:rsidR="00605883" w:rsidRPr="0095464C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гражданской обороны, совершенствование защиты населения и территории Карагинского муниципального района от чрезвычайных ситуаций»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536,46500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419,14000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5333,</w:t>
            </w: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9135,69632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4484,37060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4484,37060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4484,37060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4484,37060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4484,37060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4484,37060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4484,37060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Выделение финансовых резервов на создание, обновление и пополнение материальных ресурсов для ликвидации ЧС, запасов материально-</w:t>
            </w:r>
            <w:r w:rsidRPr="00954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технических, медицинских и иных сре</w:t>
            </w:r>
            <w:proofErr w:type="gramStart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дств в ц</w:t>
            </w:r>
            <w:proofErr w:type="gramEnd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елях гражданской обороны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414,60000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228,14000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2208,27800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3620,40995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4388,45850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4388,45850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4388,45850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4388,45850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4388,45850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4388,45850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4388,45850</w:t>
            </w:r>
          </w:p>
        </w:tc>
      </w:tr>
      <w:tr w:rsidR="00605883" w:rsidRPr="0095464C" w:rsidTr="00605883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383D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целевых МБТ из бюджетов других уровней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0510999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414,60000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228,14000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2208,27800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3620,40995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4388,45850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4388,45850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4388,45850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4388,45850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4388,45850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4388,45850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4388,45850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готовности к действиям и совершенствование материально-технической базы постоянно действующих органов управления, </w:t>
            </w:r>
            <w:r w:rsidRPr="00954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 уполномоченных на решение задач в области гражданской обороны, защиты населения и территорий района от ЧС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90,00000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right="-108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2 065,00000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целевых МБТ из бюджетов других уровней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0510999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90,00000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2 065,00000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эффективной системы обучения населения способам защиты от опасностей, возникающих при введении </w:t>
            </w:r>
            <w:r w:rsidRPr="00954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военных действий или </w:t>
            </w:r>
            <w:proofErr w:type="gramStart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в следствии</w:t>
            </w:r>
            <w:proofErr w:type="gramEnd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 xml:space="preserve"> этих действий, способам защиты от чрезвычайных ситуаций природного и техногенного характера, противодействия террористическим актам и пропаганда знаний в области гражданской обороны и защиты населения и территорий от ЧС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0"/>
              <w:jc w:val="center"/>
            </w:pPr>
            <w:r w:rsidRPr="008225A7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0"/>
              <w:jc w:val="center"/>
            </w:pPr>
            <w:r w:rsidRPr="008225A7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0"/>
              <w:jc w:val="center"/>
            </w:pPr>
            <w:r w:rsidRPr="008225A7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0"/>
              <w:jc w:val="center"/>
            </w:pPr>
            <w:r w:rsidRPr="008225A7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целевых МБТ из бюджетов других уровней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E946D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E946D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E946D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E946D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E946D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E946D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E946D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E946D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E946D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E946D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районного </w:t>
            </w:r>
            <w:r w:rsidRPr="00954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0510999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Подготовка и содержание в готовности необходимых сил и сре</w:t>
            </w:r>
            <w:proofErr w:type="gramStart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я локализации и ликвидации ЧС на территории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91,86500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2 664,66840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3 085,28637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65,91210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D20E13">
              <w:rPr>
                <w:rFonts w:ascii="Times New Roman" w:hAnsi="Times New Roman" w:cs="Times New Roman"/>
                <w:sz w:val="20"/>
                <w:szCs w:val="20"/>
              </w:rPr>
              <w:t>65,91210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D20E13">
              <w:rPr>
                <w:rFonts w:ascii="Times New Roman" w:hAnsi="Times New Roman" w:cs="Times New Roman"/>
                <w:sz w:val="20"/>
                <w:szCs w:val="20"/>
              </w:rPr>
              <w:t>65,91210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D20E13">
              <w:rPr>
                <w:rFonts w:ascii="Times New Roman" w:hAnsi="Times New Roman" w:cs="Times New Roman"/>
                <w:sz w:val="20"/>
                <w:szCs w:val="20"/>
              </w:rPr>
              <w:t>65,91210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D20E13">
              <w:rPr>
                <w:rFonts w:ascii="Times New Roman" w:hAnsi="Times New Roman" w:cs="Times New Roman"/>
                <w:sz w:val="20"/>
                <w:szCs w:val="20"/>
              </w:rPr>
              <w:t>65,91210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D20E13">
              <w:rPr>
                <w:rFonts w:ascii="Times New Roman" w:hAnsi="Times New Roman" w:cs="Times New Roman"/>
                <w:sz w:val="20"/>
                <w:szCs w:val="20"/>
              </w:rPr>
              <w:t>65,91210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D20E13">
              <w:rPr>
                <w:rFonts w:ascii="Times New Roman" w:hAnsi="Times New Roman" w:cs="Times New Roman"/>
                <w:sz w:val="20"/>
                <w:szCs w:val="20"/>
              </w:rPr>
              <w:t>65,91210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AC4000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целевых МБТ из бюджетов других уровней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f9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f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f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f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AC4000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f9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f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f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f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332,94600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AC4000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f9"/>
              <w:jc w:val="center"/>
              <w:rPr>
                <w:sz w:val="20"/>
                <w:szCs w:val="20"/>
              </w:rPr>
            </w:pPr>
            <w:r w:rsidRPr="0095464C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f9"/>
              <w:jc w:val="center"/>
              <w:rPr>
                <w:sz w:val="20"/>
                <w:szCs w:val="20"/>
              </w:rPr>
            </w:pPr>
            <w:r w:rsidRPr="0095464C">
              <w:rPr>
                <w:sz w:val="20"/>
                <w:szCs w:val="20"/>
              </w:rPr>
              <w:t>0309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f9"/>
              <w:jc w:val="center"/>
              <w:rPr>
                <w:sz w:val="20"/>
                <w:szCs w:val="20"/>
              </w:rPr>
            </w:pPr>
            <w:r w:rsidRPr="0095464C">
              <w:rPr>
                <w:sz w:val="20"/>
                <w:szCs w:val="20"/>
              </w:rPr>
              <w:t>0510999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f9"/>
              <w:jc w:val="center"/>
              <w:rPr>
                <w:sz w:val="20"/>
                <w:szCs w:val="20"/>
              </w:rPr>
            </w:pPr>
            <w:r w:rsidRPr="0095464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91,86500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2 331,72240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 xml:space="preserve"> 085,28637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6B0720">
              <w:rPr>
                <w:rFonts w:ascii="Times New Roman" w:hAnsi="Times New Roman" w:cs="Times New Roman"/>
                <w:sz w:val="20"/>
                <w:szCs w:val="20"/>
              </w:rPr>
              <w:t>65,91210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6B0720">
              <w:rPr>
                <w:rFonts w:ascii="Times New Roman" w:hAnsi="Times New Roman" w:cs="Times New Roman"/>
                <w:sz w:val="20"/>
                <w:szCs w:val="20"/>
              </w:rPr>
              <w:t>65,91210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6B0720">
              <w:rPr>
                <w:rFonts w:ascii="Times New Roman" w:hAnsi="Times New Roman" w:cs="Times New Roman"/>
                <w:sz w:val="20"/>
                <w:szCs w:val="20"/>
              </w:rPr>
              <w:t>65,91210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6B0720">
              <w:rPr>
                <w:rFonts w:ascii="Times New Roman" w:hAnsi="Times New Roman" w:cs="Times New Roman"/>
                <w:sz w:val="20"/>
                <w:szCs w:val="20"/>
              </w:rPr>
              <w:t>65,91210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6B0720">
              <w:rPr>
                <w:rFonts w:ascii="Times New Roman" w:hAnsi="Times New Roman" w:cs="Times New Roman"/>
                <w:sz w:val="20"/>
                <w:szCs w:val="20"/>
              </w:rPr>
              <w:t>65,91210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6B0720">
              <w:rPr>
                <w:rFonts w:ascii="Times New Roman" w:hAnsi="Times New Roman" w:cs="Times New Roman"/>
                <w:sz w:val="20"/>
                <w:szCs w:val="20"/>
              </w:rPr>
              <w:t>65,91210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6B0720">
              <w:rPr>
                <w:rFonts w:ascii="Times New Roman" w:hAnsi="Times New Roman" w:cs="Times New Roman"/>
                <w:sz w:val="20"/>
                <w:szCs w:val="20"/>
              </w:rPr>
              <w:t>65,91210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23748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23748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23748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23748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23748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социальной защиты населения </w:t>
            </w:r>
            <w:r w:rsidRPr="00954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первоочередному жизнеобеспечению населения, пострадавшего от ЧС</w:t>
            </w:r>
          </w:p>
          <w:p w:rsidR="00605883" w:rsidRPr="0095464C" w:rsidRDefault="00605883" w:rsidP="00D9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5A16E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5A16E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5A16E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5A16E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5A16E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5A16E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3"/>
              <w:jc w:val="center"/>
            </w:pPr>
            <w:r w:rsidRPr="005A16E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целевых МБТ из бюджетов других уровней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0510999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Приведение склада резервов материальных ресурсов в готовность к применению</w:t>
            </w:r>
          </w:p>
          <w:p w:rsidR="00605883" w:rsidRPr="0095464C" w:rsidRDefault="00605883" w:rsidP="00D9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191,00000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355,21000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 xml:space="preserve">за счет целевых МБТ из бюджетов </w:t>
            </w:r>
            <w:r w:rsidRPr="00954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 уровней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0510999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191,00000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355,21000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374EB7" w:rsidP="00D91FD6">
            <w:pPr>
              <w:pStyle w:val="a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2000" w:history="1">
              <w:r w:rsidR="00605883" w:rsidRPr="0095464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Подпрограмма 2</w:t>
              </w:r>
            </w:hyperlink>
            <w:r w:rsidR="00605883" w:rsidRPr="0095464C">
              <w:rPr>
                <w:rFonts w:ascii="Times New Roman" w:hAnsi="Times New Roman" w:cs="Times New Roman"/>
                <w:sz w:val="20"/>
                <w:szCs w:val="20"/>
              </w:rPr>
              <w:t xml:space="preserve">  «Содержание  и функционирование единой дежурно-диспетчерской службы администрации Карагинского муниципального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4093,14400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3951,14000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5 108, 48200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5 051,06020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4 990,05262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4 990,05262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4 990,05262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4 990,05262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4 990,05262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4 990,05262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4 990,05262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своевременно и в полном объеме оплаты труда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0521024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3 929,84000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3 697,30000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4 684,98200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4 951,18000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4 907,05260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4 907,05260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4 907,05260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4 907,05260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4 907,05260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4 907,05260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4 907,05260</w:t>
            </w:r>
          </w:p>
        </w:tc>
      </w:tr>
      <w:tr w:rsidR="00605883" w:rsidRPr="0095464C" w:rsidTr="00605883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 xml:space="preserve">за счет целевых МБТ из </w:t>
            </w:r>
            <w:r w:rsidRPr="00954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бюджетов других уровней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F935E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F935E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F935E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F935E3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F935E3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F935E3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000AD">
            <w:pPr>
              <w:ind w:hanging="108"/>
              <w:jc w:val="center"/>
            </w:pPr>
            <w:r w:rsidRPr="003A12D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A3470D">
            <w:pPr>
              <w:ind w:hanging="108"/>
              <w:jc w:val="center"/>
            </w:pPr>
            <w:r w:rsidRPr="003A12D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A3470D">
            <w:pPr>
              <w:ind w:hanging="108"/>
              <w:jc w:val="center"/>
            </w:pPr>
            <w:r w:rsidRPr="003A12D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A3470D">
            <w:pPr>
              <w:ind w:hanging="108"/>
              <w:jc w:val="center"/>
            </w:pPr>
            <w:r w:rsidRPr="003A12D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A3470D">
            <w:pPr>
              <w:ind w:hanging="108"/>
              <w:jc w:val="center"/>
            </w:pPr>
            <w:r w:rsidRPr="003A12D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3 929,84000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3 697,30000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4 684,98200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4 951,18000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4 907,05260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4 907,05260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4 907,05260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4 907,05260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4 907,05260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4 907,05260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4 907,05260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Материальное  и техническое обеспечение ЕДДС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0521024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163,30400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253,84000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423,50000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99,88020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83,00000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83,00000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83,00000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83,00000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83,00000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83,00000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83,00000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целевых МБТ из бюджетов других уровней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163,30400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253,84000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423,50000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99,88020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83,00000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83,00000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83,00000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83,00000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83,00000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83,00000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83,00000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E61A1A" w:rsidRDefault="00605883" w:rsidP="00E61A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1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05883" w:rsidRPr="0095464C" w:rsidTr="00E61A1A">
        <w:trPr>
          <w:gridAfter w:val="2"/>
          <w:wAfter w:w="165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C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95464C" w:rsidRDefault="00605883" w:rsidP="00D91FD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200AB7" w:rsidRDefault="00605883" w:rsidP="00E61A1A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0AB7">
              <w:rPr>
                <w:rFonts w:ascii="Times New Roman" w:hAnsi="Times New Roman" w:cs="Times New Roman"/>
                <w:sz w:val="20"/>
                <w:szCs w:val="20"/>
              </w:rPr>
              <w:t>629,60900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200AB7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0AB7">
              <w:rPr>
                <w:rFonts w:ascii="Times New Roman" w:hAnsi="Times New Roman" w:cs="Times New Roman"/>
                <w:sz w:val="20"/>
                <w:szCs w:val="20"/>
              </w:rPr>
              <w:t>370,28000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200AB7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00AB7">
              <w:rPr>
                <w:rFonts w:ascii="Times New Roman" w:hAnsi="Times New Roman" w:cs="Times New Roman"/>
                <w:sz w:val="20"/>
                <w:szCs w:val="20"/>
              </w:rPr>
              <w:t>441,63840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200AB7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0AB7">
              <w:rPr>
                <w:rFonts w:ascii="Times New Roman" w:hAnsi="Times New Roman" w:cs="Times New Roman"/>
                <w:sz w:val="20"/>
                <w:szCs w:val="20"/>
              </w:rPr>
              <w:t>186,75652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Pr="00200AB7" w:rsidRDefault="00605883" w:rsidP="00E61A1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9474</w:t>
            </w:r>
            <w:r w:rsidRPr="00200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4"/>
              <w:jc w:val="center"/>
            </w:pPr>
            <w:r w:rsidRPr="00BA49BE">
              <w:rPr>
                <w:rFonts w:ascii="Times New Roman" w:hAnsi="Times New Roman" w:cs="Times New Roman"/>
                <w:sz w:val="20"/>
                <w:szCs w:val="20"/>
              </w:rPr>
              <w:t>9474,42322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34"/>
              <w:jc w:val="center"/>
            </w:pPr>
            <w:r w:rsidRPr="00BA49BE">
              <w:rPr>
                <w:rFonts w:ascii="Times New Roman" w:hAnsi="Times New Roman" w:cs="Times New Roman"/>
                <w:sz w:val="20"/>
                <w:szCs w:val="20"/>
              </w:rPr>
              <w:t>9474,42322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0"/>
              <w:jc w:val="center"/>
            </w:pPr>
            <w:r w:rsidRPr="00DC06FE">
              <w:rPr>
                <w:rFonts w:ascii="Times New Roman" w:hAnsi="Times New Roman" w:cs="Times New Roman"/>
                <w:sz w:val="20"/>
                <w:szCs w:val="20"/>
              </w:rPr>
              <w:t>9474,42322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0"/>
              <w:jc w:val="center"/>
            </w:pPr>
            <w:r w:rsidRPr="00DC06FE">
              <w:rPr>
                <w:rFonts w:ascii="Times New Roman" w:hAnsi="Times New Roman" w:cs="Times New Roman"/>
                <w:sz w:val="20"/>
                <w:szCs w:val="20"/>
              </w:rPr>
              <w:t>9474,42322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0"/>
              <w:jc w:val="center"/>
            </w:pPr>
            <w:r w:rsidRPr="00DC06FE">
              <w:rPr>
                <w:rFonts w:ascii="Times New Roman" w:hAnsi="Times New Roman" w:cs="Times New Roman"/>
                <w:sz w:val="20"/>
                <w:szCs w:val="20"/>
              </w:rPr>
              <w:t>9474,42322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83" w:rsidRDefault="00605883" w:rsidP="00E61A1A">
            <w:pPr>
              <w:ind w:firstLine="0"/>
              <w:jc w:val="center"/>
            </w:pPr>
            <w:r w:rsidRPr="00DC06FE">
              <w:rPr>
                <w:rFonts w:ascii="Times New Roman" w:hAnsi="Times New Roman" w:cs="Times New Roman"/>
                <w:sz w:val="20"/>
                <w:szCs w:val="20"/>
              </w:rPr>
              <w:t>9474,42322</w:t>
            </w:r>
          </w:p>
        </w:tc>
      </w:tr>
    </w:tbl>
    <w:p w:rsidR="00381387" w:rsidRPr="0095464C" w:rsidRDefault="00381387" w:rsidP="00AC7166">
      <w:pPr>
        <w:rPr>
          <w:rFonts w:ascii="Times New Roman" w:hAnsi="Times New Roman" w:cs="Times New Roman"/>
          <w:sz w:val="20"/>
          <w:szCs w:val="20"/>
        </w:rPr>
      </w:pPr>
    </w:p>
    <w:sectPr w:rsidR="00381387" w:rsidRPr="0095464C" w:rsidSect="009B63EE">
      <w:pgSz w:w="16800" w:h="11900" w:orient="landscape"/>
      <w:pgMar w:top="567" w:right="1134" w:bottom="1418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E02" w:rsidRDefault="00B62E02" w:rsidP="00DE1B21">
      <w:r>
        <w:separator/>
      </w:r>
    </w:p>
  </w:endnote>
  <w:endnote w:type="continuationSeparator" w:id="0">
    <w:p w:rsidR="00B62E02" w:rsidRDefault="00B62E02" w:rsidP="00DE1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D0" w:rsidRDefault="00F046D0">
    <w:pPr>
      <w:pStyle w:val="affff3"/>
      <w:jc w:val="right"/>
    </w:pPr>
  </w:p>
  <w:p w:rsidR="00F046D0" w:rsidRDefault="00F046D0">
    <w:pPr>
      <w:pStyle w:val="afff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D0" w:rsidRDefault="00374EB7">
    <w:pPr>
      <w:pStyle w:val="affff3"/>
      <w:jc w:val="right"/>
    </w:pPr>
    <w:fldSimple w:instr=" PAGE   \* MERGEFORMAT ">
      <w:r w:rsidR="00F046D0">
        <w:rPr>
          <w:noProof/>
        </w:rPr>
        <w:t>38</w:t>
      </w:r>
    </w:fldSimple>
  </w:p>
  <w:p w:rsidR="00F046D0" w:rsidRDefault="00F046D0">
    <w:pPr>
      <w:pStyle w:val="aff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E02" w:rsidRDefault="00B62E02" w:rsidP="00DE1B21">
      <w:r>
        <w:separator/>
      </w:r>
    </w:p>
  </w:footnote>
  <w:footnote w:type="continuationSeparator" w:id="0">
    <w:p w:rsidR="00B62E02" w:rsidRDefault="00B62E02" w:rsidP="00DE1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792"/>
    <w:multiLevelType w:val="multilevel"/>
    <w:tmpl w:val="A23EC5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A37BBB"/>
    <w:multiLevelType w:val="hybridMultilevel"/>
    <w:tmpl w:val="07E05800"/>
    <w:lvl w:ilvl="0" w:tplc="851C1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8F0B67"/>
    <w:multiLevelType w:val="hybridMultilevel"/>
    <w:tmpl w:val="998C2CF6"/>
    <w:lvl w:ilvl="0" w:tplc="B19A08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FE1329"/>
    <w:multiLevelType w:val="hybridMultilevel"/>
    <w:tmpl w:val="D424F0A4"/>
    <w:lvl w:ilvl="0" w:tplc="8884D1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7672B5"/>
    <w:multiLevelType w:val="hybridMultilevel"/>
    <w:tmpl w:val="07E05800"/>
    <w:lvl w:ilvl="0" w:tplc="851C1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B87E19"/>
    <w:multiLevelType w:val="hybridMultilevel"/>
    <w:tmpl w:val="83584CB8"/>
    <w:lvl w:ilvl="0" w:tplc="9864BE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BB608C"/>
    <w:multiLevelType w:val="multilevel"/>
    <w:tmpl w:val="4B6825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1C4783"/>
    <w:multiLevelType w:val="hybridMultilevel"/>
    <w:tmpl w:val="8522FDB4"/>
    <w:lvl w:ilvl="0" w:tplc="E9E2FF4A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556C5B86"/>
    <w:multiLevelType w:val="hybridMultilevel"/>
    <w:tmpl w:val="09A8CC80"/>
    <w:lvl w:ilvl="0" w:tplc="DF78C244">
      <w:start w:val="1"/>
      <w:numFmt w:val="decimal"/>
      <w:lvlText w:val="%1."/>
      <w:lvlJc w:val="left"/>
      <w:pPr>
        <w:ind w:left="1920" w:hanging="12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EA083C"/>
    <w:multiLevelType w:val="hybridMultilevel"/>
    <w:tmpl w:val="998C2CF6"/>
    <w:lvl w:ilvl="0" w:tplc="B19A08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DE38D7"/>
    <w:multiLevelType w:val="hybridMultilevel"/>
    <w:tmpl w:val="E5EE8DC2"/>
    <w:lvl w:ilvl="0" w:tplc="F258C74A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0315441"/>
    <w:multiLevelType w:val="hybridMultilevel"/>
    <w:tmpl w:val="E618E858"/>
    <w:lvl w:ilvl="0" w:tplc="FEDCF04C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442616"/>
    <w:multiLevelType w:val="hybridMultilevel"/>
    <w:tmpl w:val="998C2CF6"/>
    <w:lvl w:ilvl="0" w:tplc="B19A08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282F3A"/>
    <w:multiLevelType w:val="hybridMultilevel"/>
    <w:tmpl w:val="AA120BD6"/>
    <w:lvl w:ilvl="0" w:tplc="61485B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A60C67"/>
    <w:multiLevelType w:val="hybridMultilevel"/>
    <w:tmpl w:val="8BA47C54"/>
    <w:lvl w:ilvl="0" w:tplc="3AD0CB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6"/>
  </w:num>
  <w:num w:numId="7">
    <w:abstractNumId w:val="13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2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8552C"/>
    <w:rsid w:val="000019E5"/>
    <w:rsid w:val="00004357"/>
    <w:rsid w:val="00014070"/>
    <w:rsid w:val="00025B3B"/>
    <w:rsid w:val="000314BE"/>
    <w:rsid w:val="0003338E"/>
    <w:rsid w:val="0004747E"/>
    <w:rsid w:val="00061368"/>
    <w:rsid w:val="00064315"/>
    <w:rsid w:val="00065F62"/>
    <w:rsid w:val="000667BF"/>
    <w:rsid w:val="00076061"/>
    <w:rsid w:val="00080CF3"/>
    <w:rsid w:val="00095881"/>
    <w:rsid w:val="000B087A"/>
    <w:rsid w:val="000D5C3E"/>
    <w:rsid w:val="000F52EA"/>
    <w:rsid w:val="000F5C04"/>
    <w:rsid w:val="000F7595"/>
    <w:rsid w:val="001012BA"/>
    <w:rsid w:val="001065C3"/>
    <w:rsid w:val="00115B04"/>
    <w:rsid w:val="0012064E"/>
    <w:rsid w:val="001224C1"/>
    <w:rsid w:val="00123BD8"/>
    <w:rsid w:val="001264FB"/>
    <w:rsid w:val="0013148D"/>
    <w:rsid w:val="00155CA9"/>
    <w:rsid w:val="00164ABD"/>
    <w:rsid w:val="00177CC6"/>
    <w:rsid w:val="001807B6"/>
    <w:rsid w:val="00196241"/>
    <w:rsid w:val="00197267"/>
    <w:rsid w:val="001A2B40"/>
    <w:rsid w:val="001A3FCF"/>
    <w:rsid w:val="001B011A"/>
    <w:rsid w:val="001B21C8"/>
    <w:rsid w:val="001B68D2"/>
    <w:rsid w:val="001D51FB"/>
    <w:rsid w:val="001F58A0"/>
    <w:rsid w:val="00221D36"/>
    <w:rsid w:val="00223158"/>
    <w:rsid w:val="00224850"/>
    <w:rsid w:val="00226BE9"/>
    <w:rsid w:val="00241374"/>
    <w:rsid w:val="00255B1A"/>
    <w:rsid w:val="00257E59"/>
    <w:rsid w:val="002644DF"/>
    <w:rsid w:val="002672E1"/>
    <w:rsid w:val="00285BE8"/>
    <w:rsid w:val="002C667B"/>
    <w:rsid w:val="002D6ADA"/>
    <w:rsid w:val="002F243B"/>
    <w:rsid w:val="003361A6"/>
    <w:rsid w:val="00346532"/>
    <w:rsid w:val="00354A66"/>
    <w:rsid w:val="0035607F"/>
    <w:rsid w:val="0036190B"/>
    <w:rsid w:val="00364E0E"/>
    <w:rsid w:val="00374EB7"/>
    <w:rsid w:val="00381387"/>
    <w:rsid w:val="00383D24"/>
    <w:rsid w:val="00384976"/>
    <w:rsid w:val="003868B8"/>
    <w:rsid w:val="00391140"/>
    <w:rsid w:val="003A44C4"/>
    <w:rsid w:val="003A5E09"/>
    <w:rsid w:val="003B0DF4"/>
    <w:rsid w:val="003B39F0"/>
    <w:rsid w:val="003C5882"/>
    <w:rsid w:val="003C5F25"/>
    <w:rsid w:val="003C7790"/>
    <w:rsid w:val="003D23CD"/>
    <w:rsid w:val="004017C9"/>
    <w:rsid w:val="00437971"/>
    <w:rsid w:val="00441E67"/>
    <w:rsid w:val="00462769"/>
    <w:rsid w:val="0046679D"/>
    <w:rsid w:val="0047160C"/>
    <w:rsid w:val="00491EFF"/>
    <w:rsid w:val="004A0941"/>
    <w:rsid w:val="004A6FC5"/>
    <w:rsid w:val="004B24BE"/>
    <w:rsid w:val="004B5747"/>
    <w:rsid w:val="004B709F"/>
    <w:rsid w:val="004B77F0"/>
    <w:rsid w:val="004C20F9"/>
    <w:rsid w:val="004E038A"/>
    <w:rsid w:val="004F7C3F"/>
    <w:rsid w:val="00504513"/>
    <w:rsid w:val="0051056E"/>
    <w:rsid w:val="00512153"/>
    <w:rsid w:val="00520A8D"/>
    <w:rsid w:val="00530027"/>
    <w:rsid w:val="005426DE"/>
    <w:rsid w:val="00547D39"/>
    <w:rsid w:val="00547FD6"/>
    <w:rsid w:val="00553713"/>
    <w:rsid w:val="00572B2B"/>
    <w:rsid w:val="00575917"/>
    <w:rsid w:val="0058520D"/>
    <w:rsid w:val="0058772E"/>
    <w:rsid w:val="00587DC2"/>
    <w:rsid w:val="005912A9"/>
    <w:rsid w:val="00595FBC"/>
    <w:rsid w:val="005A0D0C"/>
    <w:rsid w:val="005A4634"/>
    <w:rsid w:val="005A73F8"/>
    <w:rsid w:val="005C08CE"/>
    <w:rsid w:val="005C2CA3"/>
    <w:rsid w:val="005C481A"/>
    <w:rsid w:val="005E6218"/>
    <w:rsid w:val="005E62F8"/>
    <w:rsid w:val="00602ECE"/>
    <w:rsid w:val="00605883"/>
    <w:rsid w:val="00605A03"/>
    <w:rsid w:val="0061533B"/>
    <w:rsid w:val="00621A94"/>
    <w:rsid w:val="00624493"/>
    <w:rsid w:val="00635872"/>
    <w:rsid w:val="00640F39"/>
    <w:rsid w:val="00641758"/>
    <w:rsid w:val="00641E73"/>
    <w:rsid w:val="006449AB"/>
    <w:rsid w:val="00683FA7"/>
    <w:rsid w:val="00687240"/>
    <w:rsid w:val="00690797"/>
    <w:rsid w:val="00694FDF"/>
    <w:rsid w:val="00697110"/>
    <w:rsid w:val="006A3EB2"/>
    <w:rsid w:val="006A6F04"/>
    <w:rsid w:val="006B05AB"/>
    <w:rsid w:val="006B4F92"/>
    <w:rsid w:val="006C6490"/>
    <w:rsid w:val="006E238B"/>
    <w:rsid w:val="006E722E"/>
    <w:rsid w:val="006F44C3"/>
    <w:rsid w:val="0070413E"/>
    <w:rsid w:val="00706C75"/>
    <w:rsid w:val="007141F1"/>
    <w:rsid w:val="00733857"/>
    <w:rsid w:val="00757742"/>
    <w:rsid w:val="00761CB8"/>
    <w:rsid w:val="00785411"/>
    <w:rsid w:val="007951A0"/>
    <w:rsid w:val="007A0C44"/>
    <w:rsid w:val="007D10AF"/>
    <w:rsid w:val="007D4AF3"/>
    <w:rsid w:val="008141A1"/>
    <w:rsid w:val="008267B5"/>
    <w:rsid w:val="00832F67"/>
    <w:rsid w:val="00840FBD"/>
    <w:rsid w:val="00860564"/>
    <w:rsid w:val="00887560"/>
    <w:rsid w:val="00891A45"/>
    <w:rsid w:val="008970FA"/>
    <w:rsid w:val="008B1F79"/>
    <w:rsid w:val="008B42F1"/>
    <w:rsid w:val="008B7A82"/>
    <w:rsid w:val="008C2010"/>
    <w:rsid w:val="008C7DB7"/>
    <w:rsid w:val="008D4187"/>
    <w:rsid w:val="008E14A2"/>
    <w:rsid w:val="008F34CF"/>
    <w:rsid w:val="00910DB5"/>
    <w:rsid w:val="009318C2"/>
    <w:rsid w:val="009476B0"/>
    <w:rsid w:val="009512BC"/>
    <w:rsid w:val="0095464C"/>
    <w:rsid w:val="009649FA"/>
    <w:rsid w:val="0098478C"/>
    <w:rsid w:val="00986EDE"/>
    <w:rsid w:val="009920AE"/>
    <w:rsid w:val="0099402F"/>
    <w:rsid w:val="00996E52"/>
    <w:rsid w:val="009A2EEA"/>
    <w:rsid w:val="009B0712"/>
    <w:rsid w:val="009B63EE"/>
    <w:rsid w:val="009C160F"/>
    <w:rsid w:val="009C260F"/>
    <w:rsid w:val="009E6D36"/>
    <w:rsid w:val="00A069A8"/>
    <w:rsid w:val="00A106FB"/>
    <w:rsid w:val="00A15540"/>
    <w:rsid w:val="00A333EA"/>
    <w:rsid w:val="00A3470D"/>
    <w:rsid w:val="00A379E4"/>
    <w:rsid w:val="00A55885"/>
    <w:rsid w:val="00A63DE7"/>
    <w:rsid w:val="00A644AE"/>
    <w:rsid w:val="00A70E14"/>
    <w:rsid w:val="00A7152F"/>
    <w:rsid w:val="00A80CAD"/>
    <w:rsid w:val="00A9080F"/>
    <w:rsid w:val="00A91B37"/>
    <w:rsid w:val="00AB7E07"/>
    <w:rsid w:val="00AC2423"/>
    <w:rsid w:val="00AC4000"/>
    <w:rsid w:val="00AC62DD"/>
    <w:rsid w:val="00AC7166"/>
    <w:rsid w:val="00AC7988"/>
    <w:rsid w:val="00AE53DB"/>
    <w:rsid w:val="00AF2C62"/>
    <w:rsid w:val="00B01DAB"/>
    <w:rsid w:val="00B021E4"/>
    <w:rsid w:val="00B0540A"/>
    <w:rsid w:val="00B16308"/>
    <w:rsid w:val="00B21EF1"/>
    <w:rsid w:val="00B367E9"/>
    <w:rsid w:val="00B3735E"/>
    <w:rsid w:val="00B408D1"/>
    <w:rsid w:val="00B47B97"/>
    <w:rsid w:val="00B51A31"/>
    <w:rsid w:val="00B54C6E"/>
    <w:rsid w:val="00B608DE"/>
    <w:rsid w:val="00B61B02"/>
    <w:rsid w:val="00B62E02"/>
    <w:rsid w:val="00B66D7B"/>
    <w:rsid w:val="00B86409"/>
    <w:rsid w:val="00B9213E"/>
    <w:rsid w:val="00B95DEC"/>
    <w:rsid w:val="00BB6C6F"/>
    <w:rsid w:val="00BC0FE2"/>
    <w:rsid w:val="00BD0FC2"/>
    <w:rsid w:val="00BE07EE"/>
    <w:rsid w:val="00BE090C"/>
    <w:rsid w:val="00BE19CA"/>
    <w:rsid w:val="00BE221C"/>
    <w:rsid w:val="00C03C99"/>
    <w:rsid w:val="00C12468"/>
    <w:rsid w:val="00C211DE"/>
    <w:rsid w:val="00C23AC7"/>
    <w:rsid w:val="00C3026B"/>
    <w:rsid w:val="00C44239"/>
    <w:rsid w:val="00C51ECC"/>
    <w:rsid w:val="00C533BD"/>
    <w:rsid w:val="00C676C4"/>
    <w:rsid w:val="00C721DB"/>
    <w:rsid w:val="00C847C9"/>
    <w:rsid w:val="00C8552C"/>
    <w:rsid w:val="00C90945"/>
    <w:rsid w:val="00C93CC6"/>
    <w:rsid w:val="00CB501F"/>
    <w:rsid w:val="00CB651E"/>
    <w:rsid w:val="00CC4FBA"/>
    <w:rsid w:val="00CC5C7A"/>
    <w:rsid w:val="00CC6CDB"/>
    <w:rsid w:val="00CD02AE"/>
    <w:rsid w:val="00CD3A08"/>
    <w:rsid w:val="00CD6DD5"/>
    <w:rsid w:val="00CE51E5"/>
    <w:rsid w:val="00CE74B1"/>
    <w:rsid w:val="00CF7929"/>
    <w:rsid w:val="00D01AC3"/>
    <w:rsid w:val="00D24500"/>
    <w:rsid w:val="00D30F20"/>
    <w:rsid w:val="00D336F1"/>
    <w:rsid w:val="00D40D76"/>
    <w:rsid w:val="00D46EF0"/>
    <w:rsid w:val="00D65D57"/>
    <w:rsid w:val="00D66B22"/>
    <w:rsid w:val="00D71CE5"/>
    <w:rsid w:val="00D77ACE"/>
    <w:rsid w:val="00D817C9"/>
    <w:rsid w:val="00D84ACA"/>
    <w:rsid w:val="00D8638D"/>
    <w:rsid w:val="00D91FD6"/>
    <w:rsid w:val="00DA4783"/>
    <w:rsid w:val="00DC2F45"/>
    <w:rsid w:val="00DC595F"/>
    <w:rsid w:val="00DD1267"/>
    <w:rsid w:val="00DD7574"/>
    <w:rsid w:val="00DE1B21"/>
    <w:rsid w:val="00DE30DE"/>
    <w:rsid w:val="00E000AD"/>
    <w:rsid w:val="00E04A7F"/>
    <w:rsid w:val="00E04E0F"/>
    <w:rsid w:val="00E102AD"/>
    <w:rsid w:val="00E116D9"/>
    <w:rsid w:val="00E163FE"/>
    <w:rsid w:val="00E17770"/>
    <w:rsid w:val="00E26539"/>
    <w:rsid w:val="00E32A1A"/>
    <w:rsid w:val="00E47F63"/>
    <w:rsid w:val="00E515B9"/>
    <w:rsid w:val="00E53A06"/>
    <w:rsid w:val="00E54533"/>
    <w:rsid w:val="00E5457B"/>
    <w:rsid w:val="00E5775C"/>
    <w:rsid w:val="00E61A1A"/>
    <w:rsid w:val="00E6627C"/>
    <w:rsid w:val="00E97E3A"/>
    <w:rsid w:val="00EB4810"/>
    <w:rsid w:val="00EB4E0B"/>
    <w:rsid w:val="00EB5C75"/>
    <w:rsid w:val="00EC471F"/>
    <w:rsid w:val="00EC79E6"/>
    <w:rsid w:val="00ED5894"/>
    <w:rsid w:val="00F028E1"/>
    <w:rsid w:val="00F046D0"/>
    <w:rsid w:val="00F20315"/>
    <w:rsid w:val="00F36F22"/>
    <w:rsid w:val="00F3738B"/>
    <w:rsid w:val="00F53646"/>
    <w:rsid w:val="00F6155D"/>
    <w:rsid w:val="00F64403"/>
    <w:rsid w:val="00F66969"/>
    <w:rsid w:val="00F84820"/>
    <w:rsid w:val="00F935E3"/>
    <w:rsid w:val="00FA2EAE"/>
    <w:rsid w:val="00FA4829"/>
    <w:rsid w:val="00FA652C"/>
    <w:rsid w:val="00FB0B19"/>
    <w:rsid w:val="00FC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30D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E30D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E30D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E30D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E30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E30DE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E30DE"/>
    <w:rPr>
      <w:u w:val="single"/>
    </w:rPr>
  </w:style>
  <w:style w:type="paragraph" w:customStyle="1" w:styleId="a6">
    <w:name w:val="Внимание"/>
    <w:basedOn w:val="a"/>
    <w:next w:val="a"/>
    <w:uiPriority w:val="99"/>
    <w:rsid w:val="00DE30D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E30DE"/>
  </w:style>
  <w:style w:type="paragraph" w:customStyle="1" w:styleId="a8">
    <w:name w:val="Внимание: недобросовестность!"/>
    <w:basedOn w:val="a6"/>
    <w:next w:val="a"/>
    <w:uiPriority w:val="99"/>
    <w:rsid w:val="00DE30DE"/>
  </w:style>
  <w:style w:type="character" w:customStyle="1" w:styleId="a9">
    <w:name w:val="Выделение для Базового Поиска"/>
    <w:basedOn w:val="a3"/>
    <w:uiPriority w:val="99"/>
    <w:rsid w:val="00DE30DE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E30DE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E30D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E30D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E30DE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DE30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30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30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30D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E30D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E30D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E30D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E30DE"/>
  </w:style>
  <w:style w:type="paragraph" w:customStyle="1" w:styleId="af2">
    <w:name w:val="Заголовок статьи"/>
    <w:basedOn w:val="a"/>
    <w:next w:val="a"/>
    <w:uiPriority w:val="99"/>
    <w:rsid w:val="00DE30D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E30DE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E30D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E30D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E30D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E30D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E30D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E30D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E30D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E30D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E30D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E30D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E30D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E30D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E30D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E30DE"/>
  </w:style>
  <w:style w:type="paragraph" w:customStyle="1" w:styleId="aff2">
    <w:name w:val="Моноширинный"/>
    <w:basedOn w:val="a"/>
    <w:next w:val="a"/>
    <w:uiPriority w:val="99"/>
    <w:rsid w:val="00DE30D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E30DE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E30DE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E30D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E30DE"/>
    <w:pPr>
      <w:ind w:firstLine="0"/>
    </w:pPr>
  </w:style>
  <w:style w:type="paragraph" w:customStyle="1" w:styleId="aff7">
    <w:name w:val="Таблицы (моноширинный)"/>
    <w:basedOn w:val="a"/>
    <w:next w:val="a"/>
    <w:rsid w:val="00DE30D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E30DE"/>
    <w:pPr>
      <w:ind w:left="140"/>
    </w:pPr>
  </w:style>
  <w:style w:type="character" w:customStyle="1" w:styleId="aff9">
    <w:name w:val="Опечатки"/>
    <w:uiPriority w:val="99"/>
    <w:rsid w:val="00DE30DE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E30D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E30D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E30D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E30DE"/>
  </w:style>
  <w:style w:type="paragraph" w:customStyle="1" w:styleId="affe">
    <w:name w:val="Постоянная часть"/>
    <w:basedOn w:val="ac"/>
    <w:next w:val="a"/>
    <w:uiPriority w:val="99"/>
    <w:rsid w:val="00DE30D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E30D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E30DE"/>
  </w:style>
  <w:style w:type="paragraph" w:customStyle="1" w:styleId="afff1">
    <w:name w:val="Примечание."/>
    <w:basedOn w:val="a6"/>
    <w:next w:val="a"/>
    <w:uiPriority w:val="99"/>
    <w:rsid w:val="00DE30DE"/>
  </w:style>
  <w:style w:type="character" w:customStyle="1" w:styleId="afff2">
    <w:name w:val="Продолжение ссылки"/>
    <w:basedOn w:val="a4"/>
    <w:uiPriority w:val="99"/>
    <w:rsid w:val="00DE30DE"/>
  </w:style>
  <w:style w:type="paragraph" w:customStyle="1" w:styleId="afff3">
    <w:name w:val="Словарная статья"/>
    <w:basedOn w:val="a"/>
    <w:next w:val="a"/>
    <w:uiPriority w:val="99"/>
    <w:rsid w:val="00DE30DE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E30DE"/>
  </w:style>
  <w:style w:type="character" w:customStyle="1" w:styleId="afff5">
    <w:name w:val="Сравнение редакций. Добавленный фрагмент"/>
    <w:uiPriority w:val="99"/>
    <w:rsid w:val="00DE30DE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E30DE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E30DE"/>
  </w:style>
  <w:style w:type="paragraph" w:customStyle="1" w:styleId="afff8">
    <w:name w:val="Текст в таблице"/>
    <w:basedOn w:val="aff6"/>
    <w:next w:val="a"/>
    <w:uiPriority w:val="99"/>
    <w:rsid w:val="00DE30D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E30D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E30D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E30DE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E30D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E30D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E30DE"/>
    <w:pPr>
      <w:spacing w:before="300"/>
      <w:ind w:firstLine="0"/>
      <w:jc w:val="left"/>
    </w:pPr>
  </w:style>
  <w:style w:type="paragraph" w:styleId="afffe">
    <w:name w:val="Title"/>
    <w:basedOn w:val="a"/>
    <w:link w:val="affff"/>
    <w:qFormat/>
    <w:rsid w:val="00E116D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fff">
    <w:name w:val="Название Знак"/>
    <w:basedOn w:val="a0"/>
    <w:link w:val="afffe"/>
    <w:rsid w:val="00E116D9"/>
    <w:rPr>
      <w:rFonts w:ascii="Times New Roman" w:eastAsia="Times New Roman" w:hAnsi="Times New Roman" w:cs="Times New Roman"/>
      <w:sz w:val="28"/>
      <w:szCs w:val="20"/>
    </w:rPr>
  </w:style>
  <w:style w:type="table" w:styleId="affff0">
    <w:name w:val="Table Grid"/>
    <w:basedOn w:val="a1"/>
    <w:uiPriority w:val="59"/>
    <w:rsid w:val="00DC5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semiHidden/>
    <w:unhideWhenUsed/>
    <w:rsid w:val="00DE1B21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rsid w:val="00DE1B21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DE1B21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DE1B21"/>
    <w:rPr>
      <w:rFonts w:ascii="Arial" w:hAnsi="Arial" w:cs="Arial"/>
      <w:sz w:val="24"/>
      <w:szCs w:val="24"/>
    </w:rPr>
  </w:style>
  <w:style w:type="paragraph" w:styleId="affff5">
    <w:name w:val="No Spacing"/>
    <w:uiPriority w:val="1"/>
    <w:qFormat/>
    <w:rsid w:val="00095881"/>
    <w:rPr>
      <w:rFonts w:ascii="Times New Roman" w:hAnsi="Times New Roman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9E6D36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9E6D36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CB501F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ffff9">
    <w:name w:val="List"/>
    <w:basedOn w:val="a"/>
    <w:rsid w:val="0095464C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&#1043;&#1054;&#1063;&#1057;\Desktop\&#1101;&#1082;&#1089;&#1087;&#1077;&#1088;&#1090;&#1080;&#1079;&#1072;\&#1052;&#1055;%20&#1080;&#1079;&#1084;&#1077;&#1085;&#1077;&#1085;&#1080;&#1103;%20&#1085;&#1072;%2001.11.2015\&#1087;&#1086;&#1089;&#1090;&#1072;&#1085;&#1086;&#1074;&#1083;&#1077;&#1085;&#1080;&#1077;%20&#8470;%20157%20&#1086;&#1090;%2002.09.2015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3;&#1054;&#1063;&#1057;\Desktop\&#1052;&#1055;%20&#1080;&#1079;&#1084;&#1077;&#1085;&#1077;&#1085;&#1080;&#1103;%20&#1085;&#1072;%2001.11.2015\&#1087;&#1086;&#1089;&#1090;&#1072;&#1085;&#1086;&#1074;&#1083;&#1077;&#1085;&#1080;&#1077;%20&#8470;%20157%20&#1086;&#1090;%2002.09.2015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0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0611D-4FDC-4FC6-BDFB-7BF5C48A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55</Pages>
  <Words>9813</Words>
  <Characters>69979</Characters>
  <Application>Microsoft Office Word</Application>
  <DocSecurity>0</DocSecurity>
  <Lines>583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79633</CharactersWithSpaces>
  <SharedDoc>false</SharedDoc>
  <HLinks>
    <vt:vector size="102" baseType="variant">
      <vt:variant>
        <vt:i4>74384461</vt:i4>
      </vt:variant>
      <vt:variant>
        <vt:i4>48</vt:i4>
      </vt:variant>
      <vt:variant>
        <vt:i4>0</vt:i4>
      </vt:variant>
      <vt:variant>
        <vt:i4>5</vt:i4>
      </vt:variant>
      <vt:variant>
        <vt:lpwstr>../../../../ГОЧС/Desktop/МП 2017/МП 06.2017/МП Защита населения, территорий от ЧС, обеспечение ПБ, развитие ГО.doc</vt:lpwstr>
      </vt:variant>
      <vt:variant>
        <vt:lpwstr>sub_2000</vt:lpwstr>
      </vt:variant>
      <vt:variant>
        <vt:i4>74917187</vt:i4>
      </vt:variant>
      <vt:variant>
        <vt:i4>45</vt:i4>
      </vt:variant>
      <vt:variant>
        <vt:i4>0</vt:i4>
      </vt:variant>
      <vt:variant>
        <vt:i4>5</vt:i4>
      </vt:variant>
      <vt:variant>
        <vt:lpwstr>../../../../ГОЧС/Desktop/муниципальные программы/МП изменения на 01.11.2015/постановление № 157 от 02.09.2015.doc</vt:lpwstr>
      </vt:variant>
      <vt:variant>
        <vt:lpwstr>sub_1000</vt:lpwstr>
      </vt:variant>
      <vt:variant>
        <vt:i4>2752531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8257597</vt:i4>
      </vt:variant>
      <vt:variant>
        <vt:i4>36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270622</vt:i4>
      </vt:variant>
      <vt:variant>
        <vt:i4>21</vt:i4>
      </vt:variant>
      <vt:variant>
        <vt:i4>0</vt:i4>
      </vt:variant>
      <vt:variant>
        <vt:i4>5</vt:i4>
      </vt:variant>
      <vt:variant>
        <vt:lpwstr>../../экспертиза/МП изменения на 01.11.2015/постановление № 157 от 02.09.2015.doc</vt:lpwstr>
      </vt:variant>
      <vt:variant>
        <vt:lpwstr>sub_1000</vt:lpwstr>
      </vt:variant>
      <vt:variant>
        <vt:i4>67773767</vt:i4>
      </vt:variant>
      <vt:variant>
        <vt:i4>18</vt:i4>
      </vt:variant>
      <vt:variant>
        <vt:i4>0</vt:i4>
      </vt:variant>
      <vt:variant>
        <vt:i4>5</vt:i4>
      </vt:variant>
      <vt:variant>
        <vt:lpwstr>../../../../ГОЧС/Desktop/МП изменения на 01.11.2015/постановление № 157 от 02.09.2015.doc</vt:lpwstr>
      </vt:variant>
      <vt:variant>
        <vt:lpwstr>sub_1000</vt:lpwstr>
      </vt:variant>
      <vt:variant>
        <vt:i4>8257597</vt:i4>
      </vt:variant>
      <vt:variant>
        <vt:i4>15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ГОЧС</cp:lastModifiedBy>
  <cp:revision>25</cp:revision>
  <cp:lastPrinted>2018-09-19T05:37:00Z</cp:lastPrinted>
  <dcterms:created xsi:type="dcterms:W3CDTF">2018-09-07T00:45:00Z</dcterms:created>
  <dcterms:modified xsi:type="dcterms:W3CDTF">2018-10-04T22:47:00Z</dcterms:modified>
</cp:coreProperties>
</file>