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499745" cy="6165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4B035A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48"/>
        </w:rPr>
      </w:pP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48"/>
        </w:rPr>
      </w:pPr>
      <w:r w:rsidRPr="004B035A">
        <w:rPr>
          <w:rFonts w:ascii="Times New Roman" w:hAnsi="Times New Roman"/>
          <w:b/>
          <w:noProof/>
          <w:color w:val="000080"/>
          <w:sz w:val="48"/>
        </w:rPr>
        <w:t>П О С Т А Н О В Л Е Н И Е</w:t>
      </w: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035A">
        <w:rPr>
          <w:rFonts w:ascii="Times New Roman" w:hAnsi="Times New Roman"/>
          <w:sz w:val="24"/>
          <w:szCs w:val="24"/>
          <w:u w:val="single"/>
        </w:rPr>
        <w:t>«</w:t>
      </w:r>
      <w:r w:rsidRPr="00D23547">
        <w:rPr>
          <w:rFonts w:ascii="Times New Roman" w:hAnsi="Times New Roman"/>
          <w:sz w:val="24"/>
          <w:szCs w:val="24"/>
        </w:rPr>
        <w:t>___</w:t>
      </w:r>
      <w:r w:rsidRPr="004B035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______________</w:t>
      </w:r>
      <w:r w:rsidRPr="004B035A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B035A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D23547">
        <w:rPr>
          <w:rFonts w:ascii="Times New Roman" w:hAnsi="Times New Roman"/>
          <w:sz w:val="24"/>
          <w:szCs w:val="24"/>
        </w:rPr>
        <w:t>___</w:t>
      </w:r>
    </w:p>
    <w:p w:rsidR="00A47B5C" w:rsidRPr="004B035A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 w:rsidRPr="004B035A">
        <w:rPr>
          <w:rFonts w:ascii="Times New Roman" w:hAnsi="Times New Roman"/>
          <w:sz w:val="24"/>
          <w:szCs w:val="24"/>
        </w:rPr>
        <w:t>Оссора</w:t>
      </w:r>
      <w:proofErr w:type="spellEnd"/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2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4"/>
      </w:tblGrid>
      <w:tr w:rsidR="00A47B5C" w:rsidTr="006E783E">
        <w:trPr>
          <w:trHeight w:val="1257"/>
        </w:trPr>
        <w:tc>
          <w:tcPr>
            <w:tcW w:w="5000" w:type="pct"/>
          </w:tcPr>
          <w:p w:rsidR="00A47B5C" w:rsidRPr="00504FB5" w:rsidRDefault="00793FD8" w:rsidP="00BD49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отмене </w:t>
            </w:r>
            <w:r w:rsidR="00BD49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остановления администрации Карагинского муниципального района от 08.05.2018 г. № 168 «</w:t>
            </w:r>
            <w:r w:rsidR="00A47B5C" w:rsidRPr="00504FB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информирования 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 w:rsidR="00A47B5C" w:rsidRPr="00504FB5">
              <w:rPr>
                <w:rFonts w:ascii="Times New Roman" w:hAnsi="Times New Roman"/>
                <w:b/>
                <w:sz w:val="24"/>
                <w:szCs w:val="24"/>
              </w:rPr>
              <w:t>выбора способа формирования фонда капитального ремонта</w:t>
            </w:r>
            <w:r w:rsidR="00A47B5C">
              <w:rPr>
                <w:rFonts w:ascii="Times New Roman" w:hAnsi="Times New Roman"/>
                <w:b/>
                <w:sz w:val="24"/>
                <w:szCs w:val="24"/>
              </w:rPr>
              <w:t xml:space="preserve"> многоквартирных домов расположенных</w:t>
            </w:r>
            <w:proofErr w:type="gramEnd"/>
            <w:r w:rsidR="00A47B5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муниципального образования городского поселения «поселок </w:t>
            </w:r>
            <w:proofErr w:type="spellStart"/>
            <w:r w:rsidR="00A47B5C">
              <w:rPr>
                <w:rFonts w:ascii="Times New Roman" w:hAnsi="Times New Roman"/>
                <w:b/>
                <w:sz w:val="24"/>
                <w:szCs w:val="24"/>
              </w:rPr>
              <w:t>Оссора</w:t>
            </w:r>
            <w:proofErr w:type="spellEnd"/>
            <w:r w:rsidR="00A47B5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793FD8" w:rsidRPr="00793FD8" w:rsidRDefault="006E783E" w:rsidP="00793FD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Руководствуясь  п. 9.2. ч. 1 ст. 14 Жилищного Кодекса РФ</w:t>
      </w:r>
      <w:r w:rsidR="00DA31C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1C5">
        <w:rPr>
          <w:rFonts w:ascii="Times New Roman" w:hAnsi="Times New Roman"/>
          <w:color w:val="000000"/>
          <w:sz w:val="24"/>
          <w:szCs w:val="24"/>
        </w:rPr>
        <w:t>в</w:t>
      </w:r>
      <w:r w:rsidR="00793FD8" w:rsidRPr="00793FD8">
        <w:rPr>
          <w:rFonts w:ascii="Times New Roman" w:hAnsi="Times New Roman"/>
          <w:color w:val="000000"/>
          <w:sz w:val="24"/>
          <w:szCs w:val="24"/>
        </w:rPr>
        <w:t xml:space="preserve"> целях приведения нормативно </w:t>
      </w:r>
      <w:r w:rsidR="00A75ABD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правовых актов в соответствие с действующим законодательством </w:t>
      </w: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6011E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A47B5C" w:rsidRDefault="00A47B5C" w:rsidP="00A47B5C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B5C" w:rsidRPr="00793FD8" w:rsidRDefault="00A47B5C" w:rsidP="00A47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2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93FD8" w:rsidRPr="00793FD8">
        <w:rPr>
          <w:rFonts w:ascii="Times New Roman" w:hAnsi="Times New Roman"/>
          <w:b/>
          <w:sz w:val="24"/>
          <w:szCs w:val="24"/>
        </w:rPr>
        <w:t xml:space="preserve"> </w:t>
      </w:r>
      <w:r w:rsidR="00793FD8" w:rsidRPr="00793FD8">
        <w:rPr>
          <w:rFonts w:ascii="Times New Roman" w:hAnsi="Times New Roman"/>
          <w:sz w:val="24"/>
          <w:szCs w:val="24"/>
        </w:rPr>
        <w:t>Постановлени</w:t>
      </w:r>
      <w:r w:rsidR="00A75ABD">
        <w:rPr>
          <w:rFonts w:ascii="Times New Roman" w:hAnsi="Times New Roman"/>
          <w:sz w:val="24"/>
          <w:szCs w:val="24"/>
        </w:rPr>
        <w:t>е</w:t>
      </w:r>
      <w:r w:rsidR="00793FD8" w:rsidRPr="00793FD8">
        <w:rPr>
          <w:rFonts w:ascii="Times New Roman" w:hAnsi="Times New Roman"/>
          <w:sz w:val="24"/>
          <w:szCs w:val="24"/>
        </w:rPr>
        <w:t xml:space="preserve"> администрации Карагинского муниципального района от 08.05.2018 г. № 168 «Об утверждении порядка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793FD8" w:rsidRPr="00793FD8">
        <w:rPr>
          <w:rFonts w:ascii="Times New Roman" w:hAnsi="Times New Roman"/>
          <w:sz w:val="24"/>
          <w:szCs w:val="24"/>
        </w:rPr>
        <w:t>выбора способа формирования фонда капитального ремонта многоквартирных домов расположенных</w:t>
      </w:r>
      <w:proofErr w:type="gramEnd"/>
      <w:r w:rsidR="00793FD8" w:rsidRPr="00793FD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городского поселения «поселок </w:t>
      </w:r>
      <w:proofErr w:type="spellStart"/>
      <w:r w:rsidR="00793FD8" w:rsidRPr="00793FD8">
        <w:rPr>
          <w:rFonts w:ascii="Times New Roman" w:hAnsi="Times New Roman"/>
          <w:sz w:val="24"/>
          <w:szCs w:val="24"/>
        </w:rPr>
        <w:t>Оссора</w:t>
      </w:r>
      <w:proofErr w:type="spellEnd"/>
      <w:r w:rsidR="00793FD8" w:rsidRPr="00793FD8">
        <w:rPr>
          <w:rFonts w:ascii="Times New Roman" w:hAnsi="Times New Roman"/>
          <w:sz w:val="24"/>
          <w:szCs w:val="24"/>
        </w:rPr>
        <w:t>»</w:t>
      </w:r>
      <w:r w:rsidR="00A75ABD">
        <w:rPr>
          <w:rFonts w:ascii="Times New Roman" w:hAnsi="Times New Roman"/>
          <w:sz w:val="24"/>
          <w:szCs w:val="24"/>
        </w:rPr>
        <w:t xml:space="preserve"> отменить.</w:t>
      </w:r>
    </w:p>
    <w:p w:rsidR="00A75ABD" w:rsidRDefault="00A75ABD" w:rsidP="00A47B5C">
      <w:pPr>
        <w:pStyle w:val="2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A47B5C" w:rsidRPr="001A2B59" w:rsidRDefault="00A75ABD" w:rsidP="00A47B5C">
      <w:pPr>
        <w:pStyle w:val="2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A47B5C" w:rsidRPr="001A2B59">
        <w:rPr>
          <w:color w:val="000000"/>
          <w:sz w:val="24"/>
          <w:szCs w:val="24"/>
        </w:rPr>
        <w:t>. Настоящее постановление  вступает в силу с момента опубликования на официальном сайте администрации Карагинского</w:t>
      </w:r>
      <w:r w:rsidR="00A47B5C">
        <w:rPr>
          <w:color w:val="000000"/>
          <w:sz w:val="24"/>
          <w:szCs w:val="24"/>
        </w:rPr>
        <w:t xml:space="preserve"> муниципального района в сети «И</w:t>
      </w:r>
      <w:r w:rsidR="00A47B5C" w:rsidRPr="001A2B59">
        <w:rPr>
          <w:color w:val="000000"/>
          <w:sz w:val="24"/>
          <w:szCs w:val="24"/>
        </w:rPr>
        <w:t>нтернет».</w:t>
      </w:r>
    </w:p>
    <w:p w:rsidR="00A47B5C" w:rsidRDefault="00A47B5C" w:rsidP="00A47B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5ABD" w:rsidRDefault="00A75ABD" w:rsidP="00A47B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B5C" w:rsidRPr="00F6011E" w:rsidRDefault="00A47B5C" w:rsidP="00A47B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11E">
        <w:rPr>
          <w:rFonts w:ascii="Times New Roman" w:hAnsi="Times New Roman"/>
          <w:sz w:val="24"/>
          <w:szCs w:val="24"/>
        </w:rPr>
        <w:t>Глава Карагинского</w:t>
      </w:r>
    </w:p>
    <w:p w:rsidR="00A47B5C" w:rsidRPr="00F6011E" w:rsidRDefault="00A47B5C" w:rsidP="00A47B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11E">
        <w:rPr>
          <w:rFonts w:ascii="Times New Roman" w:hAnsi="Times New Roman"/>
          <w:sz w:val="24"/>
          <w:szCs w:val="24"/>
        </w:rPr>
        <w:t>муниципального района</w:t>
      </w:r>
      <w:r w:rsidRPr="00F6011E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6011E">
        <w:rPr>
          <w:rFonts w:ascii="Times New Roman" w:hAnsi="Times New Roman"/>
          <w:sz w:val="24"/>
          <w:szCs w:val="24"/>
        </w:rPr>
        <w:t xml:space="preserve">   В.Н. Гаврилов</w:t>
      </w:r>
    </w:p>
    <w:p w:rsidR="00A47B5C" w:rsidRDefault="00A47B5C" w:rsidP="00A47B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ABD" w:rsidRDefault="00A75ABD" w:rsidP="00A47B5C">
      <w:pPr>
        <w:spacing w:after="0"/>
        <w:rPr>
          <w:rFonts w:ascii="Times New Roman" w:hAnsi="Times New Roman"/>
          <w:sz w:val="18"/>
          <w:szCs w:val="18"/>
        </w:rPr>
      </w:pPr>
    </w:p>
    <w:p w:rsidR="00A47B5C" w:rsidRPr="00BD07F5" w:rsidRDefault="00A47B5C" w:rsidP="00A47B5C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Исп. Гаевская Е.А..  тел. 41-028</w:t>
      </w:r>
    </w:p>
    <w:p w:rsidR="00A47B5C" w:rsidRPr="00BD07F5" w:rsidRDefault="00A47B5C" w:rsidP="00A47B5C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Согласовано</w:t>
      </w:r>
    </w:p>
    <w:p w:rsidR="00A47B5C" w:rsidRPr="00BD07F5" w:rsidRDefault="00A47B5C" w:rsidP="00A47B5C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Правовой отдел</w:t>
      </w:r>
    </w:p>
    <w:p w:rsidR="008A1645" w:rsidRDefault="00A47B5C" w:rsidP="00A75ABD">
      <w:pPr>
        <w:spacing w:after="0"/>
      </w:pPr>
      <w:r w:rsidRPr="00BD07F5">
        <w:rPr>
          <w:rFonts w:ascii="Times New Roman" w:hAnsi="Times New Roman"/>
          <w:sz w:val="18"/>
          <w:szCs w:val="18"/>
        </w:rPr>
        <w:t xml:space="preserve">Рассылка: Управление по </w:t>
      </w:r>
      <w:proofErr w:type="spellStart"/>
      <w:r w:rsidRPr="00BD07F5">
        <w:rPr>
          <w:rFonts w:ascii="Times New Roman" w:hAnsi="Times New Roman"/>
          <w:sz w:val="18"/>
          <w:szCs w:val="18"/>
        </w:rPr>
        <w:t>вып</w:t>
      </w:r>
      <w:proofErr w:type="spellEnd"/>
      <w:r w:rsidRPr="00BD07F5">
        <w:rPr>
          <w:rFonts w:ascii="Times New Roman" w:hAnsi="Times New Roman"/>
          <w:sz w:val="18"/>
          <w:szCs w:val="18"/>
        </w:rPr>
        <w:t>. полн. МО ГП «</w:t>
      </w:r>
      <w:proofErr w:type="spellStart"/>
      <w:proofErr w:type="gramStart"/>
      <w:r w:rsidRPr="00BD07F5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BD07F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D07F5">
        <w:rPr>
          <w:rFonts w:ascii="Times New Roman" w:hAnsi="Times New Roman"/>
          <w:sz w:val="18"/>
          <w:szCs w:val="18"/>
        </w:rPr>
        <w:t>Оссора</w:t>
      </w:r>
      <w:proofErr w:type="spellEnd"/>
      <w:r w:rsidRPr="00BD07F5">
        <w:rPr>
          <w:rFonts w:ascii="Times New Roman" w:hAnsi="Times New Roman"/>
          <w:sz w:val="18"/>
          <w:szCs w:val="18"/>
        </w:rPr>
        <w:t>» - 1.</w:t>
      </w:r>
    </w:p>
    <w:sectPr w:rsidR="008A1645" w:rsidSect="00DA31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553"/>
    <w:rsid w:val="00040572"/>
    <w:rsid w:val="00371553"/>
    <w:rsid w:val="004C3081"/>
    <w:rsid w:val="005823D1"/>
    <w:rsid w:val="006E783E"/>
    <w:rsid w:val="00793FD8"/>
    <w:rsid w:val="008A1645"/>
    <w:rsid w:val="00A43E65"/>
    <w:rsid w:val="00A47B5C"/>
    <w:rsid w:val="00A75ABD"/>
    <w:rsid w:val="00BD4957"/>
    <w:rsid w:val="00D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A47B5C"/>
    <w:pPr>
      <w:widowControl w:val="0"/>
      <w:shd w:val="clear" w:color="auto" w:fill="FFFFFF"/>
      <w:spacing w:after="0" w:line="256" w:lineRule="exact"/>
      <w:jc w:val="center"/>
    </w:pPr>
    <w:rPr>
      <w:rFonts w:ascii="Times New Roman" w:hAnsi="Times New Roman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A47B5C"/>
    <w:pPr>
      <w:widowControl w:val="0"/>
      <w:shd w:val="clear" w:color="auto" w:fill="FFFFFF"/>
      <w:spacing w:after="0" w:line="256" w:lineRule="exact"/>
      <w:jc w:val="center"/>
    </w:pPr>
    <w:rPr>
      <w:rFonts w:ascii="Times New Roman" w:hAnsi="Times New Roman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7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Гаевская</dc:creator>
  <cp:lastModifiedBy>Юрист</cp:lastModifiedBy>
  <cp:revision>5</cp:revision>
  <cp:lastPrinted>2018-12-28T00:46:00Z</cp:lastPrinted>
  <dcterms:created xsi:type="dcterms:W3CDTF">2018-12-12T23:39:00Z</dcterms:created>
  <dcterms:modified xsi:type="dcterms:W3CDTF">2018-12-28T00:46:00Z</dcterms:modified>
</cp:coreProperties>
</file>