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33" w:rsidRDefault="00CE2833" w:rsidP="00CE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E2833" w:rsidRDefault="00CE2833" w:rsidP="00CE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CE2833" w:rsidRDefault="00CE2833" w:rsidP="00CE2833">
      <w:pPr>
        <w:jc w:val="center"/>
        <w:rPr>
          <w:sz w:val="28"/>
          <w:szCs w:val="28"/>
        </w:rPr>
      </w:pPr>
    </w:p>
    <w:p w:rsidR="00CE2833" w:rsidRDefault="00CE2833" w:rsidP="00CE2833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2833" w:rsidRDefault="00CE2833" w:rsidP="00CE2833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CE2833" w:rsidRPr="004E1D6B" w:rsidRDefault="00CE2833" w:rsidP="00CE2833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ED362C">
        <w:rPr>
          <w:sz w:val="28"/>
          <w:szCs w:val="28"/>
        </w:rPr>
        <w:t>07</w:t>
      </w:r>
      <w:r>
        <w:rPr>
          <w:sz w:val="28"/>
          <w:szCs w:val="28"/>
        </w:rPr>
        <w:t>» декабря</w:t>
      </w:r>
      <w:r w:rsidRPr="004E1D6B">
        <w:rPr>
          <w:sz w:val="28"/>
          <w:szCs w:val="28"/>
        </w:rPr>
        <w:t xml:space="preserve"> 2017 года № </w:t>
      </w:r>
      <w:r w:rsidR="00ED362C">
        <w:rPr>
          <w:sz w:val="28"/>
          <w:szCs w:val="28"/>
        </w:rPr>
        <w:t>232</w:t>
      </w:r>
    </w:p>
    <w:p w:rsidR="00CE2833" w:rsidRPr="004E1D6B" w:rsidRDefault="00CE2833" w:rsidP="00CE2833">
      <w:pPr>
        <w:ind w:left="180"/>
        <w:rPr>
          <w:sz w:val="28"/>
          <w:szCs w:val="28"/>
        </w:rPr>
      </w:pPr>
      <w:r>
        <w:rPr>
          <w:sz w:val="28"/>
          <w:szCs w:val="28"/>
        </w:rPr>
        <w:t>53</w:t>
      </w:r>
      <w:r w:rsidRPr="004E1D6B">
        <w:rPr>
          <w:sz w:val="28"/>
          <w:szCs w:val="28"/>
        </w:rPr>
        <w:t>-я сессия 6-го созыва</w:t>
      </w:r>
    </w:p>
    <w:p w:rsidR="00CE2833" w:rsidRDefault="00CE2833" w:rsidP="00CE2833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599" w:type="dxa"/>
        <w:tblLook w:val="01E0"/>
      </w:tblPr>
      <w:tblGrid>
        <w:gridCol w:w="9599"/>
      </w:tblGrid>
      <w:tr w:rsidR="00CE2833" w:rsidTr="000F5B93">
        <w:trPr>
          <w:trHeight w:val="5132"/>
        </w:trPr>
        <w:tc>
          <w:tcPr>
            <w:tcW w:w="9599" w:type="dxa"/>
          </w:tcPr>
          <w:p w:rsidR="00CE2833" w:rsidRPr="00003A88" w:rsidRDefault="00CE2833" w:rsidP="000F5B93">
            <w:pPr>
              <w:tabs>
                <w:tab w:val="left" w:pos="6900"/>
              </w:tabs>
              <w:ind w:right="4280"/>
              <w:jc w:val="both"/>
              <w:rPr>
                <w:sz w:val="28"/>
                <w:szCs w:val="28"/>
              </w:rPr>
            </w:pPr>
            <w:proofErr w:type="gramStart"/>
            <w:r w:rsidRPr="00003A88">
              <w:rPr>
                <w:sz w:val="28"/>
                <w:szCs w:val="28"/>
              </w:rPr>
              <w:t>О проекте решения Совета депутатов «О внесении изменений</w:t>
            </w:r>
            <w:r w:rsidRPr="00003A88">
              <w:rPr>
                <w:b/>
                <w:sz w:val="28"/>
                <w:szCs w:val="28"/>
              </w:rPr>
              <w:t xml:space="preserve"> </w:t>
            </w:r>
            <w:r w:rsidRPr="00003A88">
              <w:rPr>
                <w:sz w:val="28"/>
                <w:szCs w:val="28"/>
              </w:rPr>
              <w:t xml:space="preserve">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</w:t>
            </w:r>
            <w:r>
              <w:rPr>
                <w:sz w:val="28"/>
                <w:szCs w:val="28"/>
              </w:rPr>
              <w:t xml:space="preserve">(с изменениями от 16.02.2017 № 96, 30.03.2017 № 102, 25.05.2017 № 108, </w:t>
            </w:r>
            <w:r w:rsidRPr="009A337E">
              <w:rPr>
                <w:sz w:val="28"/>
                <w:szCs w:val="28"/>
              </w:rPr>
              <w:t>13.07.2017 № 114, 04.08.2017 №</w:t>
            </w:r>
            <w:r>
              <w:rPr>
                <w:sz w:val="28"/>
                <w:szCs w:val="28"/>
              </w:rPr>
              <w:t xml:space="preserve"> </w:t>
            </w:r>
            <w:r w:rsidRPr="009A337E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, 29.09.2017 № 127, 16.11.2017 № 131)</w:t>
            </w:r>
            <w:proofErr w:type="gramEnd"/>
          </w:p>
          <w:p w:rsidR="00CE2833" w:rsidRPr="00003A88" w:rsidRDefault="00CE2833" w:rsidP="000F5B93">
            <w:pPr>
              <w:ind w:right="4252"/>
              <w:jc w:val="both"/>
              <w:rPr>
                <w:sz w:val="28"/>
                <w:szCs w:val="28"/>
              </w:rPr>
            </w:pPr>
          </w:p>
          <w:p w:rsidR="00CE2833" w:rsidRPr="00003A88" w:rsidRDefault="00CE2833" w:rsidP="000F5B93">
            <w:pPr>
              <w:jc w:val="both"/>
              <w:rPr>
                <w:sz w:val="28"/>
                <w:szCs w:val="28"/>
              </w:rPr>
            </w:pPr>
            <w:r w:rsidRPr="00003A88">
              <w:rPr>
                <w:sz w:val="28"/>
                <w:szCs w:val="28"/>
              </w:rPr>
              <w:t xml:space="preserve">        В связи с внесением изменений в приказ Министерства финансов Российской Федерации от 01.06.2013 № 65н «Указания о порядке применения бюджетной классификации Российской Федерации на 2017 год и плановый период 2018-2019 годов», а также необходимостью оптимизации районного бюджета, Совет депутатов Карагинского муниципального района</w:t>
            </w:r>
          </w:p>
          <w:p w:rsidR="00CE2833" w:rsidRPr="00003A88" w:rsidRDefault="00CE2833" w:rsidP="000F5B93">
            <w:pPr>
              <w:jc w:val="both"/>
              <w:rPr>
                <w:sz w:val="28"/>
                <w:szCs w:val="28"/>
              </w:rPr>
            </w:pPr>
          </w:p>
        </w:tc>
      </w:tr>
    </w:tbl>
    <w:p w:rsidR="00CE2833" w:rsidRPr="00003A88" w:rsidRDefault="00CE2833" w:rsidP="00CE283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2833" w:rsidRDefault="00CE2833" w:rsidP="00CE2833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ab/>
      </w:r>
    </w:p>
    <w:p w:rsidR="00CE2833" w:rsidRPr="00003A88" w:rsidRDefault="00CE2833" w:rsidP="00CE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3A88">
        <w:rPr>
          <w:sz w:val="28"/>
          <w:szCs w:val="28"/>
        </w:rPr>
        <w:t>1. Принять решение «О внесении изменений</w:t>
      </w:r>
      <w:r w:rsidRPr="00003A88">
        <w:rPr>
          <w:b/>
          <w:sz w:val="28"/>
          <w:szCs w:val="28"/>
        </w:rPr>
        <w:t xml:space="preserve"> </w:t>
      </w:r>
      <w:r w:rsidRPr="00003A88">
        <w:rPr>
          <w:sz w:val="28"/>
          <w:szCs w:val="28"/>
        </w:rPr>
        <w:t xml:space="preserve">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</w:t>
      </w:r>
      <w:r>
        <w:rPr>
          <w:sz w:val="28"/>
          <w:szCs w:val="28"/>
        </w:rPr>
        <w:t>(с изменениями от 16.02.2017 № 96,</w:t>
      </w:r>
      <w:r w:rsidRPr="00024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30.03.2017 № 102, 25.05.2017 №108, </w:t>
      </w:r>
      <w:r w:rsidRPr="009A337E">
        <w:rPr>
          <w:sz w:val="28"/>
          <w:szCs w:val="28"/>
        </w:rPr>
        <w:t>13.07.2017 № 114, 04.08.2017 №</w:t>
      </w:r>
      <w:r>
        <w:rPr>
          <w:sz w:val="28"/>
          <w:szCs w:val="28"/>
        </w:rPr>
        <w:t xml:space="preserve"> </w:t>
      </w:r>
      <w:r w:rsidRPr="009A337E">
        <w:rPr>
          <w:sz w:val="28"/>
          <w:szCs w:val="28"/>
        </w:rPr>
        <w:t>123</w:t>
      </w:r>
      <w:r>
        <w:rPr>
          <w:sz w:val="28"/>
          <w:szCs w:val="28"/>
        </w:rPr>
        <w:t>, 29.09.2017 № 127, 16.11.2017 № 131)</w:t>
      </w:r>
      <w:r w:rsidRPr="00003A88">
        <w:rPr>
          <w:sz w:val="28"/>
          <w:szCs w:val="28"/>
        </w:rPr>
        <w:t>.</w:t>
      </w:r>
    </w:p>
    <w:p w:rsidR="00CE2833" w:rsidRPr="00003A88" w:rsidRDefault="00CE2833" w:rsidP="00CE2833">
      <w:pPr>
        <w:jc w:val="both"/>
        <w:rPr>
          <w:sz w:val="28"/>
          <w:szCs w:val="28"/>
        </w:rPr>
      </w:pPr>
    </w:p>
    <w:p w:rsidR="00CE2833" w:rsidRPr="00003A88" w:rsidRDefault="00CE2833" w:rsidP="00CE2833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ab/>
        <w:t xml:space="preserve">2. </w:t>
      </w:r>
      <w:proofErr w:type="gramStart"/>
      <w:r w:rsidRPr="00003A88">
        <w:rPr>
          <w:sz w:val="28"/>
          <w:szCs w:val="28"/>
        </w:rPr>
        <w:t>Направить решение «О внесении изменений</w:t>
      </w:r>
      <w:r w:rsidRPr="00003A88">
        <w:rPr>
          <w:b/>
          <w:sz w:val="28"/>
          <w:szCs w:val="28"/>
        </w:rPr>
        <w:t xml:space="preserve"> </w:t>
      </w:r>
      <w:r w:rsidRPr="00003A88">
        <w:rPr>
          <w:sz w:val="28"/>
          <w:szCs w:val="28"/>
        </w:rPr>
        <w:t xml:space="preserve">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</w:t>
      </w:r>
      <w:r>
        <w:rPr>
          <w:sz w:val="28"/>
          <w:szCs w:val="28"/>
        </w:rPr>
        <w:t xml:space="preserve">(с изменениями от 16.02.2017 № 96, 30.03.2017 № 102, 25.05.2017 № 108, </w:t>
      </w:r>
      <w:r w:rsidRPr="009A337E">
        <w:rPr>
          <w:sz w:val="28"/>
          <w:szCs w:val="28"/>
        </w:rPr>
        <w:t>13.07.2017 № 114, 04.08.2017 №123</w:t>
      </w:r>
      <w:r>
        <w:rPr>
          <w:sz w:val="28"/>
          <w:szCs w:val="28"/>
        </w:rPr>
        <w:t>, 29.09.2017 № 127, 16.11.2017 № 131)</w:t>
      </w:r>
      <w:r w:rsidRPr="00003A88">
        <w:rPr>
          <w:sz w:val="28"/>
          <w:szCs w:val="28"/>
        </w:rPr>
        <w:t xml:space="preserve"> Главе Карагинского муниципального района для подписания и опубликования.</w:t>
      </w:r>
      <w:proofErr w:type="gramEnd"/>
    </w:p>
    <w:p w:rsidR="00CE2833" w:rsidRPr="00003A88" w:rsidRDefault="00CE2833" w:rsidP="00CE2833">
      <w:pPr>
        <w:jc w:val="both"/>
        <w:rPr>
          <w:sz w:val="28"/>
          <w:szCs w:val="28"/>
        </w:rPr>
      </w:pPr>
    </w:p>
    <w:p w:rsidR="00CE2833" w:rsidRDefault="00CE2833" w:rsidP="00CE2833">
      <w:pPr>
        <w:rPr>
          <w:sz w:val="28"/>
          <w:szCs w:val="28"/>
        </w:rPr>
      </w:pPr>
    </w:p>
    <w:p w:rsidR="00CE2833" w:rsidRPr="00003A88" w:rsidRDefault="00CE2833" w:rsidP="00CE28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03A8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020BE" w:rsidRDefault="00CE2833" w:rsidP="00CE2833">
      <w:r w:rsidRPr="00003A88">
        <w:rPr>
          <w:sz w:val="28"/>
          <w:szCs w:val="28"/>
        </w:rPr>
        <w:t xml:space="preserve">Совета  депутатов          </w:t>
      </w:r>
      <w:r>
        <w:rPr>
          <w:sz w:val="28"/>
          <w:szCs w:val="28"/>
        </w:rPr>
        <w:t xml:space="preserve">         </w:t>
      </w:r>
      <w:r w:rsidRPr="00003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  <w:r w:rsidRPr="00003A88">
        <w:rPr>
          <w:sz w:val="28"/>
          <w:szCs w:val="28"/>
        </w:rPr>
        <w:t xml:space="preserve">                         </w:t>
      </w:r>
    </w:p>
    <w:sectPr w:rsidR="003020BE" w:rsidSect="00CE2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833"/>
    <w:rsid w:val="003020BE"/>
    <w:rsid w:val="00C00DA5"/>
    <w:rsid w:val="00CE2833"/>
    <w:rsid w:val="00E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E283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2017-12-06T04:24:00Z</dcterms:created>
  <dcterms:modified xsi:type="dcterms:W3CDTF">2017-12-06T04:32:00Z</dcterms:modified>
</cp:coreProperties>
</file>