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7F" w:rsidRPr="00D10291" w:rsidRDefault="0096387F" w:rsidP="0096387F">
      <w:pPr>
        <w:ind w:right="-1"/>
        <w:jc w:val="center"/>
        <w:rPr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7F" w:rsidRPr="00D628A1" w:rsidRDefault="0096387F" w:rsidP="0096387F">
      <w:pPr>
        <w:ind w:right="-1"/>
        <w:jc w:val="center"/>
        <w:rPr>
          <w:b/>
          <w:sz w:val="28"/>
          <w:szCs w:val="28"/>
        </w:rPr>
      </w:pPr>
    </w:p>
    <w:p w:rsidR="0096387F" w:rsidRPr="00D628A1" w:rsidRDefault="0096387F" w:rsidP="0096387F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СОВЕТ ДЕПУТАТОВ</w:t>
      </w:r>
    </w:p>
    <w:p w:rsidR="0096387F" w:rsidRPr="00D628A1" w:rsidRDefault="0096387F" w:rsidP="0096387F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КАРАГИНСКОГО МУНИЦИПАЛЬНОГО РАЙОНА</w:t>
      </w:r>
    </w:p>
    <w:p w:rsidR="0096387F" w:rsidRPr="00D628A1" w:rsidRDefault="0096387F" w:rsidP="0096387F">
      <w:pPr>
        <w:ind w:right="-1"/>
        <w:jc w:val="center"/>
        <w:rPr>
          <w:sz w:val="28"/>
          <w:szCs w:val="28"/>
        </w:rPr>
      </w:pPr>
    </w:p>
    <w:p w:rsidR="0096387F" w:rsidRDefault="0096387F" w:rsidP="0096387F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РЕШЕНИЕ</w:t>
      </w:r>
    </w:p>
    <w:p w:rsidR="0096387F" w:rsidRDefault="0096387F" w:rsidP="0096387F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</w:p>
    <w:p w:rsidR="0096387F" w:rsidRPr="00D628A1" w:rsidRDefault="0096387F" w:rsidP="0096387F">
      <w:pPr>
        <w:tabs>
          <w:tab w:val="left" w:pos="421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628A1">
        <w:rPr>
          <w:sz w:val="28"/>
          <w:szCs w:val="28"/>
        </w:rPr>
        <w:t>т «</w:t>
      </w:r>
      <w:r w:rsidR="007F7483">
        <w:rPr>
          <w:sz w:val="28"/>
          <w:szCs w:val="28"/>
        </w:rPr>
        <w:t>22</w:t>
      </w:r>
      <w:r>
        <w:rPr>
          <w:sz w:val="28"/>
          <w:szCs w:val="28"/>
        </w:rPr>
        <w:t xml:space="preserve">» декабря 2017 года  № </w:t>
      </w:r>
      <w:r w:rsidR="007F7483">
        <w:rPr>
          <w:sz w:val="28"/>
          <w:szCs w:val="28"/>
        </w:rPr>
        <w:t>142</w:t>
      </w:r>
    </w:p>
    <w:p w:rsidR="0096387F" w:rsidRPr="00EA5847" w:rsidRDefault="0096387F" w:rsidP="0096387F">
      <w:pPr>
        <w:jc w:val="center"/>
        <w:rPr>
          <w:b/>
          <w:sz w:val="26"/>
          <w:szCs w:val="26"/>
        </w:rPr>
      </w:pPr>
    </w:p>
    <w:p w:rsidR="0096387F" w:rsidRPr="00EA5847" w:rsidRDefault="0096387F" w:rsidP="0096387F">
      <w:pPr>
        <w:jc w:val="center"/>
        <w:rPr>
          <w:b/>
          <w:sz w:val="28"/>
          <w:szCs w:val="28"/>
        </w:rPr>
      </w:pPr>
      <w:r w:rsidRPr="00EA5847">
        <w:rPr>
          <w:b/>
          <w:sz w:val="28"/>
          <w:szCs w:val="28"/>
        </w:rPr>
        <w:t xml:space="preserve"> Об утверждении Положения о </w:t>
      </w:r>
      <w:r w:rsidR="002B745D" w:rsidRPr="002B745D">
        <w:rPr>
          <w:b/>
          <w:sz w:val="28"/>
          <w:szCs w:val="28"/>
        </w:rPr>
        <w:t>Секторе по организации культуры и досуга населения Администрации Карагинского муниципального района</w:t>
      </w:r>
    </w:p>
    <w:p w:rsidR="0096387F" w:rsidRPr="000348E8" w:rsidRDefault="0096387F" w:rsidP="0096387F">
      <w:pPr>
        <w:jc w:val="center"/>
      </w:pPr>
    </w:p>
    <w:p w:rsidR="0096387F" w:rsidRPr="00D628A1" w:rsidRDefault="0096387F" w:rsidP="0096387F">
      <w:pPr>
        <w:jc w:val="center"/>
        <w:rPr>
          <w:i/>
        </w:rPr>
      </w:pPr>
      <w:r w:rsidRPr="00D628A1">
        <w:rPr>
          <w:i/>
        </w:rPr>
        <w:t xml:space="preserve">Принято решением Совета депутатов </w:t>
      </w:r>
    </w:p>
    <w:p w:rsidR="0096387F" w:rsidRPr="00D628A1" w:rsidRDefault="0096387F" w:rsidP="0096387F">
      <w:pPr>
        <w:jc w:val="center"/>
        <w:rPr>
          <w:i/>
        </w:rPr>
      </w:pPr>
      <w:r w:rsidRPr="00D628A1">
        <w:rPr>
          <w:i/>
        </w:rPr>
        <w:t xml:space="preserve">Карагинского муниципального района </w:t>
      </w:r>
    </w:p>
    <w:p w:rsidR="0096387F" w:rsidRPr="00D628A1" w:rsidRDefault="0096387F" w:rsidP="0096387F">
      <w:pPr>
        <w:jc w:val="center"/>
        <w:rPr>
          <w:i/>
        </w:rPr>
      </w:pPr>
      <w:r w:rsidRPr="00D628A1">
        <w:rPr>
          <w:i/>
        </w:rPr>
        <w:t>«</w:t>
      </w:r>
      <w:r w:rsidR="007F7483">
        <w:rPr>
          <w:i/>
        </w:rPr>
        <w:t>22</w:t>
      </w:r>
      <w:r w:rsidRPr="00D628A1">
        <w:rPr>
          <w:i/>
        </w:rPr>
        <w:t xml:space="preserve">» </w:t>
      </w:r>
      <w:r>
        <w:rPr>
          <w:i/>
        </w:rPr>
        <w:t>декабря</w:t>
      </w:r>
      <w:r w:rsidRPr="00D628A1">
        <w:rPr>
          <w:i/>
        </w:rPr>
        <w:t xml:space="preserve"> 2017</w:t>
      </w:r>
      <w:r>
        <w:rPr>
          <w:i/>
        </w:rPr>
        <w:t xml:space="preserve"> года № </w:t>
      </w:r>
      <w:r w:rsidR="007F7483">
        <w:rPr>
          <w:i/>
        </w:rPr>
        <w:t>238</w:t>
      </w:r>
    </w:p>
    <w:p w:rsidR="0096387F" w:rsidRPr="00EA5847" w:rsidRDefault="0096387F" w:rsidP="0096387F">
      <w:pPr>
        <w:jc w:val="both"/>
        <w:rPr>
          <w:sz w:val="28"/>
          <w:szCs w:val="28"/>
        </w:rPr>
      </w:pPr>
    </w:p>
    <w:p w:rsidR="0096387F" w:rsidRDefault="0096387F" w:rsidP="0096387F">
      <w:pPr>
        <w:ind w:right="140" w:firstLine="567"/>
        <w:jc w:val="both"/>
        <w:rPr>
          <w:sz w:val="28"/>
          <w:szCs w:val="28"/>
        </w:rPr>
      </w:pPr>
    </w:p>
    <w:p w:rsidR="0096387F" w:rsidRDefault="0096387F" w:rsidP="0096387F">
      <w:pPr>
        <w:ind w:right="140" w:firstLine="567"/>
        <w:jc w:val="both"/>
        <w:rPr>
          <w:sz w:val="28"/>
          <w:szCs w:val="28"/>
        </w:rPr>
      </w:pPr>
    </w:p>
    <w:p w:rsidR="0096387F" w:rsidRPr="00EA5847" w:rsidRDefault="0096387F" w:rsidP="0096387F">
      <w:pPr>
        <w:ind w:right="140" w:firstLine="567"/>
        <w:jc w:val="both"/>
        <w:rPr>
          <w:sz w:val="28"/>
          <w:szCs w:val="28"/>
        </w:rPr>
      </w:pPr>
      <w:r w:rsidRPr="00EA5847">
        <w:rPr>
          <w:sz w:val="28"/>
          <w:szCs w:val="28"/>
        </w:rPr>
        <w:t xml:space="preserve">1. Утвердить Положение о </w:t>
      </w:r>
      <w:r w:rsidR="002B745D" w:rsidRPr="00C349D4">
        <w:rPr>
          <w:sz w:val="28"/>
          <w:szCs w:val="28"/>
        </w:rPr>
        <w:t>Секторе по организации культуры и досуга населения Администрации Карагинского муниципального района</w:t>
      </w:r>
      <w:r w:rsidR="002B745D" w:rsidRPr="00EA5847">
        <w:rPr>
          <w:sz w:val="28"/>
          <w:szCs w:val="28"/>
        </w:rPr>
        <w:t xml:space="preserve"> </w:t>
      </w:r>
      <w:r w:rsidRPr="00EA5847">
        <w:rPr>
          <w:sz w:val="28"/>
          <w:szCs w:val="28"/>
        </w:rPr>
        <w:t>(Приложение 1).</w:t>
      </w:r>
    </w:p>
    <w:p w:rsidR="0096387F" w:rsidRDefault="0096387F" w:rsidP="009638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87F" w:rsidRPr="00EA5847" w:rsidRDefault="0096387F" w:rsidP="009638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4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84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847">
        <w:rPr>
          <w:rFonts w:ascii="Times New Roman" w:hAnsi="Times New Roman" w:cs="Times New Roman"/>
          <w:sz w:val="28"/>
          <w:szCs w:val="28"/>
        </w:rPr>
        <w:t>дминистрации Карагинского муниципального района в сети интернет.</w:t>
      </w:r>
    </w:p>
    <w:p w:rsidR="0096387F" w:rsidRPr="00EA5847" w:rsidRDefault="0096387F" w:rsidP="0096387F">
      <w:pPr>
        <w:tabs>
          <w:tab w:val="left" w:pos="142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87F" w:rsidRPr="00D628A1" w:rsidRDefault="007F7483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6387F" w:rsidRPr="00D628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387F" w:rsidRPr="00D628A1">
        <w:rPr>
          <w:sz w:val="28"/>
          <w:szCs w:val="28"/>
        </w:rPr>
        <w:t xml:space="preserve"> Карагинского</w:t>
      </w:r>
    </w:p>
    <w:p w:rsidR="0096387F" w:rsidRDefault="0096387F" w:rsidP="0096387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D628A1">
        <w:rPr>
          <w:sz w:val="28"/>
          <w:szCs w:val="28"/>
        </w:rPr>
        <w:t xml:space="preserve">муниципального района                                                                  </w:t>
      </w:r>
      <w:r w:rsidR="007F7483">
        <w:rPr>
          <w:sz w:val="28"/>
          <w:szCs w:val="28"/>
        </w:rPr>
        <w:t>Т.А.Рубанова</w:t>
      </w:r>
    </w:p>
    <w:p w:rsidR="0096387F" w:rsidRPr="00AD3711" w:rsidRDefault="0096387F" w:rsidP="0096387F">
      <w:pPr>
        <w:ind w:left="-180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96387F" w:rsidRPr="00C91104" w:rsidRDefault="0096387F" w:rsidP="0096387F">
      <w:pPr>
        <w:rPr>
          <w:lang w:eastAsia="en-US"/>
        </w:rPr>
      </w:pPr>
    </w:p>
    <w:p w:rsidR="00077EED" w:rsidRDefault="00077EED"/>
    <w:sectPr w:rsidR="00077EED" w:rsidSect="00EA5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387F"/>
    <w:rsid w:val="00077EED"/>
    <w:rsid w:val="002B745D"/>
    <w:rsid w:val="007F7483"/>
    <w:rsid w:val="0096387F"/>
    <w:rsid w:val="009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7F"/>
    <w:pPr>
      <w:spacing w:after="0" w:line="240" w:lineRule="auto"/>
    </w:pPr>
  </w:style>
  <w:style w:type="character" w:customStyle="1" w:styleId="a4">
    <w:name w:val="Не вступил в силу"/>
    <w:basedOn w:val="a0"/>
    <w:rsid w:val="0096387F"/>
    <w:rPr>
      <w:b/>
      <w:bCs/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3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2017-12-17T22:10:00Z</dcterms:created>
  <dcterms:modified xsi:type="dcterms:W3CDTF">2017-12-22T01:21:00Z</dcterms:modified>
</cp:coreProperties>
</file>