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200" w:vertAnchor="text" w:horzAnchor="margin" w:tblpXSpec="center" w:tblpY="-716"/>
        <w:tblW w:w="10031" w:type="dxa"/>
        <w:tblLook w:val="01E0"/>
      </w:tblPr>
      <w:tblGrid>
        <w:gridCol w:w="10031"/>
      </w:tblGrid>
      <w:tr w:rsidR="00AC144C" w:rsidTr="00A12BAB">
        <w:trPr>
          <w:trHeight w:val="3261"/>
        </w:trPr>
        <w:tc>
          <w:tcPr>
            <w:tcW w:w="10031" w:type="dxa"/>
          </w:tcPr>
          <w:p w:rsidR="00AC144C" w:rsidRPr="00F72871" w:rsidRDefault="00AC144C" w:rsidP="00A12B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b/>
                <w:caps/>
                <w:noProof/>
                <w:szCs w:val="28"/>
              </w:rPr>
              <w:drawing>
                <wp:inline distT="0" distB="0" distL="0" distR="0">
                  <wp:extent cx="497205" cy="606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КАРАГИНСКОГО МУНИЦИПАЛЬНОГО РАЙОНА</w:t>
            </w: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4C" w:rsidRPr="0097719E" w:rsidRDefault="00AC144C" w:rsidP="00A12B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9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 xml:space="preserve">» мая 2018 года № </w:t>
            </w:r>
            <w:r w:rsidR="009B297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44C" w:rsidRDefault="00AC144C" w:rsidP="00A12B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4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«Об оплате труда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44C">
              <w:rPr>
                <w:rFonts w:ascii="Times New Roman" w:hAnsi="Times New Roman" w:cs="Times New Roman"/>
                <w:b/>
                <w:sz w:val="28"/>
                <w:szCs w:val="28"/>
              </w:rPr>
              <w:t>(денежном содержании)</w:t>
            </w:r>
          </w:p>
          <w:p w:rsidR="00AC144C" w:rsidRPr="00AC144C" w:rsidRDefault="00AC144C" w:rsidP="00A12B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дополнительных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гарантиях, предоставляемых </w:t>
            </w:r>
            <w:proofErr w:type="gramStart"/>
            <w:r w:rsidRPr="00AC14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муниципальным</w:t>
            </w:r>
            <w:proofErr w:type="gramEnd"/>
          </w:p>
          <w:p w:rsidR="00AC144C" w:rsidRPr="00AC144C" w:rsidRDefault="00AC144C" w:rsidP="00A12BAB">
            <w:pPr>
              <w:pStyle w:val="a3"/>
              <w:tabs>
                <w:tab w:val="center" w:pos="4871"/>
                <w:tab w:val="left" w:pos="8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C144C">
              <w:rPr>
                <w:rFonts w:ascii="Times New Roman" w:hAnsi="Times New Roman" w:cs="Times New Roman"/>
                <w:b/>
                <w:sz w:val="28"/>
                <w:szCs w:val="28"/>
              </w:rPr>
              <w:t>служащим администрации Карагинского</w:t>
            </w:r>
          </w:p>
          <w:p w:rsidR="00AC144C" w:rsidRPr="00AC144C" w:rsidRDefault="00AC144C" w:rsidP="00A12B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района»</w:t>
            </w:r>
          </w:p>
          <w:p w:rsidR="00AC144C" w:rsidRPr="0097719E" w:rsidRDefault="00AC144C" w:rsidP="00A12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44C" w:rsidRPr="0097719E" w:rsidRDefault="00AC144C" w:rsidP="00A12BA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44C" w:rsidRPr="0097719E" w:rsidRDefault="00AC144C" w:rsidP="00A12BA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решением Совета депутатов</w:t>
            </w:r>
          </w:p>
          <w:p w:rsidR="00AC144C" w:rsidRPr="0097719E" w:rsidRDefault="00AC144C" w:rsidP="00A12BA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>Карагинского муниципального района</w:t>
            </w:r>
          </w:p>
          <w:p w:rsidR="00AC144C" w:rsidRPr="0097719E" w:rsidRDefault="009B2972" w:rsidP="00A12BA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«25</w:t>
            </w:r>
            <w:r w:rsidR="00AC144C"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мая 2018 года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  <w:p w:rsidR="00AC144C" w:rsidRPr="00515A45" w:rsidRDefault="00AC144C" w:rsidP="00A12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44C" w:rsidRPr="00AC144C" w:rsidRDefault="00AC144C" w:rsidP="00A12B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Утвердить Положение «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(денежном содержании) и дополнительных гарантиях, предоставляемых муниципальным  служащим администрации Карагинского муниципального района» согласно приложению к настоящему решению. </w:t>
            </w:r>
          </w:p>
          <w:p w:rsidR="00AC144C" w:rsidRPr="00894181" w:rsidRDefault="00AC144C" w:rsidP="00A12BA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4C" w:rsidRDefault="00AC144C" w:rsidP="00A12B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ризнать утратившим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Карагинского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144C" w:rsidRDefault="00AC144C" w:rsidP="00A12BAB">
            <w:pPr>
              <w:pStyle w:val="a3"/>
              <w:ind w:left="72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11.03.2014 № 125 «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оплате труда (денежном содержании) и дополнительных гарантиях, предоставляемых муниципальным служащим администрации Карагинского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144C" w:rsidRPr="00AC144C" w:rsidRDefault="00AC144C" w:rsidP="00A12BAB">
            <w:pPr>
              <w:pStyle w:val="a3"/>
              <w:ind w:left="72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31.07.2014 № 142 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 депутатов Карагинского муниципального района от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2014 № 125 «</w:t>
            </w:r>
            <w:r w:rsidR="00472435" w:rsidRPr="006B639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оплате труда (денежном содержании) и дополнительных гарантиях, предоставляемых муниципальным служащим администрации Карагинского муниципального района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144C" w:rsidRPr="00AC144C" w:rsidRDefault="00AC144C" w:rsidP="00A12BAB">
            <w:pPr>
              <w:pStyle w:val="a3"/>
              <w:ind w:left="72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11.03.2015 № 10 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 депутатов Карагинского муниципального района от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2014 № 125 «</w:t>
            </w:r>
            <w:r w:rsidR="00472435" w:rsidRPr="006B639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оплате труда (денежном содержании) и дополнительных гарантиях, предоставляемых муниципальным служащим администрации Карагинского муниципального района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144C" w:rsidRPr="00AC144C" w:rsidRDefault="00AC144C" w:rsidP="00A12BAB">
            <w:pPr>
              <w:pStyle w:val="a3"/>
              <w:ind w:left="72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26.12.2016 № 95 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 депутатов Карагинского муниципального района от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2014 № 125 «</w:t>
            </w:r>
            <w:r w:rsidR="00472435"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«Об оплате труда (денежном содержании) и </w:t>
            </w:r>
            <w:r w:rsidR="00472435"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гарантиях, предоставляемых муниципальным служащим администрации Карагинского муниципального района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144C" w:rsidRPr="00AC144C" w:rsidRDefault="00AC144C" w:rsidP="00A12BAB">
            <w:pPr>
              <w:pStyle w:val="a3"/>
              <w:ind w:left="72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13.07.2017 № 121 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 депутатов Карагинского муниципального района от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2014 № 125 «</w:t>
            </w:r>
            <w:r w:rsidR="00472435" w:rsidRPr="006B639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оплате труда (денежном содержании) и дополнительных гарантиях, предоставляемых муниципальным служащим администрации Карагинского муниципального района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44C" w:rsidRDefault="00AC144C" w:rsidP="00A12BAB">
            <w:pPr>
              <w:pStyle w:val="a3"/>
              <w:ind w:left="72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4C" w:rsidRPr="00894181" w:rsidRDefault="00AC144C" w:rsidP="00A12B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со дня его опубликования  в газете «</w:t>
            </w:r>
            <w:proofErr w:type="spellStart"/>
            <w:r w:rsidRPr="00894181">
              <w:rPr>
                <w:rFonts w:ascii="Times New Roman" w:hAnsi="Times New Roman" w:cs="Times New Roman"/>
                <w:sz w:val="28"/>
                <w:szCs w:val="28"/>
              </w:rPr>
              <w:t>Карагинские</w:t>
            </w:r>
            <w:proofErr w:type="spellEnd"/>
            <w:r w:rsidRPr="00894181">
              <w:rPr>
                <w:rFonts w:ascii="Times New Roman" w:hAnsi="Times New Roman" w:cs="Times New Roman"/>
                <w:sz w:val="28"/>
                <w:szCs w:val="28"/>
              </w:rPr>
              <w:t xml:space="preserve"> Вести» и распространяется на правоотношения,  возникшие с 01 января 2018 г.  </w:t>
            </w:r>
          </w:p>
          <w:p w:rsidR="00AC144C" w:rsidRDefault="00AC144C" w:rsidP="00A12B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144C" w:rsidTr="00A12BAB">
        <w:trPr>
          <w:trHeight w:val="34"/>
        </w:trPr>
        <w:tc>
          <w:tcPr>
            <w:tcW w:w="10031" w:type="dxa"/>
          </w:tcPr>
          <w:p w:rsidR="00AC144C" w:rsidRPr="0097719E" w:rsidRDefault="00AC144C" w:rsidP="00A12BAB">
            <w:pPr>
              <w:pStyle w:val="a3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C144C" w:rsidRDefault="00AC144C" w:rsidP="00AC1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44C" w:rsidRPr="0097719E" w:rsidRDefault="00AC144C" w:rsidP="00AC1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4C" w:rsidRDefault="00AC144C" w:rsidP="00AC1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4C" w:rsidRDefault="00AC144C" w:rsidP="00AC1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4C" w:rsidRPr="0097719E" w:rsidRDefault="00AC144C" w:rsidP="00AC1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9E">
        <w:rPr>
          <w:rFonts w:ascii="Times New Roman" w:hAnsi="Times New Roman" w:cs="Times New Roman"/>
          <w:sz w:val="28"/>
          <w:szCs w:val="28"/>
        </w:rPr>
        <w:t xml:space="preserve">Глава Карагинского </w:t>
      </w:r>
    </w:p>
    <w:p w:rsidR="007F67EB" w:rsidRDefault="00AC144C" w:rsidP="00AC144C">
      <w:pPr>
        <w:pStyle w:val="a3"/>
      </w:pPr>
      <w:r w:rsidRPr="0097719E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719E">
        <w:rPr>
          <w:rFonts w:ascii="Times New Roman" w:hAnsi="Times New Roman" w:cs="Times New Roman"/>
          <w:sz w:val="28"/>
          <w:szCs w:val="28"/>
        </w:rPr>
        <w:t xml:space="preserve">    </w:t>
      </w:r>
      <w:r w:rsidR="00A12B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719E">
        <w:rPr>
          <w:rFonts w:ascii="Times New Roman" w:hAnsi="Times New Roman" w:cs="Times New Roman"/>
          <w:sz w:val="28"/>
          <w:szCs w:val="28"/>
        </w:rPr>
        <w:t xml:space="preserve">      </w:t>
      </w:r>
      <w:r w:rsidR="00E96236">
        <w:rPr>
          <w:rFonts w:ascii="Times New Roman" w:hAnsi="Times New Roman" w:cs="Times New Roman"/>
          <w:sz w:val="28"/>
          <w:szCs w:val="28"/>
        </w:rPr>
        <w:t xml:space="preserve">   </w:t>
      </w:r>
      <w:r w:rsidR="00083EBE">
        <w:rPr>
          <w:rFonts w:ascii="Times New Roman" w:hAnsi="Times New Roman" w:cs="Times New Roman"/>
          <w:sz w:val="28"/>
          <w:szCs w:val="28"/>
        </w:rPr>
        <w:t xml:space="preserve">В.Н. </w:t>
      </w:r>
      <w:r w:rsidRPr="0097719E">
        <w:rPr>
          <w:rFonts w:ascii="Times New Roman" w:hAnsi="Times New Roman" w:cs="Times New Roman"/>
          <w:sz w:val="28"/>
          <w:szCs w:val="28"/>
        </w:rPr>
        <w:t>Гаврилов</w:t>
      </w:r>
    </w:p>
    <w:sectPr w:rsidR="007F67EB" w:rsidSect="00083EB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3269"/>
    <w:multiLevelType w:val="hybridMultilevel"/>
    <w:tmpl w:val="2F96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44C"/>
    <w:rsid w:val="00083EBE"/>
    <w:rsid w:val="003C7EFB"/>
    <w:rsid w:val="00472435"/>
    <w:rsid w:val="005F3590"/>
    <w:rsid w:val="007F67EB"/>
    <w:rsid w:val="009B2972"/>
    <w:rsid w:val="00A12BAB"/>
    <w:rsid w:val="00AB175D"/>
    <w:rsid w:val="00AC144C"/>
    <w:rsid w:val="00E9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2018-05-16T21:43:00Z</cp:lastPrinted>
  <dcterms:created xsi:type="dcterms:W3CDTF">2018-05-14T05:21:00Z</dcterms:created>
  <dcterms:modified xsi:type="dcterms:W3CDTF">2018-05-28T21:43:00Z</dcterms:modified>
</cp:coreProperties>
</file>