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7E3" w:rsidRPr="003C7B3F" w:rsidRDefault="00D327E3" w:rsidP="00CD3EC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C7B3F">
        <w:rPr>
          <w:rFonts w:ascii="Times New Roman" w:hAnsi="Times New Roman" w:cs="Times New Roman"/>
          <w:sz w:val="24"/>
          <w:szCs w:val="24"/>
        </w:rPr>
        <w:t>Протокол</w:t>
      </w:r>
    </w:p>
    <w:p w:rsidR="00D327E3" w:rsidRPr="003C7B3F" w:rsidRDefault="00D327E3" w:rsidP="00CD3EC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CD3ECC" w:rsidRPr="003C7B3F" w:rsidRDefault="00D327E3" w:rsidP="00CD3EC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C7B3F">
        <w:rPr>
          <w:rFonts w:ascii="Times New Roman" w:hAnsi="Times New Roman" w:cs="Times New Roman"/>
          <w:sz w:val="24"/>
          <w:szCs w:val="24"/>
        </w:rPr>
        <w:t>заседания С</w:t>
      </w:r>
      <w:r w:rsidR="00CD3ECC" w:rsidRPr="003C7B3F">
        <w:rPr>
          <w:rFonts w:ascii="Times New Roman" w:hAnsi="Times New Roman" w:cs="Times New Roman"/>
          <w:sz w:val="24"/>
          <w:szCs w:val="24"/>
        </w:rPr>
        <w:t xml:space="preserve">овета по поддержке и развитию предпринимательства </w:t>
      </w:r>
    </w:p>
    <w:p w:rsidR="00CD3ECC" w:rsidRDefault="00CD3ECC" w:rsidP="00CD3EC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C7B3F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3C7B3F">
        <w:rPr>
          <w:rFonts w:ascii="Times New Roman" w:hAnsi="Times New Roman" w:cs="Times New Roman"/>
          <w:sz w:val="24"/>
          <w:szCs w:val="24"/>
        </w:rPr>
        <w:t>Карагинском</w:t>
      </w:r>
      <w:proofErr w:type="spellEnd"/>
      <w:r w:rsidRPr="003C7B3F">
        <w:rPr>
          <w:rFonts w:ascii="Times New Roman" w:hAnsi="Times New Roman" w:cs="Times New Roman"/>
          <w:sz w:val="24"/>
          <w:szCs w:val="24"/>
        </w:rPr>
        <w:t xml:space="preserve"> муниципальном районе</w:t>
      </w:r>
    </w:p>
    <w:p w:rsidR="00CE5952" w:rsidRPr="003C7B3F" w:rsidRDefault="00CE5952" w:rsidP="00CD3EC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57C6A" w:rsidRPr="00CE5952" w:rsidRDefault="00B05708" w:rsidP="00CE59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09.12</w:t>
      </w:r>
      <w:r w:rsidR="00BE14FC">
        <w:rPr>
          <w:rFonts w:ascii="Times New Roman" w:hAnsi="Times New Roman" w:cs="Times New Roman"/>
          <w:sz w:val="24"/>
          <w:szCs w:val="24"/>
        </w:rPr>
        <w:t>.2019</w:t>
      </w:r>
      <w:r w:rsidR="00CE5952">
        <w:rPr>
          <w:rFonts w:ascii="Times New Roman" w:hAnsi="Times New Roman" w:cs="Times New Roman"/>
          <w:sz w:val="24"/>
          <w:szCs w:val="24"/>
        </w:rPr>
        <w:t xml:space="preserve"> </w:t>
      </w:r>
      <w:r w:rsidR="00D327E3" w:rsidRPr="003C7B3F">
        <w:rPr>
          <w:rFonts w:ascii="Times New Roman" w:hAnsi="Times New Roman" w:cs="Times New Roman"/>
          <w:sz w:val="24"/>
          <w:szCs w:val="24"/>
        </w:rPr>
        <w:t>г.</w:t>
      </w:r>
      <w:r w:rsidR="00CE5952">
        <w:rPr>
          <w:rFonts w:ascii="Times New Roman" w:hAnsi="Times New Roman" w:cs="Times New Roman"/>
          <w:sz w:val="24"/>
          <w:szCs w:val="24"/>
        </w:rPr>
        <w:tab/>
      </w:r>
      <w:r w:rsidR="00CE5952">
        <w:rPr>
          <w:rFonts w:ascii="Times New Roman" w:hAnsi="Times New Roman" w:cs="Times New Roman"/>
          <w:sz w:val="24"/>
          <w:szCs w:val="24"/>
        </w:rPr>
        <w:tab/>
      </w:r>
      <w:r w:rsidR="00CE5952">
        <w:rPr>
          <w:rFonts w:ascii="Times New Roman" w:hAnsi="Times New Roman" w:cs="Times New Roman"/>
          <w:sz w:val="24"/>
          <w:szCs w:val="24"/>
        </w:rPr>
        <w:tab/>
      </w:r>
      <w:r w:rsidR="00CE5952">
        <w:rPr>
          <w:rFonts w:ascii="Times New Roman" w:hAnsi="Times New Roman" w:cs="Times New Roman"/>
          <w:sz w:val="24"/>
          <w:szCs w:val="24"/>
        </w:rPr>
        <w:tab/>
      </w:r>
      <w:r w:rsidR="00CE5952">
        <w:rPr>
          <w:rFonts w:ascii="Times New Roman" w:hAnsi="Times New Roman" w:cs="Times New Roman"/>
          <w:sz w:val="24"/>
          <w:szCs w:val="24"/>
        </w:rPr>
        <w:tab/>
      </w:r>
      <w:r w:rsidR="00CE5952">
        <w:rPr>
          <w:rFonts w:ascii="Times New Roman" w:hAnsi="Times New Roman" w:cs="Times New Roman"/>
          <w:sz w:val="24"/>
          <w:szCs w:val="24"/>
        </w:rPr>
        <w:tab/>
      </w:r>
      <w:r w:rsidR="00CE5952">
        <w:rPr>
          <w:rFonts w:ascii="Times New Roman" w:hAnsi="Times New Roman" w:cs="Times New Roman"/>
          <w:sz w:val="24"/>
          <w:szCs w:val="24"/>
        </w:rPr>
        <w:tab/>
      </w:r>
      <w:r w:rsidR="00CE5952">
        <w:rPr>
          <w:rFonts w:ascii="Times New Roman" w:hAnsi="Times New Roman" w:cs="Times New Roman"/>
          <w:sz w:val="24"/>
          <w:szCs w:val="24"/>
        </w:rPr>
        <w:tab/>
      </w:r>
      <w:r w:rsidR="00CE5952">
        <w:rPr>
          <w:rFonts w:ascii="Times New Roman" w:hAnsi="Times New Roman" w:cs="Times New Roman"/>
          <w:sz w:val="24"/>
          <w:szCs w:val="24"/>
        </w:rPr>
        <w:tab/>
      </w:r>
      <w:r w:rsidR="00CE5952">
        <w:rPr>
          <w:rFonts w:ascii="Times New Roman" w:hAnsi="Times New Roman" w:cs="Times New Roman"/>
          <w:sz w:val="24"/>
          <w:szCs w:val="24"/>
        </w:rPr>
        <w:tab/>
      </w:r>
      <w:r w:rsidR="00CE5952">
        <w:rPr>
          <w:rFonts w:ascii="Times New Roman" w:hAnsi="Times New Roman" w:cs="Times New Roman"/>
          <w:sz w:val="24"/>
          <w:szCs w:val="24"/>
        </w:rPr>
        <w:tab/>
      </w:r>
      <w:r w:rsidR="00CE5952">
        <w:rPr>
          <w:rFonts w:ascii="Times New Roman" w:hAnsi="Times New Roman" w:cs="Times New Roman"/>
          <w:sz w:val="24"/>
          <w:szCs w:val="24"/>
        </w:rPr>
        <w:tab/>
      </w:r>
      <w:r w:rsidR="00CE5952">
        <w:rPr>
          <w:rFonts w:ascii="Times New Roman" w:hAnsi="Times New Roman" w:cs="Times New Roman"/>
          <w:sz w:val="24"/>
          <w:szCs w:val="24"/>
        </w:rPr>
        <w:tab/>
      </w:r>
      <w:r w:rsidR="00D327E3" w:rsidRPr="003C7B3F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  <w:u w:val="single"/>
        </w:rPr>
        <w:t>6</w:t>
      </w:r>
    </w:p>
    <w:p w:rsidR="009A5768" w:rsidRPr="003C7B3F" w:rsidRDefault="00E57C6A" w:rsidP="009A5768">
      <w:pPr>
        <w:jc w:val="center"/>
        <w:rPr>
          <w:rFonts w:ascii="Times New Roman" w:hAnsi="Times New Roman" w:cs="Times New Roman"/>
          <w:sz w:val="24"/>
          <w:szCs w:val="24"/>
        </w:rPr>
      </w:pPr>
      <w:r w:rsidRPr="003C7B3F">
        <w:rPr>
          <w:rFonts w:ascii="Times New Roman" w:hAnsi="Times New Roman" w:cs="Times New Roman"/>
          <w:sz w:val="24"/>
          <w:szCs w:val="24"/>
        </w:rPr>
        <w:t>п. Оссора</w:t>
      </w:r>
    </w:p>
    <w:p w:rsidR="003204D2" w:rsidRPr="003C7B3F" w:rsidRDefault="003204D2" w:rsidP="008D0C43">
      <w:pPr>
        <w:pStyle w:val="a4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7B3F">
        <w:rPr>
          <w:rFonts w:ascii="Times New Roman" w:hAnsi="Times New Roman" w:cs="Times New Roman"/>
          <w:sz w:val="24"/>
          <w:szCs w:val="24"/>
        </w:rPr>
        <w:t xml:space="preserve">Совет по поддержке и развитию предпринимательства в </w:t>
      </w:r>
      <w:proofErr w:type="spellStart"/>
      <w:r w:rsidRPr="003C7B3F">
        <w:rPr>
          <w:rFonts w:ascii="Times New Roman" w:hAnsi="Times New Roman" w:cs="Times New Roman"/>
          <w:sz w:val="24"/>
          <w:szCs w:val="24"/>
        </w:rPr>
        <w:t>Карагинском</w:t>
      </w:r>
      <w:proofErr w:type="spellEnd"/>
      <w:r w:rsidRPr="003C7B3F">
        <w:rPr>
          <w:rFonts w:ascii="Times New Roman" w:hAnsi="Times New Roman" w:cs="Times New Roman"/>
          <w:sz w:val="24"/>
          <w:szCs w:val="24"/>
        </w:rPr>
        <w:t xml:space="preserve"> муниципальном районе в составе:</w:t>
      </w:r>
    </w:p>
    <w:p w:rsidR="00BE14FC" w:rsidRPr="00BE14FC" w:rsidRDefault="00BE14FC" w:rsidP="00BE14FC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14FC">
        <w:rPr>
          <w:rFonts w:ascii="Times New Roman" w:hAnsi="Times New Roman" w:cs="Times New Roman"/>
          <w:sz w:val="24"/>
          <w:szCs w:val="24"/>
        </w:rPr>
        <w:t>Председатель Совета:</w:t>
      </w:r>
    </w:p>
    <w:p w:rsidR="00BE14FC" w:rsidRPr="00BE14FC" w:rsidRDefault="00BE14FC" w:rsidP="00BE14FC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14FC">
        <w:rPr>
          <w:rFonts w:ascii="Times New Roman" w:hAnsi="Times New Roman" w:cs="Times New Roman"/>
          <w:sz w:val="24"/>
          <w:szCs w:val="24"/>
        </w:rPr>
        <w:t>Гаврилов Владислав Николаевич  – Глава Карагинского муниципального района;</w:t>
      </w:r>
    </w:p>
    <w:p w:rsidR="00BE14FC" w:rsidRPr="00BE14FC" w:rsidRDefault="00BE14FC" w:rsidP="00BE14FC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14FC">
        <w:rPr>
          <w:rFonts w:ascii="Times New Roman" w:hAnsi="Times New Roman" w:cs="Times New Roman"/>
          <w:sz w:val="24"/>
          <w:szCs w:val="24"/>
        </w:rPr>
        <w:t>Заместитель председателя Совета:</w:t>
      </w:r>
    </w:p>
    <w:p w:rsidR="00BE14FC" w:rsidRPr="00BE14FC" w:rsidRDefault="00BE14FC" w:rsidP="00BE14FC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14FC">
        <w:rPr>
          <w:rFonts w:ascii="Times New Roman" w:hAnsi="Times New Roman" w:cs="Times New Roman"/>
          <w:sz w:val="24"/>
          <w:szCs w:val="24"/>
        </w:rPr>
        <w:t>Кривозубова Анна Сергеевна – начальник отдела по экономическому развитию и инвестициям администрации КМР;</w:t>
      </w:r>
    </w:p>
    <w:p w:rsidR="00BE14FC" w:rsidRPr="00BE14FC" w:rsidRDefault="00BE14FC" w:rsidP="00BE14FC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14FC">
        <w:rPr>
          <w:rFonts w:ascii="Times New Roman" w:hAnsi="Times New Roman" w:cs="Times New Roman"/>
          <w:sz w:val="24"/>
          <w:szCs w:val="24"/>
        </w:rPr>
        <w:t>Члены Совета:</w:t>
      </w:r>
    </w:p>
    <w:p w:rsidR="00BE14FC" w:rsidRPr="00BE14FC" w:rsidRDefault="00BE14FC" w:rsidP="00BE14FC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14FC">
        <w:rPr>
          <w:rFonts w:ascii="Times New Roman" w:hAnsi="Times New Roman" w:cs="Times New Roman"/>
          <w:sz w:val="24"/>
          <w:szCs w:val="24"/>
        </w:rPr>
        <w:t>Щербина Надежда Анатольевна – начальник правового отдела администрации КМР;</w:t>
      </w:r>
    </w:p>
    <w:p w:rsidR="00BE14FC" w:rsidRPr="00BE14FC" w:rsidRDefault="00BE14FC" w:rsidP="00BE14FC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14FC">
        <w:rPr>
          <w:rFonts w:ascii="Times New Roman" w:hAnsi="Times New Roman" w:cs="Times New Roman"/>
          <w:sz w:val="24"/>
          <w:szCs w:val="24"/>
        </w:rPr>
        <w:t xml:space="preserve">Костюченко Галина Викторовна - специалист по торговле, сельскому хозяйству и экологии сектора по сельскому хозяйству, природопользованию и делам КМНС </w:t>
      </w:r>
    </w:p>
    <w:p w:rsidR="00BE14FC" w:rsidRPr="00BE14FC" w:rsidRDefault="00BE14FC" w:rsidP="00BE14FC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14FC">
        <w:rPr>
          <w:rFonts w:ascii="Times New Roman" w:hAnsi="Times New Roman" w:cs="Times New Roman"/>
          <w:sz w:val="24"/>
          <w:szCs w:val="24"/>
        </w:rPr>
        <w:t>Секретарь Совета:</w:t>
      </w:r>
    </w:p>
    <w:p w:rsidR="00BE14FC" w:rsidRDefault="00BE14FC" w:rsidP="00BE14FC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14FC">
        <w:rPr>
          <w:rFonts w:ascii="Times New Roman" w:hAnsi="Times New Roman" w:cs="Times New Roman"/>
          <w:sz w:val="24"/>
          <w:szCs w:val="24"/>
        </w:rPr>
        <w:t>Ковалевская Анна Николаевна – советник отдела по экономическому развитию и инвестициям администрации КМР;</w:t>
      </w:r>
    </w:p>
    <w:p w:rsidR="0088702F" w:rsidRPr="003C7B3F" w:rsidRDefault="00DE0F9E" w:rsidP="00BE14FC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B3F">
        <w:rPr>
          <w:rFonts w:ascii="Times New Roman" w:hAnsi="Times New Roman" w:cs="Times New Roman"/>
          <w:b/>
          <w:sz w:val="24"/>
          <w:szCs w:val="24"/>
        </w:rPr>
        <w:t>ПОВЕСТКА ДНЯ</w:t>
      </w:r>
      <w:r w:rsidR="0088702F" w:rsidRPr="003C7B3F">
        <w:rPr>
          <w:rFonts w:ascii="Times New Roman" w:hAnsi="Times New Roman" w:cs="Times New Roman"/>
          <w:b/>
          <w:sz w:val="24"/>
          <w:szCs w:val="24"/>
        </w:rPr>
        <w:t>:</w:t>
      </w:r>
    </w:p>
    <w:p w:rsidR="00754AA4" w:rsidRPr="003C7B3F" w:rsidRDefault="003C7B3F" w:rsidP="00BE14FC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B3F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8D0C43" w:rsidRPr="003C7B3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D0C43" w:rsidRPr="003C7B3F">
        <w:rPr>
          <w:rFonts w:ascii="Times New Roman" w:hAnsi="Times New Roman" w:cs="Times New Roman"/>
          <w:sz w:val="24"/>
          <w:szCs w:val="24"/>
        </w:rPr>
        <w:t>Предоставление субсидии</w:t>
      </w:r>
      <w:r w:rsidR="00ED3B94" w:rsidRPr="003C7B3F">
        <w:rPr>
          <w:rFonts w:ascii="Times New Roman" w:hAnsi="Times New Roman" w:cs="Times New Roman"/>
          <w:sz w:val="24"/>
          <w:szCs w:val="24"/>
        </w:rPr>
        <w:t xml:space="preserve"> субъектам малого и среднего предпринимательства</w:t>
      </w:r>
      <w:r w:rsidR="008D0C43" w:rsidRPr="003C7B3F">
        <w:rPr>
          <w:rFonts w:ascii="Times New Roman" w:hAnsi="Times New Roman" w:cs="Times New Roman"/>
          <w:sz w:val="24"/>
          <w:szCs w:val="24"/>
        </w:rPr>
        <w:t xml:space="preserve"> </w:t>
      </w:r>
      <w:r w:rsidR="00BE14FC" w:rsidRPr="00BE14FC">
        <w:rPr>
          <w:rFonts w:ascii="Times New Roman" w:hAnsi="Times New Roman" w:cs="Times New Roman"/>
          <w:sz w:val="24"/>
          <w:szCs w:val="24"/>
        </w:rPr>
        <w:t>в целях возмещения части затрат, связанных с приобретением оборудования в целях создания и (или) развития и (или) модернизации производства товаров (работ, услуг)</w:t>
      </w:r>
    </w:p>
    <w:p w:rsidR="00340BDD" w:rsidRPr="003C7B3F" w:rsidRDefault="00A009F1" w:rsidP="008D0C43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B3F">
        <w:rPr>
          <w:rFonts w:ascii="Times New Roman" w:hAnsi="Times New Roman" w:cs="Times New Roman"/>
          <w:b/>
          <w:sz w:val="24"/>
          <w:szCs w:val="24"/>
        </w:rPr>
        <w:t>СЛУША</w:t>
      </w:r>
      <w:r w:rsidR="00340BDD" w:rsidRPr="003C7B3F">
        <w:rPr>
          <w:rFonts w:ascii="Times New Roman" w:hAnsi="Times New Roman" w:cs="Times New Roman"/>
          <w:b/>
          <w:sz w:val="24"/>
          <w:szCs w:val="24"/>
        </w:rPr>
        <w:t>ЛИ:</w:t>
      </w:r>
    </w:p>
    <w:p w:rsidR="00D3682F" w:rsidRPr="003C7B3F" w:rsidRDefault="00F83CF0" w:rsidP="008D0C43">
      <w:pPr>
        <w:pStyle w:val="1"/>
        <w:spacing w:line="360" w:lineRule="auto"/>
        <w:ind w:firstLine="426"/>
        <w:jc w:val="both"/>
        <w:rPr>
          <w:rFonts w:ascii="Times New Roman" w:hAnsi="Times New Roman" w:cs="Times New Roman"/>
          <w:b w:val="0"/>
          <w:color w:val="auto"/>
        </w:rPr>
      </w:pPr>
      <w:proofErr w:type="gramStart"/>
      <w:r w:rsidRPr="003C7B3F">
        <w:rPr>
          <w:rFonts w:ascii="Times New Roman" w:hAnsi="Times New Roman" w:cs="Times New Roman"/>
          <w:b w:val="0"/>
          <w:color w:val="auto"/>
        </w:rPr>
        <w:t>В рамках</w:t>
      </w:r>
      <w:r w:rsidR="00F94276" w:rsidRPr="003C7B3F">
        <w:rPr>
          <w:rFonts w:ascii="Times New Roman" w:hAnsi="Times New Roman" w:cs="Times New Roman"/>
          <w:b w:val="0"/>
          <w:color w:val="auto"/>
        </w:rPr>
        <w:t xml:space="preserve"> реализации</w:t>
      </w:r>
      <w:r w:rsidRPr="003C7B3F">
        <w:rPr>
          <w:rFonts w:ascii="Times New Roman" w:hAnsi="Times New Roman" w:cs="Times New Roman"/>
          <w:b w:val="0"/>
          <w:color w:val="auto"/>
        </w:rPr>
        <w:t xml:space="preserve"> </w:t>
      </w:r>
      <w:r w:rsidR="00D12B7B" w:rsidRPr="003C7B3F">
        <w:rPr>
          <w:rFonts w:ascii="Times New Roman" w:hAnsi="Times New Roman" w:cs="Times New Roman"/>
          <w:b w:val="0"/>
          <w:bCs w:val="0"/>
          <w:color w:val="auto"/>
        </w:rPr>
        <w:t xml:space="preserve">подпрограммы «Развитие субъектов малого и среднего предпринимательства в </w:t>
      </w:r>
      <w:proofErr w:type="spellStart"/>
      <w:r w:rsidR="00D12B7B" w:rsidRPr="003C7B3F">
        <w:rPr>
          <w:rFonts w:ascii="Times New Roman" w:hAnsi="Times New Roman" w:cs="Times New Roman"/>
          <w:b w:val="0"/>
          <w:bCs w:val="0"/>
          <w:color w:val="auto"/>
        </w:rPr>
        <w:t>Карагинском</w:t>
      </w:r>
      <w:proofErr w:type="spellEnd"/>
      <w:r w:rsidR="00D12B7B" w:rsidRPr="003C7B3F">
        <w:rPr>
          <w:rFonts w:ascii="Times New Roman" w:hAnsi="Times New Roman" w:cs="Times New Roman"/>
          <w:b w:val="0"/>
          <w:bCs w:val="0"/>
          <w:color w:val="auto"/>
        </w:rPr>
        <w:t xml:space="preserve"> муниципальном районе» </w:t>
      </w:r>
      <w:r w:rsidR="004D07E9" w:rsidRPr="003C7B3F">
        <w:rPr>
          <w:rFonts w:ascii="Times New Roman" w:hAnsi="Times New Roman" w:cs="Times New Roman"/>
          <w:b w:val="0"/>
          <w:color w:val="auto"/>
        </w:rPr>
        <w:t>муниципальной</w:t>
      </w:r>
      <w:r w:rsidR="00A80ADE" w:rsidRPr="003C7B3F">
        <w:rPr>
          <w:rFonts w:ascii="Times New Roman" w:hAnsi="Times New Roman" w:cs="Times New Roman"/>
          <w:b w:val="0"/>
          <w:color w:val="auto"/>
        </w:rPr>
        <w:t xml:space="preserve"> программы</w:t>
      </w:r>
      <w:r w:rsidRPr="003C7B3F">
        <w:rPr>
          <w:rFonts w:ascii="Times New Roman" w:hAnsi="Times New Roman" w:cs="Times New Roman"/>
          <w:b w:val="0"/>
          <w:color w:val="auto"/>
        </w:rPr>
        <w:t xml:space="preserve"> «</w:t>
      </w:r>
      <w:r w:rsidR="008D0C43" w:rsidRPr="003C7B3F">
        <w:rPr>
          <w:rFonts w:ascii="Times New Roman" w:hAnsi="Times New Roman" w:cs="Times New Roman"/>
          <w:b w:val="0"/>
          <w:bCs w:val="0"/>
          <w:iCs/>
          <w:color w:val="auto"/>
        </w:rPr>
        <w:t xml:space="preserve">Создание условий для развития экономического потенциала </w:t>
      </w:r>
      <w:r w:rsidR="008D0C43" w:rsidRPr="003C7B3F">
        <w:rPr>
          <w:rFonts w:ascii="Times New Roman" w:hAnsi="Times New Roman" w:cs="Times New Roman"/>
          <w:b w:val="0"/>
          <w:color w:val="auto"/>
        </w:rPr>
        <w:t>в Карагинского муниципального района</w:t>
      </w:r>
      <w:r w:rsidRPr="003C7B3F">
        <w:rPr>
          <w:rFonts w:ascii="Times New Roman" w:hAnsi="Times New Roman" w:cs="Times New Roman"/>
          <w:b w:val="0"/>
          <w:color w:val="auto"/>
        </w:rPr>
        <w:t>»</w:t>
      </w:r>
      <w:r w:rsidR="004D07E9" w:rsidRPr="003C7B3F">
        <w:rPr>
          <w:rFonts w:ascii="Times New Roman" w:hAnsi="Times New Roman" w:cs="Times New Roman"/>
          <w:b w:val="0"/>
          <w:color w:val="auto"/>
        </w:rPr>
        <w:t xml:space="preserve"> </w:t>
      </w:r>
      <w:r w:rsidR="00F94276" w:rsidRPr="003C7B3F">
        <w:rPr>
          <w:rFonts w:ascii="Times New Roman" w:hAnsi="Times New Roman" w:cs="Times New Roman"/>
          <w:b w:val="0"/>
          <w:color w:val="auto"/>
        </w:rPr>
        <w:t xml:space="preserve">в соответствии с </w:t>
      </w:r>
      <w:r w:rsidR="008D0C43" w:rsidRPr="003C7B3F">
        <w:rPr>
          <w:rFonts w:ascii="Times New Roman" w:hAnsi="Times New Roman" w:cs="Times New Roman"/>
          <w:b w:val="0"/>
          <w:color w:val="auto"/>
        </w:rPr>
        <w:t xml:space="preserve">Порядком </w:t>
      </w:r>
      <w:r w:rsidR="00BE14FC" w:rsidRPr="00BE14FC">
        <w:rPr>
          <w:rFonts w:ascii="Times New Roman" w:hAnsi="Times New Roman" w:cs="Times New Roman"/>
          <w:b w:val="0"/>
          <w:color w:val="auto"/>
        </w:rPr>
        <w:t>предоставления субсидий субъектам малого и среднего предпринимательства в целях возмещения части затрат, связанных с приобретением оборудования в целях создания и (или) развития и (или) модернизации производства товаров (работ, услуг)</w:t>
      </w:r>
      <w:r w:rsidR="00BE14FC">
        <w:rPr>
          <w:rFonts w:ascii="Times New Roman" w:hAnsi="Times New Roman" w:cs="Times New Roman"/>
          <w:b w:val="0"/>
          <w:color w:val="auto"/>
        </w:rPr>
        <w:t>, утвержденным</w:t>
      </w:r>
      <w:proofErr w:type="gramEnd"/>
      <w:r w:rsidR="00BE14FC">
        <w:rPr>
          <w:rFonts w:ascii="Times New Roman" w:hAnsi="Times New Roman" w:cs="Times New Roman"/>
          <w:b w:val="0"/>
          <w:color w:val="auto"/>
        </w:rPr>
        <w:t xml:space="preserve"> Постановлением администрации КМР от </w:t>
      </w:r>
      <w:r w:rsidR="00BE14FC" w:rsidRPr="00BE14FC">
        <w:rPr>
          <w:rFonts w:ascii="Times New Roman" w:hAnsi="Times New Roman" w:cs="Times New Roman"/>
          <w:b w:val="0"/>
          <w:color w:val="auto"/>
        </w:rPr>
        <w:t>17.10.2014 г.</w:t>
      </w:r>
      <w:r w:rsidR="00BE14FC">
        <w:rPr>
          <w:rFonts w:ascii="Times New Roman" w:hAnsi="Times New Roman" w:cs="Times New Roman"/>
          <w:b w:val="0"/>
          <w:color w:val="auto"/>
        </w:rPr>
        <w:t xml:space="preserve"> </w:t>
      </w:r>
      <w:r w:rsidR="00BE14FC" w:rsidRPr="00BE14FC">
        <w:rPr>
          <w:rFonts w:ascii="Times New Roman" w:hAnsi="Times New Roman" w:cs="Times New Roman"/>
          <w:b w:val="0"/>
          <w:color w:val="auto"/>
        </w:rPr>
        <w:t>№370</w:t>
      </w:r>
      <w:r w:rsidR="00D12B7B">
        <w:rPr>
          <w:rFonts w:ascii="Times New Roman" w:hAnsi="Times New Roman" w:cs="Times New Roman"/>
          <w:b w:val="0"/>
          <w:color w:val="auto"/>
        </w:rPr>
        <w:t>,</w:t>
      </w:r>
      <w:r w:rsidR="008D0C43" w:rsidRPr="003C7B3F">
        <w:rPr>
          <w:rFonts w:ascii="Times New Roman" w:hAnsi="Times New Roman" w:cs="Times New Roman"/>
          <w:b w:val="0"/>
          <w:bCs w:val="0"/>
          <w:color w:val="000000"/>
        </w:rPr>
        <w:t xml:space="preserve"> </w:t>
      </w:r>
      <w:r w:rsidR="00F94276" w:rsidRPr="003C7B3F">
        <w:rPr>
          <w:rFonts w:ascii="Times New Roman" w:hAnsi="Times New Roman" w:cs="Times New Roman"/>
          <w:b w:val="0"/>
          <w:color w:val="auto"/>
        </w:rPr>
        <w:t xml:space="preserve">была проведена заявочная компания  в период </w:t>
      </w:r>
      <w:r w:rsidR="00F80BBB" w:rsidRPr="003C7B3F">
        <w:rPr>
          <w:rFonts w:ascii="Times New Roman" w:hAnsi="Times New Roman" w:cs="Times New Roman"/>
          <w:b w:val="0"/>
          <w:color w:val="auto"/>
        </w:rPr>
        <w:t xml:space="preserve">с </w:t>
      </w:r>
      <w:r w:rsidR="00B05708">
        <w:rPr>
          <w:rFonts w:ascii="Times New Roman" w:hAnsi="Times New Roman" w:cs="Times New Roman"/>
          <w:b w:val="0"/>
          <w:color w:val="auto"/>
        </w:rPr>
        <w:t>05.11</w:t>
      </w:r>
      <w:r w:rsidR="00BE14FC">
        <w:rPr>
          <w:rFonts w:ascii="Times New Roman" w:hAnsi="Times New Roman" w:cs="Times New Roman"/>
          <w:b w:val="0"/>
          <w:color w:val="auto"/>
        </w:rPr>
        <w:t>.2019</w:t>
      </w:r>
      <w:r w:rsidR="00D12B7B">
        <w:rPr>
          <w:rFonts w:ascii="Times New Roman" w:hAnsi="Times New Roman" w:cs="Times New Roman"/>
          <w:b w:val="0"/>
          <w:color w:val="auto"/>
        </w:rPr>
        <w:t xml:space="preserve"> </w:t>
      </w:r>
      <w:r w:rsidR="004D07E9" w:rsidRPr="003C7B3F">
        <w:rPr>
          <w:rFonts w:ascii="Times New Roman" w:hAnsi="Times New Roman" w:cs="Times New Roman"/>
          <w:b w:val="0"/>
          <w:color w:val="auto"/>
        </w:rPr>
        <w:t>г. по</w:t>
      </w:r>
      <w:r w:rsidR="00F80BBB" w:rsidRPr="003C7B3F">
        <w:rPr>
          <w:rFonts w:ascii="Times New Roman" w:hAnsi="Times New Roman" w:cs="Times New Roman"/>
          <w:b w:val="0"/>
          <w:color w:val="auto"/>
        </w:rPr>
        <w:t xml:space="preserve"> </w:t>
      </w:r>
      <w:r w:rsidR="00BE14FC">
        <w:rPr>
          <w:rFonts w:ascii="Times New Roman" w:hAnsi="Times New Roman" w:cs="Times New Roman"/>
          <w:b w:val="0"/>
          <w:color w:val="auto"/>
        </w:rPr>
        <w:t>05.</w:t>
      </w:r>
      <w:r w:rsidR="00B05708">
        <w:rPr>
          <w:rFonts w:ascii="Times New Roman" w:hAnsi="Times New Roman" w:cs="Times New Roman"/>
          <w:b w:val="0"/>
          <w:color w:val="auto"/>
        </w:rPr>
        <w:t>12</w:t>
      </w:r>
      <w:r w:rsidR="00BE14FC">
        <w:rPr>
          <w:rFonts w:ascii="Times New Roman" w:hAnsi="Times New Roman" w:cs="Times New Roman"/>
          <w:b w:val="0"/>
          <w:color w:val="auto"/>
        </w:rPr>
        <w:t>.2019</w:t>
      </w:r>
      <w:r w:rsidR="00D12B7B">
        <w:rPr>
          <w:rFonts w:ascii="Times New Roman" w:hAnsi="Times New Roman" w:cs="Times New Roman"/>
          <w:b w:val="0"/>
          <w:color w:val="auto"/>
        </w:rPr>
        <w:t xml:space="preserve"> </w:t>
      </w:r>
      <w:r w:rsidR="00F94276" w:rsidRPr="003C7B3F">
        <w:rPr>
          <w:rFonts w:ascii="Times New Roman" w:hAnsi="Times New Roman" w:cs="Times New Roman"/>
          <w:b w:val="0"/>
          <w:color w:val="auto"/>
        </w:rPr>
        <w:t>г</w:t>
      </w:r>
      <w:r w:rsidR="00D3682F" w:rsidRPr="003C7B3F">
        <w:rPr>
          <w:rFonts w:ascii="Times New Roman" w:hAnsi="Times New Roman" w:cs="Times New Roman"/>
          <w:b w:val="0"/>
          <w:color w:val="auto"/>
        </w:rPr>
        <w:t xml:space="preserve">. </w:t>
      </w:r>
    </w:p>
    <w:p w:rsidR="008D0C43" w:rsidRPr="003C7B3F" w:rsidRDefault="00D3682F" w:rsidP="008D0C43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B3F">
        <w:rPr>
          <w:rFonts w:ascii="Times New Roman" w:hAnsi="Times New Roman" w:cs="Times New Roman"/>
          <w:sz w:val="24"/>
          <w:szCs w:val="24"/>
        </w:rPr>
        <w:t>В отдел по экономическому развитию и инвестициям администрации Карагинского мун</w:t>
      </w:r>
      <w:r w:rsidR="00F94276" w:rsidRPr="003C7B3F">
        <w:rPr>
          <w:rFonts w:ascii="Times New Roman" w:hAnsi="Times New Roman" w:cs="Times New Roman"/>
          <w:sz w:val="24"/>
          <w:szCs w:val="24"/>
        </w:rPr>
        <w:t>иципального района поступило</w:t>
      </w:r>
      <w:r w:rsidR="004D07E9" w:rsidRPr="003C7B3F">
        <w:rPr>
          <w:rFonts w:ascii="Times New Roman" w:hAnsi="Times New Roman" w:cs="Times New Roman"/>
          <w:sz w:val="24"/>
          <w:szCs w:val="24"/>
        </w:rPr>
        <w:t xml:space="preserve"> </w:t>
      </w:r>
      <w:r w:rsidR="003C7B3F" w:rsidRPr="003C7B3F">
        <w:rPr>
          <w:rFonts w:ascii="Times New Roman" w:hAnsi="Times New Roman" w:cs="Times New Roman"/>
          <w:sz w:val="24"/>
          <w:szCs w:val="24"/>
        </w:rPr>
        <w:t>одно</w:t>
      </w:r>
      <w:r w:rsidR="008D0C43" w:rsidRPr="003C7B3F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3C7B3F" w:rsidRPr="003C7B3F">
        <w:rPr>
          <w:rFonts w:ascii="Times New Roman" w:hAnsi="Times New Roman" w:cs="Times New Roman"/>
          <w:sz w:val="24"/>
          <w:szCs w:val="24"/>
        </w:rPr>
        <w:t>е</w:t>
      </w:r>
      <w:r w:rsidR="00F94276" w:rsidRPr="003C7B3F">
        <w:rPr>
          <w:rFonts w:ascii="Times New Roman" w:hAnsi="Times New Roman" w:cs="Times New Roman"/>
          <w:sz w:val="24"/>
          <w:szCs w:val="24"/>
        </w:rPr>
        <w:t xml:space="preserve">  с прилагаемыми документами</w:t>
      </w:r>
      <w:r w:rsidR="008D0C43" w:rsidRPr="003C7B3F">
        <w:rPr>
          <w:rFonts w:ascii="Times New Roman" w:hAnsi="Times New Roman" w:cs="Times New Roman"/>
          <w:sz w:val="24"/>
          <w:szCs w:val="24"/>
        </w:rPr>
        <w:t>:</w:t>
      </w:r>
    </w:p>
    <w:p w:rsidR="008D0C43" w:rsidRPr="003C7B3F" w:rsidRDefault="007B3D8B" w:rsidP="00294E82">
      <w:pPr>
        <w:pStyle w:val="a7"/>
        <w:numPr>
          <w:ilvl w:val="0"/>
          <w:numId w:val="10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ИП </w:t>
      </w:r>
      <w:r w:rsidR="00B05708">
        <w:rPr>
          <w:rFonts w:ascii="Times New Roman" w:hAnsi="Times New Roman" w:cs="Times New Roman"/>
          <w:sz w:val="24"/>
          <w:szCs w:val="24"/>
        </w:rPr>
        <w:t>Шевченко Надежда Даниловна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14FC">
        <w:rPr>
          <w:rFonts w:ascii="Times New Roman" w:hAnsi="Times New Roman" w:cs="Times New Roman"/>
          <w:sz w:val="24"/>
          <w:szCs w:val="24"/>
        </w:rPr>
        <w:t>приобрел</w:t>
      </w:r>
      <w:r w:rsidR="00B05708">
        <w:rPr>
          <w:rFonts w:ascii="Times New Roman" w:hAnsi="Times New Roman" w:cs="Times New Roman"/>
          <w:sz w:val="24"/>
          <w:szCs w:val="24"/>
        </w:rPr>
        <w:t>а</w:t>
      </w:r>
      <w:r w:rsidR="00BE14FC">
        <w:rPr>
          <w:rFonts w:ascii="Times New Roman" w:hAnsi="Times New Roman" w:cs="Times New Roman"/>
          <w:sz w:val="24"/>
          <w:szCs w:val="24"/>
        </w:rPr>
        <w:t xml:space="preserve"> оборудование для модернизации хлебопекарного производства на общую сумму </w:t>
      </w:r>
      <w:r w:rsidR="00B05708">
        <w:rPr>
          <w:rFonts w:ascii="Times New Roman" w:hAnsi="Times New Roman" w:cs="Times New Roman"/>
          <w:sz w:val="24"/>
          <w:szCs w:val="24"/>
        </w:rPr>
        <w:t>127850</w:t>
      </w:r>
      <w:r w:rsidR="00BE14FC">
        <w:rPr>
          <w:rFonts w:ascii="Times New Roman" w:hAnsi="Times New Roman" w:cs="Times New Roman"/>
          <w:sz w:val="24"/>
          <w:szCs w:val="24"/>
        </w:rPr>
        <w:t xml:space="preserve"> (</w:t>
      </w:r>
      <w:r w:rsidR="00B05708">
        <w:rPr>
          <w:rFonts w:ascii="Times New Roman" w:hAnsi="Times New Roman" w:cs="Times New Roman"/>
          <w:sz w:val="24"/>
          <w:szCs w:val="24"/>
        </w:rPr>
        <w:t>сто двадцать семь тысяч восемьсот пятьдесят</w:t>
      </w:r>
      <w:r w:rsidR="00BE14FC">
        <w:rPr>
          <w:rFonts w:ascii="Times New Roman" w:hAnsi="Times New Roman" w:cs="Times New Roman"/>
          <w:sz w:val="24"/>
          <w:szCs w:val="24"/>
        </w:rPr>
        <w:t xml:space="preserve">) рублей </w:t>
      </w:r>
      <w:r w:rsidR="00B05708">
        <w:rPr>
          <w:rFonts w:ascii="Times New Roman" w:hAnsi="Times New Roman" w:cs="Times New Roman"/>
          <w:sz w:val="24"/>
          <w:szCs w:val="24"/>
        </w:rPr>
        <w:t>50</w:t>
      </w:r>
      <w:r w:rsidR="00BE14FC">
        <w:rPr>
          <w:rFonts w:ascii="Times New Roman" w:hAnsi="Times New Roman" w:cs="Times New Roman"/>
          <w:sz w:val="24"/>
          <w:szCs w:val="24"/>
        </w:rPr>
        <w:t xml:space="preserve"> коп</w:t>
      </w:r>
      <w:proofErr w:type="gramStart"/>
      <w:r w:rsidR="00BE14FC">
        <w:rPr>
          <w:rFonts w:ascii="Times New Roman" w:hAnsi="Times New Roman" w:cs="Times New Roman"/>
          <w:sz w:val="24"/>
          <w:szCs w:val="24"/>
        </w:rPr>
        <w:t>.:</w:t>
      </w:r>
      <w:proofErr w:type="gramEnd"/>
    </w:p>
    <w:p w:rsidR="00BE14FC" w:rsidRDefault="00BE14FC" w:rsidP="003C7B3F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E14FC" w:rsidRDefault="00B05708" w:rsidP="003C7B3F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Машинка для раскатки тест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лапшерезка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пельменный аппарат, сетчатый стеллаж, полка настенная, стол производственный,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фаршемес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-тестомес</w:t>
      </w:r>
      <w:r w:rsidR="00BE14FC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84465A" w:rsidRPr="009136D9" w:rsidRDefault="009136D9" w:rsidP="009136D9">
      <w:pPr>
        <w:ind w:firstLine="567"/>
        <w:jc w:val="both"/>
      </w:pPr>
      <w:r w:rsidRPr="009136D9">
        <w:rPr>
          <w:rFonts w:ascii="Times New Roman" w:hAnsi="Times New Roman" w:cs="Times New Roman"/>
          <w:i/>
          <w:sz w:val="24"/>
          <w:szCs w:val="24"/>
        </w:rPr>
        <w:t>М</w:t>
      </w:r>
      <w:r w:rsidR="00AE4BC3" w:rsidRPr="009136D9">
        <w:rPr>
          <w:rFonts w:ascii="Times New Roman" w:hAnsi="Times New Roman" w:cs="Times New Roman"/>
          <w:i/>
          <w:sz w:val="24"/>
          <w:szCs w:val="24"/>
        </w:rPr>
        <w:t>одернизаци</w:t>
      </w:r>
      <w:r w:rsidRPr="009136D9">
        <w:rPr>
          <w:rFonts w:ascii="Times New Roman" w:hAnsi="Times New Roman" w:cs="Times New Roman"/>
          <w:i/>
          <w:sz w:val="24"/>
          <w:szCs w:val="24"/>
        </w:rPr>
        <w:t>я</w:t>
      </w:r>
      <w:r w:rsidR="00AE4BC3" w:rsidRPr="009136D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136D9">
        <w:rPr>
          <w:rFonts w:ascii="Times New Roman" w:hAnsi="Times New Roman" w:cs="Times New Roman"/>
          <w:i/>
          <w:sz w:val="24"/>
          <w:szCs w:val="24"/>
        </w:rPr>
        <w:t>оборудования</w:t>
      </w:r>
      <w:r w:rsidR="00AE4BC3" w:rsidRPr="009136D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05708">
        <w:rPr>
          <w:rFonts w:ascii="Times New Roman" w:hAnsi="Times New Roman" w:cs="Times New Roman"/>
          <w:i/>
          <w:sz w:val="24"/>
          <w:szCs w:val="24"/>
        </w:rPr>
        <w:t>позволит увеличить объем выпуска п</w:t>
      </w:r>
      <w:r w:rsidR="000B6E22">
        <w:rPr>
          <w:rFonts w:ascii="Times New Roman" w:hAnsi="Times New Roman" w:cs="Times New Roman"/>
          <w:i/>
          <w:sz w:val="24"/>
          <w:szCs w:val="24"/>
        </w:rPr>
        <w:t>родукции и снизить себестоимость производимой продукции</w:t>
      </w:r>
      <w:r w:rsidR="00AA399C" w:rsidRPr="009136D9">
        <w:rPr>
          <w:rFonts w:ascii="Times New Roman" w:hAnsi="Times New Roman" w:cs="Times New Roman"/>
          <w:i/>
          <w:sz w:val="24"/>
          <w:szCs w:val="24"/>
        </w:rPr>
        <w:t>.</w:t>
      </w:r>
      <w:r w:rsidR="00AE4BC3" w:rsidRPr="009136D9">
        <w:t xml:space="preserve"> </w:t>
      </w:r>
    </w:p>
    <w:p w:rsidR="00294E82" w:rsidRPr="009136D9" w:rsidRDefault="00840DC8" w:rsidP="003C7B3F">
      <w:pPr>
        <w:pStyle w:val="a7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 ходе реализации проекта планируется </w:t>
      </w:r>
      <w:r w:rsidR="00BE14FC" w:rsidRPr="009136D9">
        <w:rPr>
          <w:rFonts w:ascii="Times New Roman" w:hAnsi="Times New Roman" w:cs="Times New Roman"/>
          <w:i/>
          <w:sz w:val="24"/>
          <w:szCs w:val="24"/>
        </w:rPr>
        <w:t xml:space="preserve">сохранение </w:t>
      </w:r>
      <w:r w:rsidR="000B6E22">
        <w:rPr>
          <w:rFonts w:ascii="Times New Roman" w:hAnsi="Times New Roman" w:cs="Times New Roman"/>
          <w:i/>
          <w:sz w:val="24"/>
          <w:szCs w:val="24"/>
        </w:rPr>
        <w:t>1</w:t>
      </w:r>
      <w:r w:rsidRPr="009136D9">
        <w:rPr>
          <w:rFonts w:ascii="Times New Roman" w:hAnsi="Times New Roman" w:cs="Times New Roman"/>
          <w:i/>
          <w:sz w:val="24"/>
          <w:szCs w:val="24"/>
        </w:rPr>
        <w:t xml:space="preserve"> рабоч</w:t>
      </w:r>
      <w:r w:rsidR="000B6E22">
        <w:rPr>
          <w:rFonts w:ascii="Times New Roman" w:hAnsi="Times New Roman" w:cs="Times New Roman"/>
          <w:i/>
          <w:sz w:val="24"/>
          <w:szCs w:val="24"/>
        </w:rPr>
        <w:t>его</w:t>
      </w:r>
      <w:r w:rsidRPr="009136D9">
        <w:rPr>
          <w:rFonts w:ascii="Times New Roman" w:hAnsi="Times New Roman" w:cs="Times New Roman"/>
          <w:i/>
          <w:sz w:val="24"/>
          <w:szCs w:val="24"/>
        </w:rPr>
        <w:t xml:space="preserve"> мест</w:t>
      </w:r>
      <w:r w:rsidR="000B6E22">
        <w:rPr>
          <w:rFonts w:ascii="Times New Roman" w:hAnsi="Times New Roman" w:cs="Times New Roman"/>
          <w:i/>
          <w:sz w:val="24"/>
          <w:szCs w:val="24"/>
        </w:rPr>
        <w:t>а и увеличение</w:t>
      </w:r>
      <w:r w:rsidRPr="009136D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B6E22">
        <w:rPr>
          <w:rFonts w:ascii="Times New Roman" w:hAnsi="Times New Roman" w:cs="Times New Roman"/>
          <w:i/>
          <w:sz w:val="24"/>
          <w:szCs w:val="24"/>
        </w:rPr>
        <w:t xml:space="preserve">на 1 </w:t>
      </w:r>
      <w:r w:rsidRPr="009136D9">
        <w:rPr>
          <w:rFonts w:ascii="Times New Roman" w:hAnsi="Times New Roman" w:cs="Times New Roman"/>
          <w:i/>
          <w:sz w:val="24"/>
          <w:szCs w:val="24"/>
        </w:rPr>
        <w:t xml:space="preserve">(два пекаря). </w:t>
      </w:r>
    </w:p>
    <w:p w:rsidR="00F94276" w:rsidRPr="003C7B3F" w:rsidRDefault="00DE0F9E" w:rsidP="008D0C43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36D9">
        <w:rPr>
          <w:rFonts w:ascii="Times New Roman" w:hAnsi="Times New Roman" w:cs="Times New Roman"/>
          <w:sz w:val="24"/>
          <w:szCs w:val="24"/>
        </w:rPr>
        <w:t xml:space="preserve">Докладчик: </w:t>
      </w:r>
      <w:r w:rsidR="003C7B3F" w:rsidRPr="009136D9">
        <w:rPr>
          <w:rFonts w:ascii="Times New Roman" w:hAnsi="Times New Roman" w:cs="Times New Roman"/>
          <w:sz w:val="24"/>
          <w:szCs w:val="24"/>
        </w:rPr>
        <w:t>Кривозубова</w:t>
      </w:r>
      <w:r w:rsidR="00F80BBB" w:rsidRPr="009136D9">
        <w:rPr>
          <w:rFonts w:ascii="Times New Roman" w:hAnsi="Times New Roman" w:cs="Times New Roman"/>
          <w:sz w:val="24"/>
          <w:szCs w:val="24"/>
        </w:rPr>
        <w:t xml:space="preserve"> А.С</w:t>
      </w:r>
      <w:r w:rsidR="00F94276" w:rsidRPr="009136D9">
        <w:rPr>
          <w:rFonts w:ascii="Times New Roman" w:hAnsi="Times New Roman" w:cs="Times New Roman"/>
          <w:sz w:val="24"/>
          <w:szCs w:val="24"/>
        </w:rPr>
        <w:t>. – начальник отдела по экономическому развитию и инвестициям</w:t>
      </w:r>
      <w:r w:rsidR="00F94276" w:rsidRPr="003C7B3F">
        <w:rPr>
          <w:rFonts w:ascii="Times New Roman" w:hAnsi="Times New Roman" w:cs="Times New Roman"/>
          <w:sz w:val="24"/>
          <w:szCs w:val="24"/>
        </w:rPr>
        <w:t xml:space="preserve"> администрации КМР</w:t>
      </w:r>
      <w:r w:rsidRPr="003C7B3F">
        <w:rPr>
          <w:rFonts w:ascii="Times New Roman" w:hAnsi="Times New Roman" w:cs="Times New Roman"/>
          <w:sz w:val="24"/>
          <w:szCs w:val="24"/>
        </w:rPr>
        <w:t>.</w:t>
      </w:r>
    </w:p>
    <w:p w:rsidR="00126AB4" w:rsidRPr="003C7B3F" w:rsidRDefault="00D801CB" w:rsidP="008D0C43">
      <w:pPr>
        <w:spacing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B3F">
        <w:rPr>
          <w:rFonts w:ascii="Times New Roman" w:hAnsi="Times New Roman" w:cs="Times New Roman"/>
          <w:b/>
          <w:sz w:val="24"/>
          <w:szCs w:val="24"/>
        </w:rPr>
        <w:t>УСТАНОВИЛ</w:t>
      </w:r>
      <w:r w:rsidR="00212ADA" w:rsidRPr="003C7B3F">
        <w:rPr>
          <w:rFonts w:ascii="Times New Roman" w:hAnsi="Times New Roman" w:cs="Times New Roman"/>
          <w:b/>
          <w:sz w:val="24"/>
          <w:szCs w:val="24"/>
        </w:rPr>
        <w:t>И</w:t>
      </w:r>
      <w:r w:rsidR="00126AB4" w:rsidRPr="003C7B3F">
        <w:rPr>
          <w:rFonts w:ascii="Times New Roman" w:hAnsi="Times New Roman" w:cs="Times New Roman"/>
          <w:b/>
          <w:sz w:val="24"/>
          <w:szCs w:val="24"/>
        </w:rPr>
        <w:t>:</w:t>
      </w:r>
    </w:p>
    <w:p w:rsidR="003C7B3F" w:rsidRPr="000C7403" w:rsidRDefault="00E57052" w:rsidP="000C7403">
      <w:pPr>
        <w:pStyle w:val="ConsPlusNonformat"/>
        <w:numPr>
          <w:ilvl w:val="0"/>
          <w:numId w:val="13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0DC8">
        <w:rPr>
          <w:rFonts w:ascii="Times New Roman" w:hAnsi="Times New Roman" w:cs="Times New Roman"/>
          <w:sz w:val="24"/>
          <w:szCs w:val="24"/>
        </w:rPr>
        <w:t xml:space="preserve">Представленный </w:t>
      </w:r>
      <w:r w:rsidR="00840DC8" w:rsidRPr="00840DC8">
        <w:rPr>
          <w:rFonts w:ascii="Times New Roman" w:hAnsi="Times New Roman" w:cs="Times New Roman"/>
          <w:sz w:val="24"/>
          <w:szCs w:val="24"/>
        </w:rPr>
        <w:t xml:space="preserve">ИП </w:t>
      </w:r>
      <w:r w:rsidR="009F1EA3">
        <w:rPr>
          <w:rFonts w:ascii="Times New Roman" w:hAnsi="Times New Roman" w:cs="Times New Roman"/>
          <w:sz w:val="24"/>
          <w:szCs w:val="24"/>
        </w:rPr>
        <w:t>Шевченко Н.Д.</w:t>
      </w:r>
      <w:r w:rsidRPr="00840DC8">
        <w:rPr>
          <w:rFonts w:ascii="Times New Roman" w:hAnsi="Times New Roman" w:cs="Times New Roman"/>
          <w:sz w:val="24"/>
          <w:szCs w:val="24"/>
        </w:rPr>
        <w:t xml:space="preserve"> пакет документов </w:t>
      </w:r>
      <w:r w:rsidR="00840DC8" w:rsidRPr="00840DC8">
        <w:rPr>
          <w:rFonts w:ascii="Times New Roman" w:hAnsi="Times New Roman" w:cs="Times New Roman"/>
          <w:color w:val="000000"/>
          <w:sz w:val="24"/>
          <w:szCs w:val="24"/>
        </w:rPr>
        <w:t>соответству</w:t>
      </w:r>
      <w:r w:rsidR="00840DC8">
        <w:rPr>
          <w:rFonts w:ascii="Times New Roman" w:hAnsi="Times New Roman" w:cs="Times New Roman"/>
          <w:color w:val="000000"/>
          <w:sz w:val="24"/>
          <w:szCs w:val="24"/>
        </w:rPr>
        <w:t>ет</w:t>
      </w:r>
      <w:r w:rsidR="00840DC8" w:rsidRPr="00840DC8">
        <w:rPr>
          <w:rFonts w:ascii="Times New Roman" w:hAnsi="Times New Roman" w:cs="Times New Roman"/>
          <w:color w:val="000000"/>
          <w:sz w:val="24"/>
          <w:szCs w:val="24"/>
        </w:rPr>
        <w:t xml:space="preserve"> перечню документов приложения № 1 к Порядку предоставления субсидии субъектам малого и среднего предпринимательства </w:t>
      </w:r>
      <w:r w:rsidR="000C7403" w:rsidRPr="000C7403">
        <w:rPr>
          <w:rFonts w:ascii="Times New Roman" w:hAnsi="Times New Roman" w:cs="Times New Roman"/>
          <w:color w:val="000000"/>
          <w:sz w:val="24"/>
          <w:szCs w:val="24"/>
        </w:rPr>
        <w:t>в целях возмещения части затрат, связанных с приобретением оборудования в целях создания и (или) развития и (или) модернизации производства товаров (работ, услуг), утвержденным Постановлением администрации КМР от 17.10.2014 г. №370</w:t>
      </w:r>
      <w:r w:rsidR="000C7403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0C7403" w:rsidRPr="00840DC8" w:rsidRDefault="000C7403" w:rsidP="000C7403">
      <w:pPr>
        <w:pStyle w:val="ConsPlusNonformat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C6DB3" w:rsidRPr="003C7B3F" w:rsidRDefault="00DE0F9E" w:rsidP="008D0C43">
      <w:pPr>
        <w:spacing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B3F">
        <w:rPr>
          <w:rFonts w:ascii="Times New Roman" w:hAnsi="Times New Roman" w:cs="Times New Roman"/>
          <w:b/>
          <w:sz w:val="24"/>
          <w:szCs w:val="24"/>
        </w:rPr>
        <w:t>РЕШИЛ</w:t>
      </w:r>
      <w:r w:rsidR="00212ADA" w:rsidRPr="003C7B3F">
        <w:rPr>
          <w:rFonts w:ascii="Times New Roman" w:hAnsi="Times New Roman" w:cs="Times New Roman"/>
          <w:b/>
          <w:sz w:val="24"/>
          <w:szCs w:val="24"/>
        </w:rPr>
        <w:t>И</w:t>
      </w:r>
      <w:r w:rsidRPr="003C7B3F">
        <w:rPr>
          <w:rFonts w:ascii="Times New Roman" w:hAnsi="Times New Roman" w:cs="Times New Roman"/>
          <w:b/>
          <w:sz w:val="24"/>
          <w:szCs w:val="24"/>
        </w:rPr>
        <w:t>:</w:t>
      </w:r>
    </w:p>
    <w:p w:rsidR="007C527F" w:rsidRDefault="001822DB" w:rsidP="00B63F9D">
      <w:pPr>
        <w:pStyle w:val="aa"/>
        <w:spacing w:line="360" w:lineRule="auto"/>
        <w:ind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7B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840DC8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754AA4" w:rsidRPr="003C7B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редоставить  </w:t>
      </w:r>
      <w:r w:rsidR="00840D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ИП </w:t>
      </w:r>
      <w:r w:rsidR="009F1EA3">
        <w:rPr>
          <w:rFonts w:ascii="Times New Roman" w:hAnsi="Times New Roman" w:cs="Times New Roman"/>
          <w:color w:val="000000" w:themeColor="text1"/>
          <w:sz w:val="24"/>
          <w:szCs w:val="24"/>
        </w:rPr>
        <w:t>Шевченко Н.Д.</w:t>
      </w:r>
      <w:r w:rsidR="00840D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B6327" w:rsidRPr="003C7B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субсидию </w:t>
      </w:r>
      <w:r w:rsidR="007C527F" w:rsidRPr="000C7403">
        <w:rPr>
          <w:rFonts w:ascii="Times New Roman" w:hAnsi="Times New Roman" w:cs="Times New Roman"/>
          <w:color w:val="000000"/>
          <w:sz w:val="24"/>
          <w:szCs w:val="24"/>
        </w:rPr>
        <w:t>в целях возмещения части затрат, связанных с приобретением оборудования</w:t>
      </w:r>
      <w:r w:rsidR="007C52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B0042" w:rsidRPr="003C7B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размере </w:t>
      </w:r>
      <w:r w:rsidR="007C52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</w:t>
      </w:r>
      <w:r w:rsidR="007C527F" w:rsidRPr="007C527F">
        <w:rPr>
          <w:rFonts w:ascii="Times New Roman" w:hAnsi="Times New Roman" w:cs="Times New Roman"/>
          <w:color w:val="000000" w:themeColor="text1"/>
          <w:sz w:val="24"/>
          <w:szCs w:val="24"/>
        </w:rPr>
        <w:t>более 50% от затрат получателя субсидии</w:t>
      </w:r>
      <w:r w:rsidR="007C527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652860" w:rsidRPr="003C7B3F" w:rsidRDefault="009F1EA3" w:rsidP="00B63F9D">
      <w:pPr>
        <w:pStyle w:val="aa"/>
        <w:spacing w:line="360" w:lineRule="auto"/>
        <w:ind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127850,50</w:t>
      </w:r>
      <w:r w:rsidR="007C52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* 0,5 =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63925</w:t>
      </w:r>
      <w:r w:rsidR="007C52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шестьдесят три тысячи девятьсот двадцать пять</w:t>
      </w:r>
      <w:r w:rsidR="007C52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25</w:t>
      </w:r>
      <w:r w:rsidR="007C52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копеек, в том числе </w:t>
      </w:r>
      <w:r w:rsidR="00754AA4" w:rsidRPr="003C7B3F">
        <w:rPr>
          <w:rFonts w:ascii="Times New Roman" w:hAnsi="Times New Roman" w:cs="Times New Roman"/>
          <w:color w:val="000000" w:themeColor="text1"/>
          <w:sz w:val="24"/>
          <w:szCs w:val="24"/>
        </w:rPr>
        <w:t>средства местного бюджета</w:t>
      </w:r>
      <w:r w:rsidR="00FF70BA" w:rsidRPr="003C7B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63925</w:t>
      </w:r>
      <w:r w:rsidR="007C52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9F1E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шестьдесят три тысячи девятьсот двадцать пять) </w:t>
      </w:r>
      <w:r w:rsidR="007C52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25</w:t>
      </w:r>
      <w:r w:rsidR="007C52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копеек</w:t>
      </w:r>
      <w:r w:rsidR="008239F5" w:rsidRPr="003C7B3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A7873" w:rsidRPr="00F5313D" w:rsidRDefault="001822DB" w:rsidP="00F5313D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B3F">
        <w:rPr>
          <w:rFonts w:ascii="Times New Roman" w:hAnsi="Times New Roman" w:cs="Times New Roman"/>
          <w:sz w:val="24"/>
          <w:szCs w:val="24"/>
        </w:rPr>
        <w:t xml:space="preserve">2. </w:t>
      </w:r>
      <w:r w:rsidR="00382437" w:rsidRPr="003C7B3F">
        <w:rPr>
          <w:rFonts w:ascii="Times New Roman" w:hAnsi="Times New Roman" w:cs="Times New Roman"/>
          <w:sz w:val="24"/>
          <w:szCs w:val="24"/>
        </w:rPr>
        <w:t xml:space="preserve">Администрации Карагинского муниципального района заключить с </w:t>
      </w:r>
      <w:r w:rsidR="00840DC8">
        <w:rPr>
          <w:rFonts w:ascii="Times New Roman" w:hAnsi="Times New Roman" w:cs="Times New Roman"/>
          <w:sz w:val="24"/>
          <w:szCs w:val="24"/>
        </w:rPr>
        <w:t xml:space="preserve">ИП </w:t>
      </w:r>
      <w:r w:rsidR="009F1EA3">
        <w:rPr>
          <w:rFonts w:ascii="Times New Roman" w:hAnsi="Times New Roman" w:cs="Times New Roman"/>
          <w:sz w:val="24"/>
          <w:szCs w:val="24"/>
        </w:rPr>
        <w:t>Шевченко Н.Д.</w:t>
      </w:r>
      <w:bookmarkStart w:id="0" w:name="_GoBack"/>
      <w:bookmarkEnd w:id="0"/>
      <w:r w:rsidR="00840DC8">
        <w:rPr>
          <w:rFonts w:ascii="Times New Roman" w:hAnsi="Times New Roman" w:cs="Times New Roman"/>
          <w:sz w:val="24"/>
          <w:szCs w:val="24"/>
        </w:rPr>
        <w:t xml:space="preserve"> </w:t>
      </w:r>
      <w:r w:rsidR="00754AA4" w:rsidRPr="003C7B3F">
        <w:rPr>
          <w:rFonts w:ascii="Times New Roman" w:hAnsi="Times New Roman" w:cs="Times New Roman"/>
          <w:sz w:val="24"/>
          <w:szCs w:val="24"/>
        </w:rPr>
        <w:t>соглашение</w:t>
      </w:r>
      <w:r w:rsidR="00D06790" w:rsidRPr="003C7B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C097C" w:rsidRPr="003C7B3F">
        <w:rPr>
          <w:rFonts w:ascii="Times New Roman" w:hAnsi="Times New Roman" w:cs="Times New Roman"/>
          <w:color w:val="000000"/>
          <w:sz w:val="24"/>
          <w:szCs w:val="24"/>
        </w:rPr>
        <w:t>о предоставлении субсидии</w:t>
      </w:r>
      <w:r w:rsidR="00754AA4" w:rsidRPr="003C7B3F">
        <w:rPr>
          <w:rFonts w:ascii="Times New Roman" w:hAnsi="Times New Roman" w:cs="Times New Roman"/>
          <w:sz w:val="24"/>
          <w:szCs w:val="24"/>
        </w:rPr>
        <w:t>.</w:t>
      </w:r>
    </w:p>
    <w:p w:rsidR="008239F5" w:rsidRPr="003C7B3F" w:rsidRDefault="008239F5" w:rsidP="004D07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2167" w:rsidRPr="003C7B3F" w:rsidRDefault="00D801CB" w:rsidP="00E57C6A">
      <w:pPr>
        <w:pStyle w:val="a7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B3F">
        <w:rPr>
          <w:rFonts w:ascii="Times New Roman" w:hAnsi="Times New Roman" w:cs="Times New Roman"/>
          <w:sz w:val="24"/>
          <w:szCs w:val="24"/>
        </w:rPr>
        <w:t xml:space="preserve">Голосовали:    за -  </w:t>
      </w:r>
      <w:r w:rsidR="009136D9">
        <w:rPr>
          <w:rFonts w:ascii="Times New Roman" w:hAnsi="Times New Roman" w:cs="Times New Roman"/>
          <w:sz w:val="24"/>
          <w:szCs w:val="24"/>
        </w:rPr>
        <w:t>5</w:t>
      </w:r>
      <w:r w:rsidR="00DE2167" w:rsidRPr="003C7B3F">
        <w:rPr>
          <w:rFonts w:ascii="Times New Roman" w:hAnsi="Times New Roman" w:cs="Times New Roman"/>
          <w:sz w:val="24"/>
          <w:szCs w:val="24"/>
        </w:rPr>
        <w:t xml:space="preserve">;   </w:t>
      </w:r>
      <w:r w:rsidR="0051750E" w:rsidRPr="003C7B3F">
        <w:rPr>
          <w:rFonts w:ascii="Times New Roman" w:hAnsi="Times New Roman" w:cs="Times New Roman"/>
          <w:sz w:val="24"/>
          <w:szCs w:val="24"/>
        </w:rPr>
        <w:t>против - 0;  воздержались - 0</w:t>
      </w:r>
      <w:r w:rsidR="00DE2167" w:rsidRPr="003C7B3F">
        <w:rPr>
          <w:rFonts w:ascii="Times New Roman" w:hAnsi="Times New Roman" w:cs="Times New Roman"/>
          <w:sz w:val="24"/>
          <w:szCs w:val="24"/>
        </w:rPr>
        <w:t xml:space="preserve">; 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8"/>
        <w:gridCol w:w="1533"/>
        <w:gridCol w:w="3685"/>
        <w:gridCol w:w="2552"/>
      </w:tblGrid>
      <w:tr w:rsidR="009136D9" w:rsidRPr="009136D9" w:rsidTr="009136D9">
        <w:tc>
          <w:tcPr>
            <w:tcW w:w="2828" w:type="dxa"/>
            <w:hideMark/>
          </w:tcPr>
          <w:p w:rsidR="009136D9" w:rsidRPr="009136D9" w:rsidRDefault="009136D9" w:rsidP="009136D9">
            <w:pPr>
              <w:ind w:left="426" w:firstLine="425"/>
              <w:jc w:val="right"/>
              <w:rPr>
                <w:rFonts w:ascii="Times New Roman" w:hAnsi="Times New Roman"/>
              </w:rPr>
            </w:pPr>
            <w:r w:rsidRPr="009136D9">
              <w:rPr>
                <w:rFonts w:ascii="Times New Roman" w:hAnsi="Times New Roman"/>
              </w:rPr>
              <w:t>Председатель</w:t>
            </w:r>
          </w:p>
        </w:tc>
        <w:tc>
          <w:tcPr>
            <w:tcW w:w="1533" w:type="dxa"/>
            <w:hideMark/>
          </w:tcPr>
          <w:p w:rsidR="009136D9" w:rsidRPr="009136D9" w:rsidRDefault="009136D9" w:rsidP="009136D9">
            <w:pPr>
              <w:ind w:left="426" w:firstLine="425"/>
              <w:jc w:val="both"/>
              <w:rPr>
                <w:rFonts w:ascii="Times New Roman" w:hAnsi="Times New Roman"/>
              </w:rPr>
            </w:pPr>
            <w:r w:rsidRPr="009136D9">
              <w:rPr>
                <w:rFonts w:ascii="Times New Roman" w:hAnsi="Times New Roman"/>
              </w:rPr>
              <w:t>за</w:t>
            </w:r>
          </w:p>
        </w:tc>
        <w:tc>
          <w:tcPr>
            <w:tcW w:w="3685" w:type="dxa"/>
            <w:hideMark/>
          </w:tcPr>
          <w:p w:rsidR="009136D9" w:rsidRPr="009136D9" w:rsidRDefault="009136D9" w:rsidP="009136D9">
            <w:pPr>
              <w:ind w:left="426" w:firstLine="425"/>
              <w:jc w:val="both"/>
              <w:rPr>
                <w:rFonts w:ascii="Times New Roman" w:hAnsi="Times New Roman"/>
              </w:rPr>
            </w:pPr>
            <w:r w:rsidRPr="009136D9">
              <w:rPr>
                <w:rFonts w:ascii="Times New Roman" w:hAnsi="Times New Roman"/>
              </w:rPr>
              <w:t>_____________________</w:t>
            </w:r>
          </w:p>
        </w:tc>
        <w:tc>
          <w:tcPr>
            <w:tcW w:w="2552" w:type="dxa"/>
            <w:hideMark/>
          </w:tcPr>
          <w:p w:rsidR="009136D9" w:rsidRPr="009136D9" w:rsidRDefault="009136D9" w:rsidP="009136D9">
            <w:pPr>
              <w:jc w:val="both"/>
              <w:rPr>
                <w:rFonts w:ascii="Times New Roman" w:hAnsi="Times New Roman"/>
              </w:rPr>
            </w:pPr>
            <w:r w:rsidRPr="009136D9">
              <w:rPr>
                <w:rFonts w:ascii="Times New Roman" w:hAnsi="Times New Roman"/>
              </w:rPr>
              <w:t>В.Н. Гаврилов</w:t>
            </w:r>
          </w:p>
        </w:tc>
      </w:tr>
      <w:tr w:rsidR="009136D9" w:rsidRPr="009136D9" w:rsidTr="009136D9">
        <w:tc>
          <w:tcPr>
            <w:tcW w:w="2828" w:type="dxa"/>
          </w:tcPr>
          <w:p w:rsidR="009136D9" w:rsidRPr="009136D9" w:rsidRDefault="009136D9" w:rsidP="009136D9">
            <w:pPr>
              <w:ind w:left="426" w:firstLine="425"/>
              <w:jc w:val="right"/>
              <w:rPr>
                <w:rFonts w:ascii="Times New Roman" w:hAnsi="Times New Roman"/>
              </w:rPr>
            </w:pPr>
          </w:p>
          <w:p w:rsidR="009136D9" w:rsidRPr="009136D9" w:rsidRDefault="009136D9" w:rsidP="009136D9">
            <w:pPr>
              <w:ind w:left="426" w:firstLine="425"/>
              <w:jc w:val="right"/>
              <w:rPr>
                <w:rFonts w:ascii="Times New Roman" w:hAnsi="Times New Roman"/>
              </w:rPr>
            </w:pPr>
            <w:r w:rsidRPr="009136D9">
              <w:rPr>
                <w:rFonts w:ascii="Times New Roman" w:hAnsi="Times New Roman"/>
              </w:rPr>
              <w:t xml:space="preserve">Зам. председателя </w:t>
            </w:r>
          </w:p>
        </w:tc>
        <w:tc>
          <w:tcPr>
            <w:tcW w:w="1533" w:type="dxa"/>
          </w:tcPr>
          <w:p w:rsidR="009136D9" w:rsidRPr="009136D9" w:rsidRDefault="009136D9" w:rsidP="009136D9">
            <w:pPr>
              <w:ind w:left="426" w:firstLine="425"/>
              <w:jc w:val="both"/>
              <w:rPr>
                <w:rFonts w:ascii="Times New Roman" w:hAnsi="Times New Roman"/>
              </w:rPr>
            </w:pPr>
          </w:p>
          <w:p w:rsidR="009136D9" w:rsidRPr="009136D9" w:rsidRDefault="009136D9" w:rsidP="009136D9">
            <w:pPr>
              <w:ind w:left="426" w:firstLine="425"/>
              <w:jc w:val="both"/>
              <w:rPr>
                <w:rFonts w:ascii="Times New Roman" w:hAnsi="Times New Roman"/>
              </w:rPr>
            </w:pPr>
            <w:r w:rsidRPr="009136D9">
              <w:rPr>
                <w:rFonts w:ascii="Times New Roman" w:hAnsi="Times New Roman"/>
              </w:rPr>
              <w:t>за</w:t>
            </w:r>
          </w:p>
        </w:tc>
        <w:tc>
          <w:tcPr>
            <w:tcW w:w="3685" w:type="dxa"/>
          </w:tcPr>
          <w:p w:rsidR="009136D9" w:rsidRPr="009136D9" w:rsidRDefault="009136D9" w:rsidP="009136D9">
            <w:pPr>
              <w:jc w:val="both"/>
              <w:rPr>
                <w:rFonts w:ascii="Times New Roman" w:hAnsi="Times New Roman"/>
              </w:rPr>
            </w:pPr>
          </w:p>
          <w:p w:rsidR="009136D9" w:rsidRPr="009136D9" w:rsidRDefault="009136D9" w:rsidP="009136D9">
            <w:pPr>
              <w:ind w:left="426" w:firstLine="425"/>
              <w:jc w:val="both"/>
              <w:rPr>
                <w:rFonts w:ascii="Times New Roman" w:hAnsi="Times New Roman"/>
              </w:rPr>
            </w:pPr>
            <w:r w:rsidRPr="009136D9">
              <w:rPr>
                <w:rFonts w:ascii="Times New Roman" w:hAnsi="Times New Roman"/>
              </w:rPr>
              <w:t>_____________________</w:t>
            </w:r>
          </w:p>
        </w:tc>
        <w:tc>
          <w:tcPr>
            <w:tcW w:w="2552" w:type="dxa"/>
          </w:tcPr>
          <w:p w:rsidR="009136D9" w:rsidRPr="009136D9" w:rsidRDefault="009136D9" w:rsidP="009136D9">
            <w:pPr>
              <w:ind w:left="426" w:firstLine="425"/>
              <w:jc w:val="both"/>
              <w:rPr>
                <w:rFonts w:ascii="Times New Roman" w:hAnsi="Times New Roman"/>
              </w:rPr>
            </w:pPr>
          </w:p>
          <w:p w:rsidR="009136D9" w:rsidRPr="009136D9" w:rsidRDefault="009136D9" w:rsidP="009136D9">
            <w:pPr>
              <w:jc w:val="both"/>
              <w:rPr>
                <w:rFonts w:ascii="Times New Roman" w:hAnsi="Times New Roman"/>
              </w:rPr>
            </w:pPr>
            <w:r w:rsidRPr="009136D9">
              <w:rPr>
                <w:rFonts w:ascii="Times New Roman" w:hAnsi="Times New Roman"/>
              </w:rPr>
              <w:t>А.С. Кривозубова</w:t>
            </w:r>
          </w:p>
        </w:tc>
      </w:tr>
      <w:tr w:rsidR="009136D9" w:rsidRPr="009136D9" w:rsidTr="009136D9">
        <w:tc>
          <w:tcPr>
            <w:tcW w:w="2828" w:type="dxa"/>
          </w:tcPr>
          <w:p w:rsidR="009136D9" w:rsidRPr="009136D9" w:rsidRDefault="009136D9" w:rsidP="009136D9">
            <w:pPr>
              <w:ind w:left="426" w:firstLine="425"/>
              <w:jc w:val="right"/>
              <w:rPr>
                <w:rFonts w:ascii="Times New Roman" w:hAnsi="Times New Roman"/>
              </w:rPr>
            </w:pPr>
          </w:p>
          <w:p w:rsidR="009136D9" w:rsidRPr="009136D9" w:rsidRDefault="009136D9" w:rsidP="009136D9">
            <w:pPr>
              <w:ind w:left="426" w:firstLine="425"/>
              <w:jc w:val="right"/>
              <w:rPr>
                <w:rFonts w:ascii="Times New Roman" w:hAnsi="Times New Roman"/>
              </w:rPr>
            </w:pPr>
            <w:r w:rsidRPr="009136D9">
              <w:rPr>
                <w:rFonts w:ascii="Times New Roman" w:hAnsi="Times New Roman"/>
              </w:rPr>
              <w:t>Члены:</w:t>
            </w:r>
          </w:p>
        </w:tc>
        <w:tc>
          <w:tcPr>
            <w:tcW w:w="1533" w:type="dxa"/>
          </w:tcPr>
          <w:p w:rsidR="009136D9" w:rsidRPr="009136D9" w:rsidRDefault="009136D9" w:rsidP="009136D9">
            <w:pPr>
              <w:ind w:left="426" w:firstLine="425"/>
              <w:jc w:val="both"/>
              <w:rPr>
                <w:rFonts w:ascii="Times New Roman" w:hAnsi="Times New Roman"/>
              </w:rPr>
            </w:pPr>
          </w:p>
          <w:p w:rsidR="009136D9" w:rsidRPr="009136D9" w:rsidRDefault="009136D9" w:rsidP="009136D9">
            <w:pPr>
              <w:ind w:left="426" w:firstLine="425"/>
              <w:jc w:val="both"/>
              <w:rPr>
                <w:rFonts w:ascii="Times New Roman" w:hAnsi="Times New Roman"/>
              </w:rPr>
            </w:pPr>
            <w:r w:rsidRPr="009136D9">
              <w:rPr>
                <w:rFonts w:ascii="Times New Roman" w:hAnsi="Times New Roman"/>
              </w:rPr>
              <w:t>за</w:t>
            </w:r>
          </w:p>
        </w:tc>
        <w:tc>
          <w:tcPr>
            <w:tcW w:w="3685" w:type="dxa"/>
          </w:tcPr>
          <w:p w:rsidR="009136D9" w:rsidRPr="009136D9" w:rsidRDefault="009136D9" w:rsidP="009136D9">
            <w:pPr>
              <w:ind w:left="426" w:firstLine="425"/>
              <w:jc w:val="both"/>
              <w:rPr>
                <w:rFonts w:ascii="Times New Roman" w:hAnsi="Times New Roman"/>
              </w:rPr>
            </w:pPr>
          </w:p>
          <w:p w:rsidR="009136D9" w:rsidRPr="009136D9" w:rsidRDefault="009136D9" w:rsidP="009136D9">
            <w:pPr>
              <w:ind w:left="426" w:firstLine="425"/>
              <w:jc w:val="both"/>
              <w:rPr>
                <w:rFonts w:ascii="Times New Roman" w:hAnsi="Times New Roman"/>
              </w:rPr>
            </w:pPr>
            <w:r w:rsidRPr="009136D9">
              <w:rPr>
                <w:rFonts w:ascii="Times New Roman" w:hAnsi="Times New Roman"/>
              </w:rPr>
              <w:t>_____________________</w:t>
            </w:r>
          </w:p>
        </w:tc>
        <w:tc>
          <w:tcPr>
            <w:tcW w:w="2552" w:type="dxa"/>
          </w:tcPr>
          <w:p w:rsidR="009136D9" w:rsidRPr="009136D9" w:rsidRDefault="009136D9" w:rsidP="009136D9">
            <w:pPr>
              <w:ind w:left="426" w:firstLine="425"/>
              <w:jc w:val="both"/>
              <w:rPr>
                <w:rFonts w:ascii="Times New Roman" w:hAnsi="Times New Roman"/>
              </w:rPr>
            </w:pPr>
          </w:p>
          <w:p w:rsidR="009136D9" w:rsidRPr="009136D9" w:rsidRDefault="009136D9" w:rsidP="009136D9">
            <w:pPr>
              <w:jc w:val="both"/>
              <w:rPr>
                <w:rFonts w:ascii="Times New Roman" w:hAnsi="Times New Roman"/>
              </w:rPr>
            </w:pPr>
            <w:r w:rsidRPr="009136D9">
              <w:rPr>
                <w:rFonts w:ascii="Times New Roman" w:hAnsi="Times New Roman"/>
              </w:rPr>
              <w:t xml:space="preserve">Н.А. Щербина </w:t>
            </w:r>
          </w:p>
          <w:p w:rsidR="009136D9" w:rsidRPr="009136D9" w:rsidRDefault="009136D9" w:rsidP="009136D9">
            <w:pPr>
              <w:jc w:val="both"/>
              <w:rPr>
                <w:rFonts w:ascii="Times New Roman" w:hAnsi="Times New Roman"/>
              </w:rPr>
            </w:pPr>
          </w:p>
        </w:tc>
      </w:tr>
      <w:tr w:rsidR="009136D9" w:rsidRPr="009136D9" w:rsidTr="009136D9">
        <w:tc>
          <w:tcPr>
            <w:tcW w:w="2828" w:type="dxa"/>
          </w:tcPr>
          <w:p w:rsidR="009136D9" w:rsidRPr="009136D9" w:rsidRDefault="009136D9" w:rsidP="009136D9">
            <w:pPr>
              <w:ind w:left="426" w:firstLine="425"/>
              <w:jc w:val="right"/>
              <w:rPr>
                <w:rFonts w:ascii="Times New Roman" w:hAnsi="Times New Roman"/>
              </w:rPr>
            </w:pPr>
          </w:p>
        </w:tc>
        <w:tc>
          <w:tcPr>
            <w:tcW w:w="1533" w:type="dxa"/>
          </w:tcPr>
          <w:p w:rsidR="009136D9" w:rsidRPr="009136D9" w:rsidRDefault="009136D9" w:rsidP="009136D9">
            <w:pPr>
              <w:ind w:left="426" w:firstLine="425"/>
              <w:jc w:val="both"/>
              <w:rPr>
                <w:rFonts w:ascii="Times New Roman" w:hAnsi="Times New Roman"/>
              </w:rPr>
            </w:pPr>
          </w:p>
          <w:p w:rsidR="009136D9" w:rsidRPr="009136D9" w:rsidRDefault="009136D9" w:rsidP="009136D9">
            <w:pPr>
              <w:ind w:left="426" w:firstLine="425"/>
              <w:jc w:val="both"/>
              <w:rPr>
                <w:rFonts w:ascii="Times New Roman" w:hAnsi="Times New Roman"/>
              </w:rPr>
            </w:pPr>
            <w:r w:rsidRPr="009136D9">
              <w:rPr>
                <w:rFonts w:ascii="Times New Roman" w:hAnsi="Times New Roman"/>
              </w:rPr>
              <w:t>за</w:t>
            </w:r>
          </w:p>
        </w:tc>
        <w:tc>
          <w:tcPr>
            <w:tcW w:w="3685" w:type="dxa"/>
          </w:tcPr>
          <w:p w:rsidR="009136D9" w:rsidRPr="009136D9" w:rsidRDefault="009136D9" w:rsidP="009136D9">
            <w:pPr>
              <w:ind w:left="426" w:firstLine="425"/>
              <w:jc w:val="both"/>
              <w:rPr>
                <w:rFonts w:ascii="Times New Roman" w:hAnsi="Times New Roman"/>
              </w:rPr>
            </w:pPr>
          </w:p>
          <w:p w:rsidR="009136D9" w:rsidRPr="009136D9" w:rsidRDefault="009136D9" w:rsidP="009136D9">
            <w:pPr>
              <w:ind w:left="426" w:firstLine="425"/>
              <w:jc w:val="both"/>
              <w:rPr>
                <w:rFonts w:ascii="Times New Roman" w:hAnsi="Times New Roman"/>
              </w:rPr>
            </w:pPr>
            <w:r w:rsidRPr="009136D9">
              <w:rPr>
                <w:rFonts w:ascii="Times New Roman" w:hAnsi="Times New Roman"/>
              </w:rPr>
              <w:t>_____________________</w:t>
            </w:r>
          </w:p>
        </w:tc>
        <w:tc>
          <w:tcPr>
            <w:tcW w:w="2552" w:type="dxa"/>
          </w:tcPr>
          <w:p w:rsidR="009136D9" w:rsidRPr="009136D9" w:rsidRDefault="009136D9" w:rsidP="009136D9">
            <w:pPr>
              <w:ind w:left="426" w:firstLine="425"/>
              <w:jc w:val="both"/>
              <w:rPr>
                <w:rFonts w:ascii="Times New Roman" w:hAnsi="Times New Roman"/>
              </w:rPr>
            </w:pPr>
          </w:p>
          <w:p w:rsidR="009136D9" w:rsidRPr="009136D9" w:rsidRDefault="009136D9" w:rsidP="009136D9">
            <w:pPr>
              <w:ind w:left="34"/>
              <w:jc w:val="both"/>
              <w:rPr>
                <w:rFonts w:ascii="Times New Roman" w:hAnsi="Times New Roman"/>
              </w:rPr>
            </w:pPr>
            <w:r w:rsidRPr="009136D9">
              <w:rPr>
                <w:rFonts w:ascii="Times New Roman" w:hAnsi="Times New Roman"/>
              </w:rPr>
              <w:t>Г.В. Костюченко</w:t>
            </w:r>
          </w:p>
        </w:tc>
      </w:tr>
      <w:tr w:rsidR="009136D9" w:rsidRPr="009136D9" w:rsidTr="009136D9">
        <w:tc>
          <w:tcPr>
            <w:tcW w:w="2828" w:type="dxa"/>
          </w:tcPr>
          <w:p w:rsidR="009136D9" w:rsidRPr="009136D9" w:rsidRDefault="009136D9" w:rsidP="009136D9">
            <w:pPr>
              <w:ind w:left="426" w:firstLine="425"/>
              <w:jc w:val="right"/>
              <w:rPr>
                <w:rFonts w:ascii="Times New Roman" w:hAnsi="Times New Roman"/>
              </w:rPr>
            </w:pPr>
          </w:p>
          <w:p w:rsidR="009136D9" w:rsidRPr="009136D9" w:rsidRDefault="009136D9" w:rsidP="009136D9">
            <w:pPr>
              <w:ind w:left="426" w:firstLine="425"/>
              <w:jc w:val="right"/>
              <w:rPr>
                <w:rFonts w:ascii="Times New Roman" w:hAnsi="Times New Roman"/>
              </w:rPr>
            </w:pPr>
            <w:r w:rsidRPr="009136D9">
              <w:rPr>
                <w:rFonts w:ascii="Times New Roman" w:hAnsi="Times New Roman"/>
              </w:rPr>
              <w:t>Секретарь</w:t>
            </w:r>
          </w:p>
        </w:tc>
        <w:tc>
          <w:tcPr>
            <w:tcW w:w="1533" w:type="dxa"/>
          </w:tcPr>
          <w:p w:rsidR="009136D9" w:rsidRPr="009136D9" w:rsidRDefault="009136D9" w:rsidP="009136D9">
            <w:pPr>
              <w:ind w:left="426" w:firstLine="425"/>
              <w:jc w:val="both"/>
              <w:rPr>
                <w:rFonts w:ascii="Times New Roman" w:hAnsi="Times New Roman"/>
              </w:rPr>
            </w:pPr>
          </w:p>
          <w:p w:rsidR="009136D9" w:rsidRPr="009136D9" w:rsidRDefault="009136D9" w:rsidP="009136D9">
            <w:pPr>
              <w:ind w:left="426" w:firstLine="425"/>
              <w:jc w:val="both"/>
              <w:rPr>
                <w:rFonts w:ascii="Times New Roman" w:hAnsi="Times New Roman"/>
              </w:rPr>
            </w:pPr>
            <w:r w:rsidRPr="009136D9">
              <w:rPr>
                <w:rFonts w:ascii="Times New Roman" w:hAnsi="Times New Roman"/>
              </w:rPr>
              <w:t>за</w:t>
            </w:r>
          </w:p>
        </w:tc>
        <w:tc>
          <w:tcPr>
            <w:tcW w:w="3685" w:type="dxa"/>
          </w:tcPr>
          <w:p w:rsidR="009136D9" w:rsidRPr="009136D9" w:rsidRDefault="009136D9" w:rsidP="009136D9">
            <w:pPr>
              <w:ind w:left="426" w:firstLine="425"/>
              <w:jc w:val="both"/>
              <w:rPr>
                <w:rFonts w:ascii="Times New Roman" w:hAnsi="Times New Roman"/>
              </w:rPr>
            </w:pPr>
          </w:p>
          <w:p w:rsidR="009136D9" w:rsidRPr="009136D9" w:rsidRDefault="009136D9" w:rsidP="009136D9">
            <w:pPr>
              <w:ind w:left="426" w:firstLine="425"/>
              <w:jc w:val="both"/>
              <w:rPr>
                <w:rFonts w:ascii="Times New Roman" w:hAnsi="Times New Roman"/>
              </w:rPr>
            </w:pPr>
            <w:r w:rsidRPr="009136D9">
              <w:rPr>
                <w:rFonts w:ascii="Times New Roman" w:hAnsi="Times New Roman"/>
              </w:rPr>
              <w:t>_____________________</w:t>
            </w:r>
          </w:p>
        </w:tc>
        <w:tc>
          <w:tcPr>
            <w:tcW w:w="2552" w:type="dxa"/>
          </w:tcPr>
          <w:p w:rsidR="009136D9" w:rsidRPr="009136D9" w:rsidRDefault="009136D9" w:rsidP="009136D9">
            <w:pPr>
              <w:ind w:left="426" w:firstLine="425"/>
              <w:jc w:val="both"/>
              <w:rPr>
                <w:rFonts w:ascii="Times New Roman" w:hAnsi="Times New Roman"/>
              </w:rPr>
            </w:pPr>
          </w:p>
          <w:p w:rsidR="009136D9" w:rsidRPr="009136D9" w:rsidRDefault="009136D9" w:rsidP="009136D9">
            <w:pPr>
              <w:jc w:val="both"/>
              <w:rPr>
                <w:rFonts w:ascii="Times New Roman" w:hAnsi="Times New Roman"/>
              </w:rPr>
            </w:pPr>
            <w:r w:rsidRPr="009136D9">
              <w:rPr>
                <w:rFonts w:ascii="Times New Roman" w:hAnsi="Times New Roman"/>
              </w:rPr>
              <w:t>А.Н. Ковалевская</w:t>
            </w:r>
          </w:p>
        </w:tc>
      </w:tr>
    </w:tbl>
    <w:p w:rsidR="00CD3ECC" w:rsidRPr="003C7B3F" w:rsidRDefault="00CD3ECC" w:rsidP="00340BD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CD3ECC" w:rsidRPr="003C7B3F" w:rsidSect="00F5313D">
      <w:pgSz w:w="11906" w:h="16838"/>
      <w:pgMar w:top="426" w:right="707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952F3"/>
    <w:multiLevelType w:val="hybridMultilevel"/>
    <w:tmpl w:val="4808B318"/>
    <w:lvl w:ilvl="0" w:tplc="00BED06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BF26B8A"/>
    <w:multiLevelType w:val="hybridMultilevel"/>
    <w:tmpl w:val="318876D8"/>
    <w:lvl w:ilvl="0" w:tplc="537C2E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1360AEA"/>
    <w:multiLevelType w:val="hybridMultilevel"/>
    <w:tmpl w:val="CDE44B78"/>
    <w:lvl w:ilvl="0" w:tplc="97B0E1D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30F3F8E"/>
    <w:multiLevelType w:val="hybridMultilevel"/>
    <w:tmpl w:val="4496A5D2"/>
    <w:lvl w:ilvl="0" w:tplc="26CCDBC2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7B45201"/>
    <w:multiLevelType w:val="hybridMultilevel"/>
    <w:tmpl w:val="F17E38AC"/>
    <w:lvl w:ilvl="0" w:tplc="F7F4E2F2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5">
    <w:nsid w:val="2B423357"/>
    <w:multiLevelType w:val="hybridMultilevel"/>
    <w:tmpl w:val="29E6BB44"/>
    <w:lvl w:ilvl="0" w:tplc="C1BA7C6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000000"/>
        <w:sz w:val="25"/>
        <w:szCs w:val="25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DA461AA"/>
    <w:multiLevelType w:val="hybridMultilevel"/>
    <w:tmpl w:val="3DD8F2BE"/>
    <w:lvl w:ilvl="0" w:tplc="75908C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2D17536"/>
    <w:multiLevelType w:val="hybridMultilevel"/>
    <w:tmpl w:val="E454E72A"/>
    <w:lvl w:ilvl="0" w:tplc="C60E8384">
      <w:start w:val="1"/>
      <w:numFmt w:val="decimal"/>
      <w:lvlText w:val="%1."/>
      <w:lvlJc w:val="left"/>
      <w:pPr>
        <w:ind w:left="1102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5AA07387"/>
    <w:multiLevelType w:val="hybridMultilevel"/>
    <w:tmpl w:val="DC703404"/>
    <w:lvl w:ilvl="0" w:tplc="A7F6048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1C05E25"/>
    <w:multiLevelType w:val="hybridMultilevel"/>
    <w:tmpl w:val="C7161C8C"/>
    <w:lvl w:ilvl="0" w:tplc="791C882E">
      <w:start w:val="1"/>
      <w:numFmt w:val="decimal"/>
      <w:lvlText w:val="%1."/>
      <w:lvlJc w:val="left"/>
      <w:pPr>
        <w:ind w:left="5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2" w:hanging="360"/>
      </w:pPr>
    </w:lvl>
    <w:lvl w:ilvl="2" w:tplc="0419001B" w:tentative="1">
      <w:start w:val="1"/>
      <w:numFmt w:val="lowerRoman"/>
      <w:lvlText w:val="%3."/>
      <w:lvlJc w:val="right"/>
      <w:pPr>
        <w:ind w:left="2002" w:hanging="180"/>
      </w:pPr>
    </w:lvl>
    <w:lvl w:ilvl="3" w:tplc="0419000F" w:tentative="1">
      <w:start w:val="1"/>
      <w:numFmt w:val="decimal"/>
      <w:lvlText w:val="%4."/>
      <w:lvlJc w:val="left"/>
      <w:pPr>
        <w:ind w:left="2722" w:hanging="360"/>
      </w:pPr>
    </w:lvl>
    <w:lvl w:ilvl="4" w:tplc="04190019" w:tentative="1">
      <w:start w:val="1"/>
      <w:numFmt w:val="lowerLetter"/>
      <w:lvlText w:val="%5."/>
      <w:lvlJc w:val="left"/>
      <w:pPr>
        <w:ind w:left="3442" w:hanging="360"/>
      </w:pPr>
    </w:lvl>
    <w:lvl w:ilvl="5" w:tplc="0419001B" w:tentative="1">
      <w:start w:val="1"/>
      <w:numFmt w:val="lowerRoman"/>
      <w:lvlText w:val="%6."/>
      <w:lvlJc w:val="right"/>
      <w:pPr>
        <w:ind w:left="4162" w:hanging="180"/>
      </w:pPr>
    </w:lvl>
    <w:lvl w:ilvl="6" w:tplc="0419000F" w:tentative="1">
      <w:start w:val="1"/>
      <w:numFmt w:val="decimal"/>
      <w:lvlText w:val="%7."/>
      <w:lvlJc w:val="left"/>
      <w:pPr>
        <w:ind w:left="4882" w:hanging="360"/>
      </w:pPr>
    </w:lvl>
    <w:lvl w:ilvl="7" w:tplc="04190019" w:tentative="1">
      <w:start w:val="1"/>
      <w:numFmt w:val="lowerLetter"/>
      <w:lvlText w:val="%8."/>
      <w:lvlJc w:val="left"/>
      <w:pPr>
        <w:ind w:left="5602" w:hanging="360"/>
      </w:pPr>
    </w:lvl>
    <w:lvl w:ilvl="8" w:tplc="0419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10">
    <w:nsid w:val="6C0262A0"/>
    <w:multiLevelType w:val="hybridMultilevel"/>
    <w:tmpl w:val="DD6057A0"/>
    <w:lvl w:ilvl="0" w:tplc="19D43C54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2701656"/>
    <w:multiLevelType w:val="hybridMultilevel"/>
    <w:tmpl w:val="D51E6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5D2168"/>
    <w:multiLevelType w:val="hybridMultilevel"/>
    <w:tmpl w:val="9768F06C"/>
    <w:lvl w:ilvl="0" w:tplc="D07E26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6"/>
  </w:num>
  <w:num w:numId="5">
    <w:abstractNumId w:val="2"/>
  </w:num>
  <w:num w:numId="6">
    <w:abstractNumId w:val="1"/>
  </w:num>
  <w:num w:numId="7">
    <w:abstractNumId w:val="12"/>
  </w:num>
  <w:num w:numId="8">
    <w:abstractNumId w:val="5"/>
  </w:num>
  <w:num w:numId="9">
    <w:abstractNumId w:val="0"/>
  </w:num>
  <w:num w:numId="10">
    <w:abstractNumId w:val="4"/>
  </w:num>
  <w:num w:numId="11">
    <w:abstractNumId w:val="8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CF0"/>
    <w:rsid w:val="000167D7"/>
    <w:rsid w:val="00017425"/>
    <w:rsid w:val="00017CF3"/>
    <w:rsid w:val="00031290"/>
    <w:rsid w:val="00031ECC"/>
    <w:rsid w:val="00034EF9"/>
    <w:rsid w:val="00035930"/>
    <w:rsid w:val="00035D2A"/>
    <w:rsid w:val="00037890"/>
    <w:rsid w:val="000421DF"/>
    <w:rsid w:val="00061BBA"/>
    <w:rsid w:val="00062912"/>
    <w:rsid w:val="00063F81"/>
    <w:rsid w:val="00066239"/>
    <w:rsid w:val="00073E31"/>
    <w:rsid w:val="00092D07"/>
    <w:rsid w:val="00096626"/>
    <w:rsid w:val="000973FD"/>
    <w:rsid w:val="000B305E"/>
    <w:rsid w:val="000B6E22"/>
    <w:rsid w:val="000B759D"/>
    <w:rsid w:val="000C3590"/>
    <w:rsid w:val="000C7403"/>
    <w:rsid w:val="000D67C5"/>
    <w:rsid w:val="000D7DEA"/>
    <w:rsid w:val="000F1D13"/>
    <w:rsid w:val="000F262E"/>
    <w:rsid w:val="000F4369"/>
    <w:rsid w:val="00100157"/>
    <w:rsid w:val="00120306"/>
    <w:rsid w:val="00126AB4"/>
    <w:rsid w:val="00126F4D"/>
    <w:rsid w:val="00132D90"/>
    <w:rsid w:val="0013318B"/>
    <w:rsid w:val="00144BE2"/>
    <w:rsid w:val="001525BC"/>
    <w:rsid w:val="001534CF"/>
    <w:rsid w:val="0016242F"/>
    <w:rsid w:val="00162545"/>
    <w:rsid w:val="001657AC"/>
    <w:rsid w:val="00165ECF"/>
    <w:rsid w:val="00170005"/>
    <w:rsid w:val="00170D01"/>
    <w:rsid w:val="001822DB"/>
    <w:rsid w:val="001938C4"/>
    <w:rsid w:val="001943DC"/>
    <w:rsid w:val="001B47BA"/>
    <w:rsid w:val="001C53F9"/>
    <w:rsid w:val="001D5B1E"/>
    <w:rsid w:val="001E347E"/>
    <w:rsid w:val="001E64E3"/>
    <w:rsid w:val="001F0F7B"/>
    <w:rsid w:val="001F35E4"/>
    <w:rsid w:val="001F6116"/>
    <w:rsid w:val="00206792"/>
    <w:rsid w:val="002114F9"/>
    <w:rsid w:val="00212ADA"/>
    <w:rsid w:val="00213E41"/>
    <w:rsid w:val="002155AC"/>
    <w:rsid w:val="00232664"/>
    <w:rsid w:val="002604C9"/>
    <w:rsid w:val="0026067D"/>
    <w:rsid w:val="00275DD0"/>
    <w:rsid w:val="0028653A"/>
    <w:rsid w:val="00286BE3"/>
    <w:rsid w:val="00294E82"/>
    <w:rsid w:val="00295C89"/>
    <w:rsid w:val="00296046"/>
    <w:rsid w:val="00297C2E"/>
    <w:rsid w:val="002A0344"/>
    <w:rsid w:val="002A6B94"/>
    <w:rsid w:val="002B2A67"/>
    <w:rsid w:val="002B66A0"/>
    <w:rsid w:val="002C074E"/>
    <w:rsid w:val="002C0DF0"/>
    <w:rsid w:val="002D16DF"/>
    <w:rsid w:val="002D20AE"/>
    <w:rsid w:val="002D36FC"/>
    <w:rsid w:val="002D3B27"/>
    <w:rsid w:val="002D54CB"/>
    <w:rsid w:val="002D61D3"/>
    <w:rsid w:val="002E2AD0"/>
    <w:rsid w:val="002E5A21"/>
    <w:rsid w:val="002E62FD"/>
    <w:rsid w:val="002E794F"/>
    <w:rsid w:val="002F3937"/>
    <w:rsid w:val="00301AC9"/>
    <w:rsid w:val="00311579"/>
    <w:rsid w:val="003204D2"/>
    <w:rsid w:val="003247C7"/>
    <w:rsid w:val="00330FE2"/>
    <w:rsid w:val="0033191C"/>
    <w:rsid w:val="00331F5F"/>
    <w:rsid w:val="00334978"/>
    <w:rsid w:val="0033648D"/>
    <w:rsid w:val="00340BDD"/>
    <w:rsid w:val="0034174F"/>
    <w:rsid w:val="00346AA5"/>
    <w:rsid w:val="00350656"/>
    <w:rsid w:val="003523D1"/>
    <w:rsid w:val="00375370"/>
    <w:rsid w:val="00381A3A"/>
    <w:rsid w:val="00382437"/>
    <w:rsid w:val="003838D6"/>
    <w:rsid w:val="00383FC7"/>
    <w:rsid w:val="003918DC"/>
    <w:rsid w:val="00392AFD"/>
    <w:rsid w:val="003A2D6E"/>
    <w:rsid w:val="003A31F4"/>
    <w:rsid w:val="003B2339"/>
    <w:rsid w:val="003C097C"/>
    <w:rsid w:val="003C3AEA"/>
    <w:rsid w:val="003C7B3F"/>
    <w:rsid w:val="003E5096"/>
    <w:rsid w:val="003F1127"/>
    <w:rsid w:val="003F2B48"/>
    <w:rsid w:val="003F42B9"/>
    <w:rsid w:val="0040027A"/>
    <w:rsid w:val="004036DD"/>
    <w:rsid w:val="00416742"/>
    <w:rsid w:val="004358E3"/>
    <w:rsid w:val="00441602"/>
    <w:rsid w:val="00470064"/>
    <w:rsid w:val="00473616"/>
    <w:rsid w:val="00474779"/>
    <w:rsid w:val="00480976"/>
    <w:rsid w:val="00486BB2"/>
    <w:rsid w:val="0049246A"/>
    <w:rsid w:val="004925AA"/>
    <w:rsid w:val="004927FD"/>
    <w:rsid w:val="00492BE2"/>
    <w:rsid w:val="004A7873"/>
    <w:rsid w:val="004B0042"/>
    <w:rsid w:val="004B1068"/>
    <w:rsid w:val="004B3A84"/>
    <w:rsid w:val="004B5960"/>
    <w:rsid w:val="004C65A9"/>
    <w:rsid w:val="004C6DB3"/>
    <w:rsid w:val="004D07E9"/>
    <w:rsid w:val="004D47D2"/>
    <w:rsid w:val="004E1AAB"/>
    <w:rsid w:val="004E63BE"/>
    <w:rsid w:val="004F1DC4"/>
    <w:rsid w:val="004F2A79"/>
    <w:rsid w:val="004F4546"/>
    <w:rsid w:val="004F5C47"/>
    <w:rsid w:val="004F64D9"/>
    <w:rsid w:val="00500468"/>
    <w:rsid w:val="00503360"/>
    <w:rsid w:val="00505077"/>
    <w:rsid w:val="00506242"/>
    <w:rsid w:val="0051750E"/>
    <w:rsid w:val="00520FF5"/>
    <w:rsid w:val="005217B6"/>
    <w:rsid w:val="0052648F"/>
    <w:rsid w:val="005353A9"/>
    <w:rsid w:val="005370BF"/>
    <w:rsid w:val="00542962"/>
    <w:rsid w:val="00544554"/>
    <w:rsid w:val="00551FDF"/>
    <w:rsid w:val="0056198F"/>
    <w:rsid w:val="005626BE"/>
    <w:rsid w:val="005656D7"/>
    <w:rsid w:val="00570B75"/>
    <w:rsid w:val="00572853"/>
    <w:rsid w:val="00573A0B"/>
    <w:rsid w:val="0057670D"/>
    <w:rsid w:val="00590EF9"/>
    <w:rsid w:val="005949D9"/>
    <w:rsid w:val="0059664F"/>
    <w:rsid w:val="00597FAF"/>
    <w:rsid w:val="005B32D0"/>
    <w:rsid w:val="005C3BB1"/>
    <w:rsid w:val="005C71BD"/>
    <w:rsid w:val="005D0CB5"/>
    <w:rsid w:val="005E0CD4"/>
    <w:rsid w:val="005E6FF8"/>
    <w:rsid w:val="005F046F"/>
    <w:rsid w:val="005F4D82"/>
    <w:rsid w:val="005F60B7"/>
    <w:rsid w:val="006005C0"/>
    <w:rsid w:val="00601587"/>
    <w:rsid w:val="006111B1"/>
    <w:rsid w:val="00611B0F"/>
    <w:rsid w:val="00615F21"/>
    <w:rsid w:val="0061754D"/>
    <w:rsid w:val="00617F46"/>
    <w:rsid w:val="00621DD0"/>
    <w:rsid w:val="0062213C"/>
    <w:rsid w:val="00630649"/>
    <w:rsid w:val="00633079"/>
    <w:rsid w:val="00635703"/>
    <w:rsid w:val="00640CC0"/>
    <w:rsid w:val="00645016"/>
    <w:rsid w:val="00646636"/>
    <w:rsid w:val="00651957"/>
    <w:rsid w:val="00652860"/>
    <w:rsid w:val="00657508"/>
    <w:rsid w:val="00661A74"/>
    <w:rsid w:val="00666848"/>
    <w:rsid w:val="0067669B"/>
    <w:rsid w:val="00692BC8"/>
    <w:rsid w:val="00695D96"/>
    <w:rsid w:val="006A16EB"/>
    <w:rsid w:val="006A2CBD"/>
    <w:rsid w:val="006B4F40"/>
    <w:rsid w:val="006B6D3A"/>
    <w:rsid w:val="006C4693"/>
    <w:rsid w:val="006C5A4D"/>
    <w:rsid w:val="006D5A7A"/>
    <w:rsid w:val="006D5C65"/>
    <w:rsid w:val="006E1BB9"/>
    <w:rsid w:val="006E5E3D"/>
    <w:rsid w:val="006F37D5"/>
    <w:rsid w:val="006F3BA6"/>
    <w:rsid w:val="006F6A2A"/>
    <w:rsid w:val="006F743F"/>
    <w:rsid w:val="00703671"/>
    <w:rsid w:val="007070CC"/>
    <w:rsid w:val="007101E1"/>
    <w:rsid w:val="007241A2"/>
    <w:rsid w:val="007262F4"/>
    <w:rsid w:val="007332F0"/>
    <w:rsid w:val="00742FC1"/>
    <w:rsid w:val="0074435E"/>
    <w:rsid w:val="00754AA4"/>
    <w:rsid w:val="00762E1F"/>
    <w:rsid w:val="007817AA"/>
    <w:rsid w:val="0078649E"/>
    <w:rsid w:val="007A5743"/>
    <w:rsid w:val="007A5946"/>
    <w:rsid w:val="007B3D8B"/>
    <w:rsid w:val="007B6327"/>
    <w:rsid w:val="007C3059"/>
    <w:rsid w:val="007C3AE7"/>
    <w:rsid w:val="007C527F"/>
    <w:rsid w:val="007D12CB"/>
    <w:rsid w:val="00807AB7"/>
    <w:rsid w:val="0081042B"/>
    <w:rsid w:val="0081334B"/>
    <w:rsid w:val="00816911"/>
    <w:rsid w:val="008239F5"/>
    <w:rsid w:val="00835649"/>
    <w:rsid w:val="00835B21"/>
    <w:rsid w:val="00840DC8"/>
    <w:rsid w:val="00844277"/>
    <w:rsid w:val="0084465A"/>
    <w:rsid w:val="00860A03"/>
    <w:rsid w:val="00867031"/>
    <w:rsid w:val="00870C6B"/>
    <w:rsid w:val="00875EBA"/>
    <w:rsid w:val="00880CBD"/>
    <w:rsid w:val="008849CD"/>
    <w:rsid w:val="008850AA"/>
    <w:rsid w:val="0088702F"/>
    <w:rsid w:val="00887BEF"/>
    <w:rsid w:val="00891151"/>
    <w:rsid w:val="00892F25"/>
    <w:rsid w:val="008B0AB4"/>
    <w:rsid w:val="008D046C"/>
    <w:rsid w:val="008D0C43"/>
    <w:rsid w:val="008D22FE"/>
    <w:rsid w:val="008D7078"/>
    <w:rsid w:val="008E480A"/>
    <w:rsid w:val="008E48E1"/>
    <w:rsid w:val="008F1448"/>
    <w:rsid w:val="008F3222"/>
    <w:rsid w:val="008F6A1E"/>
    <w:rsid w:val="008F7660"/>
    <w:rsid w:val="0090243F"/>
    <w:rsid w:val="00912CC4"/>
    <w:rsid w:val="009136D9"/>
    <w:rsid w:val="009166A0"/>
    <w:rsid w:val="00921EEA"/>
    <w:rsid w:val="00924C66"/>
    <w:rsid w:val="0093036D"/>
    <w:rsid w:val="0093503D"/>
    <w:rsid w:val="009547CD"/>
    <w:rsid w:val="009636B2"/>
    <w:rsid w:val="0097229E"/>
    <w:rsid w:val="009750DC"/>
    <w:rsid w:val="00982A65"/>
    <w:rsid w:val="0098452C"/>
    <w:rsid w:val="009857D9"/>
    <w:rsid w:val="00993096"/>
    <w:rsid w:val="00993C96"/>
    <w:rsid w:val="009945A9"/>
    <w:rsid w:val="009A15A4"/>
    <w:rsid w:val="009A1A13"/>
    <w:rsid w:val="009A4215"/>
    <w:rsid w:val="009A512E"/>
    <w:rsid w:val="009A5768"/>
    <w:rsid w:val="009A5856"/>
    <w:rsid w:val="009A7043"/>
    <w:rsid w:val="009A7B14"/>
    <w:rsid w:val="009B0F57"/>
    <w:rsid w:val="009B5A01"/>
    <w:rsid w:val="009C1C43"/>
    <w:rsid w:val="009D1FC1"/>
    <w:rsid w:val="009D51DA"/>
    <w:rsid w:val="009E30ED"/>
    <w:rsid w:val="009E370A"/>
    <w:rsid w:val="009F1EA3"/>
    <w:rsid w:val="009F2F5A"/>
    <w:rsid w:val="009F5441"/>
    <w:rsid w:val="00A009F1"/>
    <w:rsid w:val="00A00A82"/>
    <w:rsid w:val="00A01354"/>
    <w:rsid w:val="00A05818"/>
    <w:rsid w:val="00A11786"/>
    <w:rsid w:val="00A14776"/>
    <w:rsid w:val="00A1517F"/>
    <w:rsid w:val="00A153F1"/>
    <w:rsid w:val="00A1696B"/>
    <w:rsid w:val="00A24FF9"/>
    <w:rsid w:val="00A30812"/>
    <w:rsid w:val="00A314C0"/>
    <w:rsid w:val="00A33075"/>
    <w:rsid w:val="00A50B15"/>
    <w:rsid w:val="00A54561"/>
    <w:rsid w:val="00A61C40"/>
    <w:rsid w:val="00A6393F"/>
    <w:rsid w:val="00A64C4E"/>
    <w:rsid w:val="00A73AC8"/>
    <w:rsid w:val="00A74C39"/>
    <w:rsid w:val="00A80ADE"/>
    <w:rsid w:val="00A82E3B"/>
    <w:rsid w:val="00A91B5C"/>
    <w:rsid w:val="00A969FB"/>
    <w:rsid w:val="00AA09E1"/>
    <w:rsid w:val="00AA10CD"/>
    <w:rsid w:val="00AA399C"/>
    <w:rsid w:val="00AA5712"/>
    <w:rsid w:val="00AA7B1C"/>
    <w:rsid w:val="00AD106F"/>
    <w:rsid w:val="00AD3B70"/>
    <w:rsid w:val="00AD59D8"/>
    <w:rsid w:val="00AE35E2"/>
    <w:rsid w:val="00AE4BC3"/>
    <w:rsid w:val="00AF165E"/>
    <w:rsid w:val="00AF5572"/>
    <w:rsid w:val="00AF6976"/>
    <w:rsid w:val="00AF6C10"/>
    <w:rsid w:val="00B05708"/>
    <w:rsid w:val="00B06E82"/>
    <w:rsid w:val="00B1229C"/>
    <w:rsid w:val="00B14871"/>
    <w:rsid w:val="00B27312"/>
    <w:rsid w:val="00B333D8"/>
    <w:rsid w:val="00B35F22"/>
    <w:rsid w:val="00B623D0"/>
    <w:rsid w:val="00B63F9D"/>
    <w:rsid w:val="00B70145"/>
    <w:rsid w:val="00B83450"/>
    <w:rsid w:val="00B8352A"/>
    <w:rsid w:val="00B9053F"/>
    <w:rsid w:val="00B9157F"/>
    <w:rsid w:val="00B934B1"/>
    <w:rsid w:val="00B94BB5"/>
    <w:rsid w:val="00BB217C"/>
    <w:rsid w:val="00BC2C39"/>
    <w:rsid w:val="00BD2630"/>
    <w:rsid w:val="00BD5701"/>
    <w:rsid w:val="00BD70F8"/>
    <w:rsid w:val="00BD71A1"/>
    <w:rsid w:val="00BE14FC"/>
    <w:rsid w:val="00BE397E"/>
    <w:rsid w:val="00BF5161"/>
    <w:rsid w:val="00C0109B"/>
    <w:rsid w:val="00C01AD0"/>
    <w:rsid w:val="00C23E2B"/>
    <w:rsid w:val="00C273DB"/>
    <w:rsid w:val="00C27BF5"/>
    <w:rsid w:val="00C35E25"/>
    <w:rsid w:val="00C37B33"/>
    <w:rsid w:val="00C41898"/>
    <w:rsid w:val="00C5218B"/>
    <w:rsid w:val="00C53D09"/>
    <w:rsid w:val="00C54151"/>
    <w:rsid w:val="00C60527"/>
    <w:rsid w:val="00C60976"/>
    <w:rsid w:val="00C71228"/>
    <w:rsid w:val="00C71C52"/>
    <w:rsid w:val="00C74594"/>
    <w:rsid w:val="00C75B45"/>
    <w:rsid w:val="00C762DA"/>
    <w:rsid w:val="00C872D6"/>
    <w:rsid w:val="00C87A71"/>
    <w:rsid w:val="00C911E2"/>
    <w:rsid w:val="00C9262B"/>
    <w:rsid w:val="00C92BB7"/>
    <w:rsid w:val="00C92E9F"/>
    <w:rsid w:val="00C94BD7"/>
    <w:rsid w:val="00CA5F86"/>
    <w:rsid w:val="00CB1A1E"/>
    <w:rsid w:val="00CB5326"/>
    <w:rsid w:val="00CB6237"/>
    <w:rsid w:val="00CC08A3"/>
    <w:rsid w:val="00CC28A9"/>
    <w:rsid w:val="00CC3948"/>
    <w:rsid w:val="00CC6C92"/>
    <w:rsid w:val="00CD3ECC"/>
    <w:rsid w:val="00CD4599"/>
    <w:rsid w:val="00CD764C"/>
    <w:rsid w:val="00CE2123"/>
    <w:rsid w:val="00CE5952"/>
    <w:rsid w:val="00CE5DC2"/>
    <w:rsid w:val="00D03E1A"/>
    <w:rsid w:val="00D06790"/>
    <w:rsid w:val="00D06C0C"/>
    <w:rsid w:val="00D12B7B"/>
    <w:rsid w:val="00D15908"/>
    <w:rsid w:val="00D207C3"/>
    <w:rsid w:val="00D242D1"/>
    <w:rsid w:val="00D327E3"/>
    <w:rsid w:val="00D34DCC"/>
    <w:rsid w:val="00D3682F"/>
    <w:rsid w:val="00D40239"/>
    <w:rsid w:val="00D40825"/>
    <w:rsid w:val="00D41DE2"/>
    <w:rsid w:val="00D44A36"/>
    <w:rsid w:val="00D4588E"/>
    <w:rsid w:val="00D45DC1"/>
    <w:rsid w:val="00D61AEC"/>
    <w:rsid w:val="00D67E01"/>
    <w:rsid w:val="00D72624"/>
    <w:rsid w:val="00D801CB"/>
    <w:rsid w:val="00D83EA1"/>
    <w:rsid w:val="00D8757A"/>
    <w:rsid w:val="00D90C5B"/>
    <w:rsid w:val="00D94CF1"/>
    <w:rsid w:val="00D961C8"/>
    <w:rsid w:val="00D97016"/>
    <w:rsid w:val="00DA2CCA"/>
    <w:rsid w:val="00DC4447"/>
    <w:rsid w:val="00DC525B"/>
    <w:rsid w:val="00DC744A"/>
    <w:rsid w:val="00DE0F9E"/>
    <w:rsid w:val="00DE2167"/>
    <w:rsid w:val="00DE59D4"/>
    <w:rsid w:val="00DE5F83"/>
    <w:rsid w:val="00DF211A"/>
    <w:rsid w:val="00DF29B7"/>
    <w:rsid w:val="00DF3D57"/>
    <w:rsid w:val="00DF5886"/>
    <w:rsid w:val="00E012B5"/>
    <w:rsid w:val="00E0599E"/>
    <w:rsid w:val="00E0786C"/>
    <w:rsid w:val="00E10CCA"/>
    <w:rsid w:val="00E12836"/>
    <w:rsid w:val="00E12E49"/>
    <w:rsid w:val="00E142A1"/>
    <w:rsid w:val="00E14688"/>
    <w:rsid w:val="00E170AD"/>
    <w:rsid w:val="00E21A12"/>
    <w:rsid w:val="00E24D27"/>
    <w:rsid w:val="00E254FF"/>
    <w:rsid w:val="00E32EFB"/>
    <w:rsid w:val="00E4342D"/>
    <w:rsid w:val="00E43F38"/>
    <w:rsid w:val="00E558A3"/>
    <w:rsid w:val="00E57052"/>
    <w:rsid w:val="00E57C6A"/>
    <w:rsid w:val="00E87A4E"/>
    <w:rsid w:val="00E91D63"/>
    <w:rsid w:val="00E93764"/>
    <w:rsid w:val="00E9695A"/>
    <w:rsid w:val="00EA189E"/>
    <w:rsid w:val="00EA699E"/>
    <w:rsid w:val="00EB1A2A"/>
    <w:rsid w:val="00EB1D64"/>
    <w:rsid w:val="00EB26C8"/>
    <w:rsid w:val="00EB64C2"/>
    <w:rsid w:val="00EB6FF4"/>
    <w:rsid w:val="00EC1374"/>
    <w:rsid w:val="00EC1AC6"/>
    <w:rsid w:val="00EC7A07"/>
    <w:rsid w:val="00ED0067"/>
    <w:rsid w:val="00ED09DE"/>
    <w:rsid w:val="00ED3B94"/>
    <w:rsid w:val="00EE03FB"/>
    <w:rsid w:val="00EE1B92"/>
    <w:rsid w:val="00EE2AA3"/>
    <w:rsid w:val="00EE43A6"/>
    <w:rsid w:val="00EE65D1"/>
    <w:rsid w:val="00EF0BCA"/>
    <w:rsid w:val="00F019FC"/>
    <w:rsid w:val="00F10040"/>
    <w:rsid w:val="00F120BF"/>
    <w:rsid w:val="00F40E66"/>
    <w:rsid w:val="00F41BE1"/>
    <w:rsid w:val="00F42888"/>
    <w:rsid w:val="00F44892"/>
    <w:rsid w:val="00F464FA"/>
    <w:rsid w:val="00F5313D"/>
    <w:rsid w:val="00F542B0"/>
    <w:rsid w:val="00F61150"/>
    <w:rsid w:val="00F745D5"/>
    <w:rsid w:val="00F75C30"/>
    <w:rsid w:val="00F76085"/>
    <w:rsid w:val="00F803B9"/>
    <w:rsid w:val="00F80BBB"/>
    <w:rsid w:val="00F8272F"/>
    <w:rsid w:val="00F83CF0"/>
    <w:rsid w:val="00F8431B"/>
    <w:rsid w:val="00F86041"/>
    <w:rsid w:val="00F87069"/>
    <w:rsid w:val="00F94276"/>
    <w:rsid w:val="00FA2F11"/>
    <w:rsid w:val="00FB09A9"/>
    <w:rsid w:val="00FB3F98"/>
    <w:rsid w:val="00FB5B6D"/>
    <w:rsid w:val="00FB7B03"/>
    <w:rsid w:val="00FC36EE"/>
    <w:rsid w:val="00FD702A"/>
    <w:rsid w:val="00FE1496"/>
    <w:rsid w:val="00FE1EA1"/>
    <w:rsid w:val="00FF09F3"/>
    <w:rsid w:val="00FF4322"/>
    <w:rsid w:val="00FF4AB1"/>
    <w:rsid w:val="00FF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9427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F83CF0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4">
    <w:name w:val="No Spacing"/>
    <w:uiPriority w:val="1"/>
    <w:qFormat/>
    <w:rsid w:val="00F83CF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05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507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D3ECC"/>
    <w:pPr>
      <w:ind w:left="720"/>
      <w:contextualSpacing/>
    </w:pPr>
  </w:style>
  <w:style w:type="table" w:styleId="a8">
    <w:name w:val="Table Grid"/>
    <w:basedOn w:val="a1"/>
    <w:uiPriority w:val="59"/>
    <w:rsid w:val="005033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Цветовое выделение"/>
    <w:rsid w:val="001822DB"/>
    <w:rPr>
      <w:b/>
      <w:bCs/>
      <w:color w:val="000080"/>
      <w:sz w:val="26"/>
      <w:szCs w:val="26"/>
    </w:rPr>
  </w:style>
  <w:style w:type="paragraph" w:customStyle="1" w:styleId="aa">
    <w:name w:val="Таблицы (моноширинный)"/>
    <w:basedOn w:val="a"/>
    <w:next w:val="a"/>
    <w:uiPriority w:val="99"/>
    <w:rsid w:val="001822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F9427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ConsPlusNonformat">
    <w:name w:val="ConsPlusNonformat"/>
    <w:rsid w:val="00DF3D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customStyle="1" w:styleId="11">
    <w:name w:val="Сетка таблицы1"/>
    <w:basedOn w:val="a1"/>
    <w:next w:val="a8"/>
    <w:uiPriority w:val="59"/>
    <w:rsid w:val="009136D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9427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F83CF0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4">
    <w:name w:val="No Spacing"/>
    <w:uiPriority w:val="1"/>
    <w:qFormat/>
    <w:rsid w:val="00F83CF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05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507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D3ECC"/>
    <w:pPr>
      <w:ind w:left="720"/>
      <w:contextualSpacing/>
    </w:pPr>
  </w:style>
  <w:style w:type="table" w:styleId="a8">
    <w:name w:val="Table Grid"/>
    <w:basedOn w:val="a1"/>
    <w:uiPriority w:val="59"/>
    <w:rsid w:val="005033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Цветовое выделение"/>
    <w:rsid w:val="001822DB"/>
    <w:rPr>
      <w:b/>
      <w:bCs/>
      <w:color w:val="000080"/>
      <w:sz w:val="26"/>
      <w:szCs w:val="26"/>
    </w:rPr>
  </w:style>
  <w:style w:type="paragraph" w:customStyle="1" w:styleId="aa">
    <w:name w:val="Таблицы (моноширинный)"/>
    <w:basedOn w:val="a"/>
    <w:next w:val="a"/>
    <w:uiPriority w:val="99"/>
    <w:rsid w:val="001822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F9427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ConsPlusNonformat">
    <w:name w:val="ConsPlusNonformat"/>
    <w:rsid w:val="00DF3D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customStyle="1" w:styleId="11">
    <w:name w:val="Сетка таблицы1"/>
    <w:basedOn w:val="a1"/>
    <w:next w:val="a8"/>
    <w:uiPriority w:val="59"/>
    <w:rsid w:val="009136D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1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ED8B2-0A8C-432D-B17F-0FEBF8ABF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4</cp:revision>
  <cp:lastPrinted>2019-09-02T00:47:00Z</cp:lastPrinted>
  <dcterms:created xsi:type="dcterms:W3CDTF">2019-12-08T21:16:00Z</dcterms:created>
  <dcterms:modified xsi:type="dcterms:W3CDTF">2019-12-08T21:32:00Z</dcterms:modified>
</cp:coreProperties>
</file>