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t>ИССЛЕДОВАТЕЛЬСКИЙ ЦЕНТР «НОВИ»</w:t>
      </w: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rPr>
          <w:rFonts w:eastAsia="Times New Roman" w:cs="Times New Roman"/>
          <w:szCs w:val="24"/>
        </w:rPr>
      </w:pPr>
    </w:p>
    <w:p w:rsidR="001D2917" w:rsidRDefault="001D2917" w:rsidP="001D2917">
      <w:pPr>
        <w:jc w:val="right"/>
        <w:rPr>
          <w:rFonts w:eastAsia="Times New Roman" w:cs="Times New Roman"/>
          <w:szCs w:val="24"/>
          <w:highlight w:val="yellow"/>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jc w:val="center"/>
        <w:rPr>
          <w:rFonts w:eastAsia="Times New Roman" w:cs="Times New Roman"/>
          <w:szCs w:val="24"/>
        </w:rPr>
      </w:pPr>
    </w:p>
    <w:p w:rsidR="001D2917" w:rsidRDefault="001D2917" w:rsidP="001D2917">
      <w:pPr>
        <w:rPr>
          <w:rFonts w:eastAsia="Times New Roman" w:cs="Times New Roman"/>
          <w:b/>
          <w:strike/>
          <w:szCs w:val="24"/>
          <w:highlight w:val="green"/>
        </w:rPr>
      </w:pPr>
    </w:p>
    <w:p w:rsidR="00CB3C64" w:rsidRDefault="00CB3C64" w:rsidP="001D2917">
      <w:pPr>
        <w:rPr>
          <w:rFonts w:eastAsia="Times New Roman" w:cs="Times New Roman"/>
          <w:b/>
          <w:strike/>
          <w:szCs w:val="24"/>
          <w:highlight w:val="green"/>
        </w:rPr>
      </w:pPr>
    </w:p>
    <w:p w:rsidR="001D2917" w:rsidRDefault="001D2917" w:rsidP="001D2917">
      <w:pPr>
        <w:rPr>
          <w:rFonts w:eastAsia="Times New Roman" w:cs="Times New Roman"/>
          <w:b/>
          <w:strike/>
          <w:szCs w:val="24"/>
          <w:highlight w:val="green"/>
        </w:rPr>
      </w:pPr>
    </w:p>
    <w:p w:rsidR="001D2917" w:rsidRDefault="001D2917" w:rsidP="001D2917">
      <w:pPr>
        <w:jc w:val="center"/>
        <w:rPr>
          <w:rFonts w:cs="Times New Roman"/>
          <w:bCs/>
          <w:szCs w:val="24"/>
        </w:rPr>
      </w:pPr>
      <w:r>
        <w:rPr>
          <w:rFonts w:cs="Times New Roman"/>
          <w:bCs/>
          <w:szCs w:val="24"/>
        </w:rPr>
        <w:t>АНАЛИТИЧЕСКИЙ ОТЧЁТ</w:t>
      </w:r>
    </w:p>
    <w:p w:rsidR="001D2917" w:rsidRDefault="001D2917" w:rsidP="001D2917">
      <w:pPr>
        <w:jc w:val="center"/>
        <w:rPr>
          <w:rFonts w:cs="Times New Roman"/>
          <w:bCs/>
          <w:szCs w:val="24"/>
        </w:rPr>
      </w:pPr>
    </w:p>
    <w:p w:rsidR="001D2917" w:rsidRPr="00B814F7" w:rsidRDefault="001D2917" w:rsidP="00B814F7">
      <w:pPr>
        <w:jc w:val="center"/>
        <w:rPr>
          <w:szCs w:val="24"/>
        </w:rPr>
      </w:pPr>
      <w:r w:rsidRPr="00030909">
        <w:rPr>
          <w:szCs w:val="24"/>
          <w:lang w:eastAsia="ar-SA"/>
        </w:rPr>
        <w:t xml:space="preserve">ПО РЕЗУЛЬТАТАМ </w:t>
      </w:r>
      <w:r w:rsidR="00030909" w:rsidRPr="00030909">
        <w:rPr>
          <w:rStyle w:val="FontStyle33"/>
          <w:sz w:val="24"/>
          <w:szCs w:val="24"/>
        </w:rPr>
        <w:t>СБОР</w:t>
      </w:r>
      <w:r w:rsidR="00030909">
        <w:rPr>
          <w:rStyle w:val="FontStyle33"/>
          <w:sz w:val="24"/>
          <w:szCs w:val="24"/>
        </w:rPr>
        <w:t>А</w:t>
      </w:r>
      <w:r w:rsidR="00030909" w:rsidRPr="00030909">
        <w:rPr>
          <w:rStyle w:val="FontStyle33"/>
          <w:sz w:val="24"/>
          <w:szCs w:val="24"/>
        </w:rPr>
        <w:t xml:space="preserve"> И ОБОБЩЕНИ</w:t>
      </w:r>
      <w:r w:rsidR="00030909">
        <w:rPr>
          <w:rStyle w:val="FontStyle33"/>
          <w:sz w:val="24"/>
          <w:szCs w:val="24"/>
        </w:rPr>
        <w:t>Я</w:t>
      </w:r>
      <w:r w:rsidR="00030909" w:rsidRPr="00030909">
        <w:rPr>
          <w:rStyle w:val="FontStyle33"/>
          <w:sz w:val="24"/>
          <w:szCs w:val="24"/>
        </w:rPr>
        <w:t xml:space="preserve"> ИНФОРМАЦИИ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46514B">
        <w:rPr>
          <w:rStyle w:val="FontStyle33"/>
          <w:sz w:val="24"/>
          <w:szCs w:val="24"/>
        </w:rPr>
        <w:t>Карагинского муниципального района</w:t>
      </w:r>
    </w:p>
    <w:p w:rsidR="001D2917" w:rsidRDefault="001D2917" w:rsidP="001D2917">
      <w:pPr>
        <w:rPr>
          <w:sz w:val="28"/>
          <w:szCs w:val="28"/>
        </w:rPr>
      </w:pPr>
    </w:p>
    <w:p w:rsidR="00B814F7" w:rsidRPr="002B0088" w:rsidRDefault="00B814F7" w:rsidP="001D2917">
      <w:pPr>
        <w:rPr>
          <w:sz w:val="28"/>
          <w:szCs w:val="28"/>
        </w:rPr>
      </w:pPr>
    </w:p>
    <w:p w:rsidR="005B2E8D" w:rsidRPr="005A62F6" w:rsidRDefault="005B2E8D" w:rsidP="005B2E8D">
      <w:pPr>
        <w:ind w:left="993"/>
        <w:rPr>
          <w:szCs w:val="24"/>
        </w:rPr>
      </w:pPr>
      <w:r w:rsidRPr="005A62F6">
        <w:rPr>
          <w:szCs w:val="24"/>
        </w:rPr>
        <w:t>Руководитель проекта</w:t>
      </w:r>
    </w:p>
    <w:p w:rsidR="005B2E8D" w:rsidRPr="005A62F6" w:rsidRDefault="005B2E8D" w:rsidP="005B2E8D">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Радченко С.В.</w:t>
      </w:r>
    </w:p>
    <w:p w:rsidR="005B2E8D" w:rsidRDefault="005B2E8D" w:rsidP="005B2E8D">
      <w:pPr>
        <w:tabs>
          <w:tab w:val="left" w:pos="5529"/>
        </w:tabs>
        <w:ind w:left="993"/>
        <w:rPr>
          <w:sz w:val="18"/>
          <w:szCs w:val="18"/>
        </w:rPr>
      </w:pPr>
      <w:r w:rsidRPr="005A62F6">
        <w:rPr>
          <w:sz w:val="18"/>
          <w:szCs w:val="18"/>
        </w:rPr>
        <w:t>подпись, дата</w:t>
      </w:r>
    </w:p>
    <w:p w:rsidR="005B2E8D" w:rsidRPr="005A62F6" w:rsidRDefault="005B2E8D" w:rsidP="005B2E8D">
      <w:pPr>
        <w:tabs>
          <w:tab w:val="left" w:pos="5529"/>
        </w:tabs>
        <w:ind w:left="993"/>
        <w:rPr>
          <w:sz w:val="18"/>
          <w:szCs w:val="18"/>
        </w:rPr>
      </w:pPr>
    </w:p>
    <w:p w:rsidR="005B2E8D" w:rsidRDefault="005B2E8D" w:rsidP="005B2E8D">
      <w:pPr>
        <w:ind w:left="993"/>
        <w:rPr>
          <w:szCs w:val="24"/>
        </w:rPr>
      </w:pPr>
    </w:p>
    <w:p w:rsidR="005B2E8D" w:rsidRPr="005A62F6" w:rsidRDefault="005B2E8D" w:rsidP="005B2E8D">
      <w:pPr>
        <w:ind w:left="993"/>
        <w:rPr>
          <w:szCs w:val="24"/>
        </w:rPr>
      </w:pPr>
      <w:r w:rsidRPr="005A62F6">
        <w:rPr>
          <w:szCs w:val="24"/>
        </w:rPr>
        <w:t>Ответственный исполнитель</w:t>
      </w:r>
    </w:p>
    <w:p w:rsidR="005B2E8D" w:rsidRPr="005A62F6" w:rsidRDefault="005B2E8D" w:rsidP="005B2E8D">
      <w:pPr>
        <w:tabs>
          <w:tab w:val="left" w:pos="4536"/>
        </w:tabs>
        <w:ind w:left="993"/>
        <w:rPr>
          <w:szCs w:val="24"/>
        </w:rPr>
      </w:pPr>
      <w:r w:rsidRPr="005A62F6">
        <w:rPr>
          <w:szCs w:val="24"/>
        </w:rPr>
        <w:t xml:space="preserve">канд. соц. </w:t>
      </w:r>
      <w:r>
        <w:rPr>
          <w:szCs w:val="24"/>
        </w:rPr>
        <w:t>наук                               _____________________   Балезина Е.А.</w:t>
      </w:r>
    </w:p>
    <w:p w:rsidR="005B2E8D" w:rsidRDefault="005B2E8D" w:rsidP="005B2E8D">
      <w:pPr>
        <w:tabs>
          <w:tab w:val="left" w:pos="5529"/>
        </w:tabs>
        <w:ind w:left="993"/>
        <w:rPr>
          <w:sz w:val="18"/>
          <w:szCs w:val="18"/>
        </w:rPr>
      </w:pPr>
      <w:r w:rsidRPr="005A62F6">
        <w:rPr>
          <w:sz w:val="18"/>
          <w:szCs w:val="18"/>
        </w:rPr>
        <w:t>подпись, дата</w:t>
      </w:r>
    </w:p>
    <w:p w:rsidR="005B2E8D" w:rsidRDefault="005B2E8D" w:rsidP="005B2E8D">
      <w:pPr>
        <w:tabs>
          <w:tab w:val="left" w:pos="5529"/>
        </w:tabs>
        <w:ind w:left="993"/>
        <w:rPr>
          <w:sz w:val="18"/>
          <w:szCs w:val="18"/>
        </w:rPr>
      </w:pPr>
    </w:p>
    <w:p w:rsidR="005B2E8D" w:rsidRDefault="005B2E8D" w:rsidP="005B2E8D">
      <w:pPr>
        <w:ind w:left="993"/>
        <w:rPr>
          <w:szCs w:val="24"/>
        </w:rPr>
      </w:pPr>
    </w:p>
    <w:p w:rsidR="005B2E8D" w:rsidRPr="005A62F6" w:rsidRDefault="005B2E8D" w:rsidP="005B2E8D">
      <w:pPr>
        <w:ind w:left="993"/>
        <w:rPr>
          <w:szCs w:val="24"/>
        </w:rPr>
      </w:pPr>
      <w:r>
        <w:rPr>
          <w:szCs w:val="24"/>
        </w:rPr>
        <w:t>И</w:t>
      </w:r>
      <w:r w:rsidRPr="005A62F6">
        <w:rPr>
          <w:szCs w:val="24"/>
        </w:rPr>
        <w:t>сполнитель</w:t>
      </w:r>
    </w:p>
    <w:p w:rsidR="005B2E8D" w:rsidRPr="005A62F6" w:rsidRDefault="005B2E8D" w:rsidP="005B2E8D">
      <w:pPr>
        <w:tabs>
          <w:tab w:val="left" w:pos="4536"/>
        </w:tabs>
        <w:ind w:left="993"/>
        <w:rPr>
          <w:szCs w:val="24"/>
        </w:rPr>
      </w:pPr>
      <w:r w:rsidRPr="005A62F6">
        <w:rPr>
          <w:szCs w:val="24"/>
        </w:rPr>
        <w:t xml:space="preserve">канд. соц. </w:t>
      </w:r>
      <w:r>
        <w:rPr>
          <w:szCs w:val="24"/>
        </w:rPr>
        <w:t>наук                               _____________________   Якушина Н.В.</w:t>
      </w:r>
    </w:p>
    <w:p w:rsidR="005B2E8D" w:rsidRDefault="005B2E8D" w:rsidP="005B2E8D">
      <w:pPr>
        <w:tabs>
          <w:tab w:val="left" w:pos="5529"/>
        </w:tabs>
        <w:ind w:left="993"/>
        <w:rPr>
          <w:sz w:val="18"/>
          <w:szCs w:val="18"/>
        </w:rPr>
      </w:pPr>
      <w:r w:rsidRPr="005A62F6">
        <w:rPr>
          <w:sz w:val="18"/>
          <w:szCs w:val="18"/>
        </w:rPr>
        <w:t>подпись, дата</w:t>
      </w:r>
    </w:p>
    <w:p w:rsidR="005B2E8D" w:rsidRPr="005A62F6" w:rsidRDefault="005B2E8D" w:rsidP="005B2E8D">
      <w:pPr>
        <w:tabs>
          <w:tab w:val="left" w:pos="5529"/>
        </w:tabs>
        <w:ind w:left="993"/>
        <w:rPr>
          <w:sz w:val="18"/>
          <w:szCs w:val="18"/>
        </w:rPr>
      </w:pPr>
    </w:p>
    <w:p w:rsidR="005B2E8D" w:rsidRPr="005A62F6" w:rsidRDefault="005B2E8D" w:rsidP="005B2E8D">
      <w:pPr>
        <w:tabs>
          <w:tab w:val="left" w:pos="5529"/>
        </w:tabs>
        <w:ind w:left="993"/>
        <w:rPr>
          <w:sz w:val="18"/>
          <w:szCs w:val="18"/>
        </w:rPr>
      </w:pPr>
    </w:p>
    <w:p w:rsidR="005B2E8D" w:rsidRPr="005A62F6" w:rsidRDefault="005B2E8D" w:rsidP="005B2E8D">
      <w:pPr>
        <w:ind w:left="993"/>
        <w:rPr>
          <w:szCs w:val="24"/>
        </w:rPr>
      </w:pPr>
      <w:r w:rsidRPr="005A62F6">
        <w:rPr>
          <w:szCs w:val="24"/>
        </w:rPr>
        <w:t>Исполнитель</w:t>
      </w:r>
    </w:p>
    <w:p w:rsidR="005B2E8D" w:rsidRPr="005A62F6" w:rsidRDefault="005B2E8D" w:rsidP="005B2E8D">
      <w:pPr>
        <w:tabs>
          <w:tab w:val="left" w:pos="4536"/>
        </w:tabs>
        <w:ind w:left="993"/>
        <w:rPr>
          <w:szCs w:val="24"/>
        </w:rPr>
      </w:pPr>
      <w:r>
        <w:rPr>
          <w:szCs w:val="24"/>
        </w:rPr>
        <w:t xml:space="preserve">специалист ИЦ                               </w:t>
      </w:r>
      <w:r w:rsidRPr="005A62F6">
        <w:rPr>
          <w:szCs w:val="24"/>
        </w:rPr>
        <w:t>_____________________Васильев М.Е.</w:t>
      </w:r>
    </w:p>
    <w:p w:rsidR="005B2E8D" w:rsidRPr="005A62F6" w:rsidRDefault="005B2E8D" w:rsidP="005B2E8D">
      <w:pPr>
        <w:tabs>
          <w:tab w:val="left" w:pos="5529"/>
        </w:tabs>
        <w:ind w:left="993"/>
        <w:rPr>
          <w:sz w:val="18"/>
          <w:szCs w:val="18"/>
        </w:rPr>
      </w:pPr>
      <w:r w:rsidRPr="005A62F6">
        <w:rPr>
          <w:sz w:val="18"/>
          <w:szCs w:val="18"/>
        </w:rPr>
        <w:t>подпись, дата</w:t>
      </w:r>
    </w:p>
    <w:p w:rsidR="001D2917" w:rsidRDefault="001D2917" w:rsidP="001D2917">
      <w:pPr>
        <w:jc w:val="center"/>
        <w:rPr>
          <w:szCs w:val="24"/>
        </w:rPr>
      </w:pPr>
    </w:p>
    <w:p w:rsidR="00030909" w:rsidRDefault="00030909" w:rsidP="005B2E8D">
      <w:pPr>
        <w:rPr>
          <w:rFonts w:eastAsia="Times New Roman" w:cs="Times New Roman"/>
          <w:b/>
          <w:szCs w:val="24"/>
        </w:rPr>
      </w:pPr>
    </w:p>
    <w:p w:rsidR="005B2E8D" w:rsidRDefault="005B2E8D" w:rsidP="005B2E8D">
      <w:pPr>
        <w:rPr>
          <w:rFonts w:eastAsia="Times New Roman" w:cs="Times New Roman"/>
          <w:b/>
          <w:szCs w:val="24"/>
        </w:rPr>
      </w:pPr>
    </w:p>
    <w:p w:rsidR="00AA7D8C" w:rsidRDefault="00AA7D8C" w:rsidP="005B2E8D">
      <w:pPr>
        <w:rPr>
          <w:rFonts w:eastAsia="Times New Roman" w:cs="Times New Roman"/>
          <w:b/>
          <w:szCs w:val="24"/>
        </w:rPr>
      </w:pPr>
    </w:p>
    <w:p w:rsidR="00AA7D8C" w:rsidRDefault="00AA7D8C" w:rsidP="005B2E8D">
      <w:pPr>
        <w:rPr>
          <w:rFonts w:eastAsia="Times New Roman" w:cs="Times New Roman"/>
          <w:b/>
          <w:szCs w:val="24"/>
        </w:rPr>
      </w:pPr>
    </w:p>
    <w:p w:rsidR="00AA7D8C" w:rsidRDefault="00AA7D8C" w:rsidP="005B2E8D">
      <w:pPr>
        <w:rPr>
          <w:rFonts w:eastAsia="Times New Roman" w:cs="Times New Roman"/>
          <w:b/>
          <w:szCs w:val="24"/>
        </w:rPr>
      </w:pPr>
    </w:p>
    <w:p w:rsidR="00AA7D8C" w:rsidRDefault="00AA7D8C" w:rsidP="005B2E8D">
      <w:pPr>
        <w:rPr>
          <w:rFonts w:eastAsia="Times New Roman" w:cs="Times New Roman"/>
          <w:b/>
          <w:szCs w:val="24"/>
        </w:rPr>
      </w:pPr>
    </w:p>
    <w:p w:rsidR="00AA7D8C" w:rsidRDefault="00AA7D8C" w:rsidP="005B2E8D">
      <w:pPr>
        <w:rPr>
          <w:rFonts w:eastAsia="Times New Roman" w:cs="Times New Roman"/>
          <w:b/>
          <w:szCs w:val="24"/>
        </w:rPr>
      </w:pPr>
    </w:p>
    <w:p w:rsidR="00AA7D8C" w:rsidRDefault="00AA7D8C" w:rsidP="005B2E8D">
      <w:pPr>
        <w:rPr>
          <w:rFonts w:eastAsia="Times New Roman" w:cs="Times New Roman"/>
          <w:b/>
          <w:szCs w:val="24"/>
        </w:rPr>
      </w:pPr>
    </w:p>
    <w:p w:rsidR="00AA7D8C" w:rsidRDefault="00AA7D8C" w:rsidP="005B2E8D">
      <w:pPr>
        <w:rPr>
          <w:rFonts w:eastAsia="Times New Roman" w:cs="Times New Roman"/>
          <w:b/>
          <w:szCs w:val="24"/>
        </w:rPr>
      </w:pPr>
    </w:p>
    <w:p w:rsidR="004224EF" w:rsidRDefault="00030909" w:rsidP="005B2E8D">
      <w:pPr>
        <w:jc w:val="center"/>
        <w:rPr>
          <w:rFonts w:eastAsia="Times New Roman" w:cs="Times New Roman"/>
          <w:szCs w:val="24"/>
        </w:rPr>
      </w:pPr>
      <w:r w:rsidRPr="00030909">
        <w:rPr>
          <w:rFonts w:eastAsia="Times New Roman" w:cs="Times New Roman"/>
          <w:szCs w:val="24"/>
        </w:rPr>
        <w:t>г. Петропавловск-Камчатский</w:t>
      </w:r>
      <w:r w:rsidR="001D2917" w:rsidRPr="00030909">
        <w:rPr>
          <w:rFonts w:eastAsia="Times New Roman" w:cs="Times New Roman"/>
          <w:szCs w:val="24"/>
        </w:rPr>
        <w:t xml:space="preserve"> 2019</w:t>
      </w:r>
    </w:p>
    <w:sdt>
      <w:sdtPr>
        <w:rPr>
          <w:rFonts w:eastAsiaTheme="minorEastAsia" w:cstheme="minorBidi"/>
          <w:b w:val="0"/>
          <w:bCs w:val="0"/>
          <w:szCs w:val="22"/>
        </w:rPr>
        <w:id w:val="251408820"/>
        <w:docPartObj>
          <w:docPartGallery w:val="Table of Contents"/>
          <w:docPartUnique/>
        </w:docPartObj>
      </w:sdtPr>
      <w:sdtContent>
        <w:p w:rsidR="004224EF" w:rsidRDefault="0080476A" w:rsidP="0080476A">
          <w:pPr>
            <w:pStyle w:val="ac"/>
            <w:jc w:val="center"/>
          </w:pPr>
          <w:r>
            <w:t>ОГЛАВЛЕНИЕ</w:t>
          </w:r>
        </w:p>
        <w:p w:rsidR="00C0634D" w:rsidRPr="00C0634D" w:rsidRDefault="00D873D4">
          <w:pPr>
            <w:pStyle w:val="11"/>
            <w:rPr>
              <w:rFonts w:asciiTheme="minorHAnsi" w:hAnsiTheme="minorHAnsi"/>
              <w:noProof/>
              <w:sz w:val="28"/>
              <w:szCs w:val="28"/>
            </w:rPr>
          </w:pPr>
          <w:r w:rsidRPr="00D873D4">
            <w:fldChar w:fldCharType="begin"/>
          </w:r>
          <w:r w:rsidR="004224EF">
            <w:instrText xml:space="preserve"> TOC \o "1-3" \h \z \u </w:instrText>
          </w:r>
          <w:r w:rsidRPr="00D873D4">
            <w:fldChar w:fldCharType="separate"/>
          </w:r>
          <w:hyperlink w:anchor="_Toc25928357" w:history="1">
            <w:r w:rsidR="00C0634D" w:rsidRPr="00C0634D">
              <w:rPr>
                <w:rStyle w:val="a5"/>
                <w:rFonts w:eastAsia="Times New Roman"/>
                <w:noProof/>
                <w:sz w:val="28"/>
                <w:szCs w:val="28"/>
              </w:rPr>
              <w:t>Введение</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_Toc25928357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3</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58" w:history="1">
            <w:r w:rsidR="00C0634D" w:rsidRPr="00C0634D">
              <w:rPr>
                <w:rStyle w:val="a5"/>
                <w:noProof/>
                <w:sz w:val="28"/>
                <w:szCs w:val="28"/>
              </w:rPr>
              <w:t>1 Цель, задачи, объект, предмет, сроки, этапы независимой оценки качества образовательной деятельности</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_Toc25928358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5</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59" w:history="1">
            <w:r w:rsidR="00C0634D" w:rsidRPr="00C0634D">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_Toc25928359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8</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0" w:history="1">
            <w:r w:rsidR="00C0634D" w:rsidRPr="00C0634D">
              <w:rPr>
                <w:rStyle w:val="a5"/>
                <w:rFonts w:eastAsia="Times New Roman"/>
                <w:noProof/>
                <w:sz w:val="28"/>
                <w:szCs w:val="28"/>
              </w:rPr>
              <w:t xml:space="preserve">3. Значение и анализ исследуемых критериев независимой оценки качества образовательной деятельности </w:t>
            </w:r>
            <w:r w:rsidR="00C0634D" w:rsidRPr="00C0634D">
              <w:rPr>
                <w:rStyle w:val="a5"/>
                <w:rFonts w:eastAsia="Courier New" w:cs="Times New Roman"/>
                <w:noProof/>
                <w:sz w:val="28"/>
                <w:szCs w:val="28"/>
              </w:rPr>
              <w:t xml:space="preserve">образовательных </w:t>
            </w:r>
            <w:r w:rsidR="00C0634D" w:rsidRPr="00C0634D">
              <w:rPr>
                <w:rStyle w:val="a5"/>
                <w:rFonts w:cs="Times New Roman"/>
                <w:noProof/>
                <w:sz w:val="28"/>
                <w:szCs w:val="28"/>
              </w:rPr>
              <w:t>организаций Камчатского края</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_Toc25928360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30</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1" w:history="1">
            <w:r w:rsidR="00C0634D" w:rsidRPr="00C0634D">
              <w:rPr>
                <w:rStyle w:val="a5"/>
                <w:noProof/>
                <w:sz w:val="28"/>
                <w:szCs w:val="28"/>
              </w:rPr>
              <w:t xml:space="preserve">4. Рейтинг по показателям независимой оценки качества образовательных услуг </w:t>
            </w:r>
            <w:r w:rsidR="00C0634D" w:rsidRPr="00C0634D">
              <w:rPr>
                <w:rStyle w:val="a5"/>
                <w:rFonts w:eastAsia="Courier New" w:cs="Times New Roman"/>
                <w:noProof/>
                <w:sz w:val="28"/>
                <w:szCs w:val="28"/>
              </w:rPr>
              <w:t xml:space="preserve">образовательных </w:t>
            </w:r>
            <w:r w:rsidR="00C0634D" w:rsidRPr="00C0634D">
              <w:rPr>
                <w:rStyle w:val="a5"/>
                <w:rFonts w:cs="Times New Roman"/>
                <w:noProof/>
                <w:sz w:val="28"/>
                <w:szCs w:val="28"/>
              </w:rPr>
              <w:t>организаций Камчатского края</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_Toc25928361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72</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3" w:history="1">
            <w:r w:rsidR="00C0634D" w:rsidRPr="00C0634D">
              <w:rPr>
                <w:rStyle w:val="a5"/>
                <w:rFonts w:eastAsia="Times New Roman"/>
                <w:noProof/>
                <w:sz w:val="28"/>
                <w:szCs w:val="28"/>
              </w:rPr>
              <w:t xml:space="preserve">5. Анализ и оценка качества деятельности </w:t>
            </w:r>
            <w:r w:rsidR="00C0634D" w:rsidRPr="00C0634D">
              <w:rPr>
                <w:rStyle w:val="a5"/>
                <w:rFonts w:cs="Times New Roman"/>
                <w:noProof/>
                <w:sz w:val="28"/>
                <w:szCs w:val="28"/>
              </w:rPr>
              <w:t>организаций образования Камчатского края</w:t>
            </w:r>
            <w:r w:rsidR="00C0634D" w:rsidRPr="00C0634D">
              <w:rPr>
                <w:rStyle w:val="a5"/>
                <w:rFonts w:eastAsia="Times New Roman"/>
                <w:noProof/>
                <w:sz w:val="28"/>
                <w:szCs w:val="28"/>
              </w:rPr>
              <w:t xml:space="preserve"> с указанием лучших организаций по результатам анализа</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_Toc25928363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190</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4" w:history="1">
            <w:r w:rsidR="00C0634D" w:rsidRPr="00C0634D">
              <w:rPr>
                <w:rStyle w:val="a5"/>
                <w:rFonts w:eastAsia="Times New Roman"/>
                <w:noProof/>
                <w:sz w:val="28"/>
                <w:szCs w:val="28"/>
              </w:rPr>
              <w:t xml:space="preserve">6. Основные проблемы деятельности </w:t>
            </w:r>
            <w:r w:rsidR="00C0634D" w:rsidRPr="00C0634D">
              <w:rPr>
                <w:rStyle w:val="a5"/>
                <w:rFonts w:cs="Times New Roman"/>
                <w:noProof/>
                <w:sz w:val="28"/>
                <w:szCs w:val="28"/>
              </w:rPr>
              <w:t xml:space="preserve">образовательных организаций Камчатского края </w:t>
            </w:r>
            <w:r w:rsidR="00C0634D" w:rsidRPr="00C0634D">
              <w:rPr>
                <w:rStyle w:val="a5"/>
                <w:noProof/>
                <w:sz w:val="28"/>
                <w:szCs w:val="28"/>
              </w:rPr>
              <w:t>по результатам НОКОД</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_Toc25928364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199</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5" w:history="1">
            <w:r w:rsidR="00C0634D" w:rsidRPr="00C0634D">
              <w:rPr>
                <w:rStyle w:val="a5"/>
                <w:rFonts w:eastAsia="Times New Roman" w:cs="Times New Roman"/>
                <w:noProof/>
                <w:sz w:val="28"/>
                <w:szCs w:val="28"/>
              </w:rPr>
              <w:t xml:space="preserve">7. Основные выводы, предложения и рекомендации о деятельности </w:t>
            </w:r>
            <w:r w:rsidR="00C0634D" w:rsidRPr="00C0634D">
              <w:rPr>
                <w:rStyle w:val="a5"/>
                <w:rFonts w:cs="Times New Roman"/>
                <w:noProof/>
                <w:sz w:val="28"/>
                <w:szCs w:val="28"/>
              </w:rPr>
              <w:t>организациями образования Камчатского края</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_Toc25928365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200</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6" w:history="1">
            <w:r w:rsidR="00C0634D" w:rsidRPr="00C0634D">
              <w:rPr>
                <w:rStyle w:val="a5"/>
                <w:noProof/>
                <w:sz w:val="28"/>
                <w:szCs w:val="28"/>
              </w:rPr>
              <w:t>7.1. Выводы и рекомендации по оценке полноты и качества материалов, размещенных в сети Интернет</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_Toc25928366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200</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7" w:history="1">
            <w:r w:rsidR="00C0634D" w:rsidRPr="00C0634D">
              <w:rPr>
                <w:rStyle w:val="a5"/>
                <w:rFonts w:eastAsia="Times New Roman"/>
                <w:noProof/>
                <w:sz w:val="28"/>
                <w:szCs w:val="28"/>
              </w:rPr>
              <w:t xml:space="preserve">7.2 Предложения </w:t>
            </w:r>
            <w:r w:rsidR="00C0634D" w:rsidRPr="00C0634D">
              <w:rPr>
                <w:rStyle w:val="a5"/>
                <w:noProof/>
                <w:sz w:val="28"/>
                <w:szCs w:val="28"/>
              </w:rPr>
              <w:t xml:space="preserve">по итоговой оценке качества образовательной деятельности </w:t>
            </w:r>
            <w:r w:rsidR="00C0634D" w:rsidRPr="00C0634D">
              <w:rPr>
                <w:rStyle w:val="a5"/>
                <w:rFonts w:cs="Times New Roman"/>
                <w:noProof/>
                <w:sz w:val="28"/>
                <w:szCs w:val="28"/>
              </w:rPr>
              <w:t>образовательных организаций Камчатского края</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_Toc25928367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201</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8" w:history="1">
            <w:r w:rsidR="00C0634D" w:rsidRPr="00C0634D">
              <w:rPr>
                <w:rStyle w:val="a5"/>
                <w:noProof/>
                <w:sz w:val="28"/>
                <w:szCs w:val="28"/>
              </w:rPr>
              <w:t>Приложение 1</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_Toc25928368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202</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69" w:history="1">
            <w:r w:rsidR="00C0634D" w:rsidRPr="00C0634D">
              <w:rPr>
                <w:rStyle w:val="a5"/>
                <w:noProof/>
                <w:sz w:val="28"/>
                <w:szCs w:val="28"/>
              </w:rPr>
              <w:t>Приложение 2 Анкета</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_Toc25928369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216</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70" w:history="1">
            <w:r w:rsidR="00C0634D" w:rsidRPr="00C0634D">
              <w:rPr>
                <w:rStyle w:val="a5"/>
                <w:rFonts w:eastAsia="Times New Roman" w:cs="Times New Roman"/>
                <w:bCs/>
                <w:noProof/>
                <w:kern w:val="36"/>
                <w:sz w:val="28"/>
                <w:szCs w:val="28"/>
              </w:rPr>
              <w:t>Анкета</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_Toc25928370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216</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71" w:history="1">
            <w:r w:rsidR="00C0634D" w:rsidRPr="00C0634D">
              <w:rPr>
                <w:rStyle w:val="a5"/>
                <w:noProof/>
                <w:sz w:val="28"/>
                <w:szCs w:val="28"/>
              </w:rPr>
              <w:t>Приложение 3</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_Toc25928371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220</w:t>
            </w:r>
            <w:r w:rsidRPr="00C0634D">
              <w:rPr>
                <w:noProof/>
                <w:webHidden/>
                <w:sz w:val="28"/>
                <w:szCs w:val="28"/>
              </w:rPr>
              <w:fldChar w:fldCharType="end"/>
            </w:r>
          </w:hyperlink>
        </w:p>
        <w:p w:rsidR="00C0634D" w:rsidRPr="00C0634D" w:rsidRDefault="00D873D4">
          <w:pPr>
            <w:pStyle w:val="11"/>
            <w:rPr>
              <w:rFonts w:asciiTheme="minorHAnsi" w:hAnsiTheme="minorHAnsi"/>
              <w:noProof/>
              <w:sz w:val="28"/>
              <w:szCs w:val="28"/>
            </w:rPr>
          </w:pPr>
          <w:hyperlink w:anchor="_Toc25928372" w:history="1">
            <w:r w:rsidR="00C0634D" w:rsidRPr="00C0634D">
              <w:rPr>
                <w:rStyle w:val="a5"/>
                <w:noProof/>
                <w:sz w:val="28"/>
                <w:szCs w:val="28"/>
              </w:rPr>
              <w:t>Приложение 4.</w:t>
            </w:r>
            <w:r w:rsidR="00C0634D" w:rsidRPr="00C0634D">
              <w:rPr>
                <w:rStyle w:val="a5"/>
                <w:rFonts w:cs="Times New Roman"/>
                <w:noProof/>
                <w:sz w:val="28"/>
                <w:szCs w:val="28"/>
              </w:rPr>
              <w:t xml:space="preserve"> Предложения и пожелания по улучшению качества предоставляемых образовательных услуг</w:t>
            </w:r>
            <w:r w:rsidR="00C0634D" w:rsidRPr="00C0634D">
              <w:rPr>
                <w:noProof/>
                <w:webHidden/>
                <w:sz w:val="28"/>
                <w:szCs w:val="28"/>
              </w:rPr>
              <w:tab/>
            </w:r>
            <w:r w:rsidRPr="00C0634D">
              <w:rPr>
                <w:noProof/>
                <w:webHidden/>
                <w:sz w:val="28"/>
                <w:szCs w:val="28"/>
              </w:rPr>
              <w:fldChar w:fldCharType="begin"/>
            </w:r>
            <w:r w:rsidR="00C0634D" w:rsidRPr="00C0634D">
              <w:rPr>
                <w:noProof/>
                <w:webHidden/>
                <w:sz w:val="28"/>
                <w:szCs w:val="28"/>
              </w:rPr>
              <w:instrText xml:space="preserve"> PAGEREF _Toc25928372 \h </w:instrText>
            </w:r>
            <w:r w:rsidRPr="00C0634D">
              <w:rPr>
                <w:noProof/>
                <w:webHidden/>
                <w:sz w:val="28"/>
                <w:szCs w:val="28"/>
              </w:rPr>
            </w:r>
            <w:r w:rsidRPr="00C0634D">
              <w:rPr>
                <w:noProof/>
                <w:webHidden/>
                <w:sz w:val="28"/>
                <w:szCs w:val="28"/>
              </w:rPr>
              <w:fldChar w:fldCharType="separate"/>
            </w:r>
            <w:r w:rsidR="00C0634D" w:rsidRPr="00C0634D">
              <w:rPr>
                <w:noProof/>
                <w:webHidden/>
                <w:sz w:val="28"/>
                <w:szCs w:val="28"/>
              </w:rPr>
              <w:t>223</w:t>
            </w:r>
            <w:r w:rsidRPr="00C0634D">
              <w:rPr>
                <w:noProof/>
                <w:webHidden/>
                <w:sz w:val="28"/>
                <w:szCs w:val="28"/>
              </w:rPr>
              <w:fldChar w:fldCharType="end"/>
            </w:r>
          </w:hyperlink>
        </w:p>
        <w:p w:rsidR="004224EF" w:rsidRDefault="00D873D4">
          <w:r>
            <w:rPr>
              <w:b/>
              <w:bCs/>
            </w:rPr>
            <w:fldChar w:fldCharType="end"/>
          </w:r>
        </w:p>
      </w:sdtContent>
    </w:sdt>
    <w:p w:rsidR="004224EF" w:rsidRPr="00DB5497" w:rsidRDefault="004224EF" w:rsidP="001D2917">
      <w:pPr>
        <w:jc w:val="center"/>
        <w:rPr>
          <w:rFonts w:cs="Times New Roman"/>
          <w:b/>
          <w:szCs w:val="24"/>
        </w:rPr>
      </w:pPr>
    </w:p>
    <w:p w:rsidR="001D2917" w:rsidRPr="00E457F3" w:rsidRDefault="009512BC" w:rsidP="004224EF">
      <w:pPr>
        <w:spacing w:after="200" w:line="276" w:lineRule="auto"/>
        <w:jc w:val="center"/>
        <w:outlineLvl w:val="0"/>
        <w:rPr>
          <w:rFonts w:eastAsia="Times New Roman"/>
          <w:sz w:val="28"/>
        </w:rPr>
      </w:pPr>
      <w:bookmarkStart w:id="0" w:name="_Toc520821051"/>
      <w:bookmarkStart w:id="1" w:name="_Toc521663763"/>
      <w:r>
        <w:rPr>
          <w:rFonts w:eastAsia="Times New Roman"/>
          <w:sz w:val="28"/>
        </w:rPr>
        <w:br w:type="page"/>
      </w:r>
      <w:bookmarkStart w:id="2" w:name="_Toc24709130"/>
      <w:bookmarkStart w:id="3" w:name="_Toc25928357"/>
      <w:r w:rsidR="001D2917" w:rsidRPr="00E457F3">
        <w:rPr>
          <w:rFonts w:eastAsia="Times New Roman"/>
          <w:sz w:val="28"/>
        </w:rPr>
        <w:lastRenderedPageBreak/>
        <w:t>Введение</w:t>
      </w:r>
      <w:bookmarkEnd w:id="0"/>
      <w:bookmarkEnd w:id="1"/>
      <w:bookmarkEnd w:id="2"/>
      <w:bookmarkEnd w:id="3"/>
    </w:p>
    <w:p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030909" w:rsidRPr="00030909">
        <w:rPr>
          <w:rFonts w:cs="Times New Roman"/>
          <w:bCs/>
          <w:color w:val="000000"/>
          <w:sz w:val="28"/>
          <w:szCs w:val="28"/>
        </w:rPr>
        <w:t>Камчатского края</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BE7C31">
        <w:rPr>
          <w:rFonts w:ascii="Times New Roman" w:hAnsi="Times New Roman" w:cs="Times New Roman"/>
          <w:color w:val="000000"/>
          <w:sz w:val="28"/>
          <w:szCs w:val="28"/>
          <w:shd w:val="clear" w:color="auto" w:fill="FFFFFF"/>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rsidR="001D2917" w:rsidRPr="00B404AD" w:rsidRDefault="001D2917" w:rsidP="001D2917">
      <w:pPr>
        <w:pStyle w:val="1"/>
        <w:jc w:val="both"/>
        <w:rPr>
          <w:sz w:val="28"/>
        </w:rPr>
      </w:pPr>
      <w:bookmarkStart w:id="4" w:name="_Toc521663764"/>
      <w:bookmarkStart w:id="5" w:name="_Toc24709131"/>
      <w:bookmarkStart w:id="6" w:name="_Toc25928358"/>
      <w:r w:rsidRPr="00C82260">
        <w:rPr>
          <w:sz w:val="28"/>
        </w:rPr>
        <w:lastRenderedPageBreak/>
        <w:t>1 Цель, задачи, объект, предмет</w:t>
      </w:r>
      <w:r>
        <w:rPr>
          <w:sz w:val="28"/>
        </w:rPr>
        <w:t>,сроки, этапы независимой оценки качества образовательной деятельности</w:t>
      </w:r>
      <w:bookmarkEnd w:id="4"/>
      <w:bookmarkEnd w:id="5"/>
      <w:bookmarkEnd w:id="6"/>
    </w:p>
    <w:p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w:t>
      </w:r>
      <w:r w:rsidR="00030909" w:rsidRPr="00030909">
        <w:rPr>
          <w:rFonts w:cs="Times New Roman"/>
          <w:sz w:val="28"/>
          <w:szCs w:val="28"/>
        </w:rPr>
        <w:t>НОКОД</w:t>
      </w:r>
      <w:r w:rsidRPr="00FA6F4C">
        <w:rPr>
          <w:rFonts w:cs="Times New Roman"/>
          <w:sz w:val="28"/>
          <w:szCs w:val="28"/>
        </w:rPr>
        <w:t>)</w:t>
      </w:r>
      <w:r w:rsidR="00AA7D8C">
        <w:rPr>
          <w:rFonts w:cs="Times New Roman"/>
          <w:sz w:val="28"/>
          <w:szCs w:val="28"/>
        </w:rPr>
        <w:t xml:space="preserve"> </w:t>
      </w:r>
      <w:r w:rsidRPr="00FA6F4C">
        <w:rPr>
          <w:rFonts w:cs="Times New Roman"/>
          <w:sz w:val="28"/>
          <w:szCs w:val="28"/>
        </w:rPr>
        <w:t>является</w:t>
      </w:r>
      <w:r w:rsidR="00AA7D8C">
        <w:rPr>
          <w:rFonts w:cs="Times New Roman"/>
          <w:sz w:val="28"/>
          <w:szCs w:val="28"/>
        </w:rPr>
        <w:t xml:space="preserve"> </w:t>
      </w:r>
      <w:r w:rsidRPr="00FA6F4C">
        <w:rPr>
          <w:rFonts w:cs="Times New Roman"/>
          <w:sz w:val="28"/>
          <w:szCs w:val="28"/>
        </w:rPr>
        <w:t>определение</w:t>
      </w:r>
      <w:r w:rsidR="00AA7D8C">
        <w:rPr>
          <w:rFonts w:cs="Times New Roman"/>
          <w:sz w:val="28"/>
          <w:szCs w:val="28"/>
        </w:rPr>
        <w:t xml:space="preserve"> </w:t>
      </w:r>
      <w:r w:rsidRPr="00FA6F4C">
        <w:rPr>
          <w:rFonts w:cs="Times New Roman"/>
          <w:sz w:val="28"/>
          <w:szCs w:val="28"/>
        </w:rPr>
        <w:t>уровня</w:t>
      </w:r>
      <w:r w:rsidR="00AA7D8C">
        <w:rPr>
          <w:rFonts w:cs="Times New Roman"/>
          <w:sz w:val="28"/>
          <w:szCs w:val="28"/>
        </w:rPr>
        <w:t xml:space="preserve"> </w:t>
      </w:r>
      <w:r w:rsidRPr="00FA6F4C">
        <w:rPr>
          <w:rFonts w:cs="Times New Roman"/>
          <w:sz w:val="28"/>
          <w:szCs w:val="28"/>
        </w:rPr>
        <w:t>удовлетворенности</w:t>
      </w:r>
      <w:r>
        <w:rPr>
          <w:rFonts w:cs="Times New Roman"/>
          <w:sz w:val="28"/>
          <w:szCs w:val="28"/>
        </w:rPr>
        <w:t xml:space="preserve"> обучающихся, их </w:t>
      </w:r>
      <w:r w:rsidRPr="00FA6F4C">
        <w:rPr>
          <w:rFonts w:cs="Times New Roman"/>
          <w:sz w:val="28"/>
          <w:szCs w:val="28"/>
        </w:rPr>
        <w:t>родителей</w:t>
      </w:r>
      <w:r w:rsidR="00AA7D8C">
        <w:rPr>
          <w:rFonts w:cs="Times New Roman"/>
          <w:sz w:val="28"/>
          <w:szCs w:val="28"/>
        </w:rPr>
        <w:t xml:space="preserve"> </w:t>
      </w:r>
      <w:r w:rsidRPr="00FA6F4C">
        <w:rPr>
          <w:rFonts w:cs="Times New Roman"/>
          <w:sz w:val="28"/>
          <w:szCs w:val="28"/>
        </w:rPr>
        <w:t>и</w:t>
      </w:r>
      <w:r w:rsidR="00AA7D8C">
        <w:rPr>
          <w:rFonts w:cs="Times New Roman"/>
          <w:sz w:val="28"/>
          <w:szCs w:val="28"/>
        </w:rPr>
        <w:t xml:space="preserve"> </w:t>
      </w:r>
      <w:r w:rsidRPr="00FA6F4C">
        <w:rPr>
          <w:rFonts w:cs="Times New Roman"/>
          <w:sz w:val="28"/>
          <w:szCs w:val="28"/>
        </w:rPr>
        <w:t>законных представителей</w:t>
      </w:r>
      <w:r w:rsidR="00AA7D8C">
        <w:rPr>
          <w:rFonts w:cs="Times New Roman"/>
          <w:sz w:val="28"/>
          <w:szCs w:val="28"/>
        </w:rPr>
        <w:t xml:space="preserve"> </w:t>
      </w:r>
      <w:r w:rsidRPr="00FA6F4C">
        <w:rPr>
          <w:rFonts w:cs="Times New Roman"/>
          <w:sz w:val="28"/>
          <w:szCs w:val="28"/>
        </w:rPr>
        <w:t>качеством</w:t>
      </w:r>
      <w:r w:rsidR="00AA7D8C">
        <w:rPr>
          <w:rFonts w:cs="Times New Roman"/>
          <w:sz w:val="28"/>
          <w:szCs w:val="28"/>
        </w:rPr>
        <w:t xml:space="preserve"> </w:t>
      </w:r>
      <w:r w:rsidRPr="00FA6F4C">
        <w:rPr>
          <w:rFonts w:cs="Times New Roman"/>
          <w:sz w:val="28"/>
          <w:szCs w:val="28"/>
        </w:rPr>
        <w:t>образовательной</w:t>
      </w:r>
      <w:r w:rsidR="00AA7D8C">
        <w:rPr>
          <w:rFonts w:cs="Times New Roman"/>
          <w:sz w:val="28"/>
          <w:szCs w:val="28"/>
        </w:rPr>
        <w:t xml:space="preserve"> </w:t>
      </w:r>
      <w:r w:rsidRPr="00FA6F4C">
        <w:rPr>
          <w:rFonts w:cs="Times New Roman"/>
          <w:sz w:val="28"/>
          <w:szCs w:val="28"/>
        </w:rPr>
        <w:t>деятельности,</w:t>
      </w:r>
      <w:r w:rsidR="00AA7D8C">
        <w:rPr>
          <w:rFonts w:cs="Times New Roman"/>
          <w:sz w:val="28"/>
          <w:szCs w:val="28"/>
        </w:rPr>
        <w:t xml:space="preserve"> </w:t>
      </w:r>
      <w:r w:rsidRPr="00FA6F4C">
        <w:rPr>
          <w:rFonts w:cs="Times New Roman"/>
          <w:sz w:val="28"/>
          <w:szCs w:val="28"/>
        </w:rPr>
        <w:t>анализ состояния</w:t>
      </w:r>
      <w:r w:rsidR="00AA7D8C">
        <w:rPr>
          <w:rFonts w:cs="Times New Roman"/>
          <w:sz w:val="28"/>
          <w:szCs w:val="28"/>
        </w:rPr>
        <w:t xml:space="preserve"> </w:t>
      </w:r>
      <w:r w:rsidRPr="00FA6F4C">
        <w:rPr>
          <w:rFonts w:cs="Times New Roman"/>
          <w:sz w:val="28"/>
          <w:szCs w:val="28"/>
        </w:rPr>
        <w:t>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w:t>
      </w:r>
      <w:r w:rsidR="00AA7D8C">
        <w:rPr>
          <w:rFonts w:cs="Times New Roman"/>
          <w:sz w:val="28"/>
          <w:szCs w:val="28"/>
        </w:rPr>
        <w:t xml:space="preserve"> а</w:t>
      </w:r>
      <w:r w:rsidRPr="00FA6F4C">
        <w:rPr>
          <w:rFonts w:cs="Times New Roman"/>
          <w:sz w:val="28"/>
          <w:szCs w:val="28"/>
        </w:rPr>
        <w:t>нализ</w:t>
      </w:r>
      <w:r w:rsidR="00AA7D8C">
        <w:rPr>
          <w:rFonts w:cs="Times New Roman"/>
          <w:sz w:val="28"/>
          <w:szCs w:val="28"/>
        </w:rPr>
        <w:t xml:space="preserve"> </w:t>
      </w:r>
      <w:r w:rsidRPr="00FA6F4C">
        <w:rPr>
          <w:rFonts w:cs="Times New Roman"/>
          <w:sz w:val="28"/>
          <w:szCs w:val="28"/>
        </w:rPr>
        <w:t>деятельности</w:t>
      </w:r>
      <w:r w:rsidR="00AA7D8C">
        <w:rPr>
          <w:rFonts w:cs="Times New Roman"/>
          <w:sz w:val="28"/>
          <w:szCs w:val="28"/>
        </w:rPr>
        <w:t xml:space="preserve"> </w:t>
      </w:r>
      <w:r w:rsidRPr="00FA6F4C">
        <w:rPr>
          <w:rFonts w:cs="Times New Roman"/>
          <w:sz w:val="28"/>
          <w:szCs w:val="28"/>
        </w:rPr>
        <w:t>образовательных организаций путем расчета интегральных показателей.</w:t>
      </w:r>
    </w:p>
    <w:p w:rsidR="001D2917" w:rsidRPr="00FA6F4C" w:rsidRDefault="001D2917" w:rsidP="001D2917">
      <w:pPr>
        <w:ind w:firstLine="709"/>
        <w:jc w:val="both"/>
        <w:rPr>
          <w:rFonts w:cs="Times New Roman"/>
          <w:sz w:val="28"/>
          <w:szCs w:val="28"/>
        </w:rPr>
      </w:pPr>
      <w:r w:rsidRPr="00FA6F4C">
        <w:rPr>
          <w:rFonts w:cs="Times New Roman"/>
          <w:sz w:val="28"/>
          <w:szCs w:val="28"/>
        </w:rPr>
        <w:t>Для</w:t>
      </w:r>
      <w:r w:rsidR="00AA7D8C">
        <w:rPr>
          <w:rFonts w:cs="Times New Roman"/>
          <w:sz w:val="28"/>
          <w:szCs w:val="28"/>
        </w:rPr>
        <w:t xml:space="preserve"> </w:t>
      </w:r>
      <w:r w:rsidRPr="00FA6F4C">
        <w:rPr>
          <w:rFonts w:cs="Times New Roman"/>
          <w:sz w:val="28"/>
          <w:szCs w:val="28"/>
        </w:rPr>
        <w:t>достижения</w:t>
      </w:r>
      <w:r w:rsidR="00AA7D8C">
        <w:rPr>
          <w:rFonts w:cs="Times New Roman"/>
          <w:sz w:val="28"/>
          <w:szCs w:val="28"/>
        </w:rPr>
        <w:t xml:space="preserve"> </w:t>
      </w:r>
      <w:r w:rsidRPr="00FA6F4C">
        <w:rPr>
          <w:rFonts w:cs="Times New Roman"/>
          <w:sz w:val="28"/>
          <w:szCs w:val="28"/>
        </w:rPr>
        <w:t>поставленной</w:t>
      </w:r>
      <w:r w:rsidR="00AA7D8C">
        <w:rPr>
          <w:rFonts w:cs="Times New Roman"/>
          <w:sz w:val="28"/>
          <w:szCs w:val="28"/>
        </w:rPr>
        <w:t xml:space="preserve"> </w:t>
      </w:r>
      <w:r w:rsidRPr="00FA6F4C">
        <w:rPr>
          <w:rFonts w:cs="Times New Roman"/>
          <w:sz w:val="28"/>
          <w:szCs w:val="28"/>
        </w:rPr>
        <w:t>цели</w:t>
      </w:r>
      <w:r w:rsidR="00AA7D8C">
        <w:rPr>
          <w:rFonts w:cs="Times New Roman"/>
          <w:sz w:val="28"/>
          <w:szCs w:val="28"/>
        </w:rPr>
        <w:t xml:space="preserve"> </w:t>
      </w:r>
      <w:r w:rsidRPr="00FA6F4C">
        <w:rPr>
          <w:rFonts w:cs="Times New Roman"/>
          <w:sz w:val="28"/>
          <w:szCs w:val="28"/>
        </w:rPr>
        <w:t>были</w:t>
      </w:r>
      <w:r w:rsidR="00AA7D8C">
        <w:rPr>
          <w:rFonts w:cs="Times New Roman"/>
          <w:sz w:val="28"/>
          <w:szCs w:val="28"/>
        </w:rPr>
        <w:t xml:space="preserve"> </w:t>
      </w:r>
      <w:r w:rsidRPr="00FA6F4C">
        <w:rPr>
          <w:rFonts w:cs="Times New Roman"/>
          <w:sz w:val="28"/>
          <w:szCs w:val="28"/>
        </w:rPr>
        <w:t>определены</w:t>
      </w:r>
      <w:r w:rsidR="00AA7D8C">
        <w:rPr>
          <w:rFonts w:cs="Times New Roman"/>
          <w:sz w:val="28"/>
          <w:szCs w:val="28"/>
        </w:rPr>
        <w:t xml:space="preserve"> </w:t>
      </w:r>
      <w:r w:rsidRPr="00FA6F4C">
        <w:rPr>
          <w:rFonts w:cs="Times New Roman"/>
          <w:sz w:val="28"/>
          <w:szCs w:val="28"/>
        </w:rPr>
        <w:t>следующие задачи:</w:t>
      </w:r>
    </w:p>
    <w:p w:rsidR="001D2917" w:rsidRPr="00CB0FC0" w:rsidRDefault="001D2917" w:rsidP="001D2917">
      <w:pPr>
        <w:ind w:firstLine="709"/>
        <w:jc w:val="both"/>
        <w:rPr>
          <w:rFonts w:cs="Times New Roman"/>
          <w:sz w:val="28"/>
          <w:szCs w:val="28"/>
        </w:rPr>
      </w:pPr>
      <w:r w:rsidRPr="00FA6F4C">
        <w:rPr>
          <w:rFonts w:cs="Times New Roman"/>
          <w:sz w:val="28"/>
          <w:szCs w:val="28"/>
        </w:rPr>
        <w:t>1.Уточнение</w:t>
      </w:r>
      <w:r w:rsidR="00AA7D8C">
        <w:rPr>
          <w:rFonts w:cs="Times New Roman"/>
          <w:sz w:val="28"/>
          <w:szCs w:val="28"/>
        </w:rPr>
        <w:t xml:space="preserve"> </w:t>
      </w:r>
      <w:r w:rsidRPr="00FA6F4C">
        <w:rPr>
          <w:rFonts w:cs="Times New Roman"/>
          <w:sz w:val="28"/>
          <w:szCs w:val="28"/>
        </w:rPr>
        <w:t>и</w:t>
      </w:r>
      <w:r w:rsidR="00AA7D8C">
        <w:rPr>
          <w:rFonts w:cs="Times New Roman"/>
          <w:sz w:val="28"/>
          <w:szCs w:val="28"/>
        </w:rPr>
        <w:t xml:space="preserve"> </w:t>
      </w:r>
      <w:r w:rsidRPr="00FA6F4C">
        <w:rPr>
          <w:rFonts w:cs="Times New Roman"/>
          <w:sz w:val="28"/>
          <w:szCs w:val="28"/>
        </w:rPr>
        <w:t>доработка</w:t>
      </w:r>
      <w:r w:rsidR="00AA7D8C">
        <w:rPr>
          <w:rFonts w:cs="Times New Roman"/>
          <w:sz w:val="28"/>
          <w:szCs w:val="28"/>
        </w:rPr>
        <w:t xml:space="preserve"> </w:t>
      </w:r>
      <w:r w:rsidRPr="00FA6F4C">
        <w:rPr>
          <w:rFonts w:cs="Times New Roman"/>
          <w:sz w:val="28"/>
          <w:szCs w:val="28"/>
        </w:rPr>
        <w:t>инструментария</w:t>
      </w:r>
      <w:r w:rsidR="00AA7D8C">
        <w:rPr>
          <w:rFonts w:cs="Times New Roman"/>
          <w:sz w:val="28"/>
          <w:szCs w:val="28"/>
        </w:rPr>
        <w:t xml:space="preserve"> </w:t>
      </w:r>
      <w:r w:rsidRPr="00FA6F4C">
        <w:rPr>
          <w:rFonts w:cs="Times New Roman"/>
          <w:sz w:val="28"/>
          <w:szCs w:val="28"/>
        </w:rPr>
        <w:t>независимой</w:t>
      </w:r>
      <w:r w:rsidR="00AA7D8C">
        <w:rPr>
          <w:rFonts w:cs="Times New Roman"/>
          <w:sz w:val="28"/>
          <w:szCs w:val="28"/>
        </w:rPr>
        <w:t xml:space="preserve"> </w:t>
      </w:r>
      <w:r w:rsidRPr="00FA6F4C">
        <w:rPr>
          <w:rFonts w:cs="Times New Roman"/>
          <w:sz w:val="28"/>
          <w:szCs w:val="28"/>
        </w:rPr>
        <w:t>оценки качества</w:t>
      </w:r>
      <w:r>
        <w:rPr>
          <w:rFonts w:cs="Times New Roman"/>
          <w:sz w:val="28"/>
          <w:szCs w:val="28"/>
        </w:rPr>
        <w:t xml:space="preserve"> условий </w:t>
      </w:r>
      <w:r w:rsidRPr="00FA6F4C">
        <w:rPr>
          <w:rFonts w:cs="Times New Roman"/>
          <w:sz w:val="28"/>
          <w:szCs w:val="28"/>
        </w:rPr>
        <w:t>образовательной</w:t>
      </w:r>
      <w:r w:rsidR="00AA7D8C">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осуществляемой образовательными организациями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Pr="006C4F86" w:rsidRDefault="001D2917" w:rsidP="001D2917">
      <w:pPr>
        <w:ind w:firstLine="709"/>
        <w:jc w:val="both"/>
        <w:rPr>
          <w:rFonts w:cs="Times New Roman"/>
          <w:sz w:val="28"/>
          <w:szCs w:val="28"/>
        </w:rPr>
      </w:pPr>
      <w:r w:rsidRPr="00CB0FC0">
        <w:rPr>
          <w:rFonts w:cs="Times New Roman"/>
          <w:sz w:val="28"/>
          <w:szCs w:val="28"/>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w:t>
      </w:r>
      <w:r w:rsidRPr="006C4F86">
        <w:rPr>
          <w:rFonts w:cs="Times New Roman"/>
          <w:sz w:val="28"/>
          <w:szCs w:val="28"/>
        </w:rPr>
        <w:t xml:space="preserve"> (форме), установленным нормативными правовыми актами:</w:t>
      </w:r>
    </w:p>
    <w:p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rsidR="001D2917" w:rsidRDefault="001D2917" w:rsidP="001D2917">
      <w:pPr>
        <w:ind w:firstLine="709"/>
        <w:jc w:val="both"/>
        <w:rPr>
          <w:rFonts w:cs="Times New Roman"/>
          <w:sz w:val="28"/>
          <w:szCs w:val="28"/>
        </w:rPr>
      </w:pPr>
      <w:r w:rsidRPr="00FA6F4C">
        <w:rPr>
          <w:rFonts w:cs="Times New Roman"/>
          <w:sz w:val="28"/>
          <w:szCs w:val="28"/>
        </w:rPr>
        <w:t>3.Оценка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sidR="001D2917">
        <w:rPr>
          <w:rFonts w:cs="Times New Roman"/>
          <w:sz w:val="28"/>
          <w:szCs w:val="28"/>
        </w:rPr>
        <w:t>.</w:t>
      </w:r>
    </w:p>
    <w:p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 xml:space="preserve">иполучателей услуг </w:t>
      </w:r>
      <w:r w:rsidRPr="00F404EE">
        <w:rPr>
          <w:rFonts w:cs="Times New Roman"/>
          <w:sz w:val="28"/>
          <w:szCs w:val="28"/>
        </w:rPr>
        <w:t xml:space="preserve">доброжелательностью, вежливостью работников образовательной </w:t>
      </w:r>
      <w:r w:rsidRPr="00F404EE">
        <w:rPr>
          <w:rFonts w:cs="Times New Roman"/>
          <w:sz w:val="28"/>
          <w:szCs w:val="28"/>
        </w:rPr>
        <w:lastRenderedPageBreak/>
        <w:t>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1.</w:t>
      </w:r>
      <w:r>
        <w:rPr>
          <w:rFonts w:cs="Times New Roman"/>
          <w:sz w:val="28"/>
          <w:szCs w:val="28"/>
        </w:rPr>
        <w:t xml:space="preserve"> Оценка</w:t>
      </w:r>
      <w:r w:rsidR="00D91FEB">
        <w:rPr>
          <w:rFonts w:cs="Times New Roman"/>
          <w:sz w:val="28"/>
          <w:szCs w:val="28"/>
        </w:rPr>
        <w:t xml:space="preserve"> </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и</w:t>
      </w:r>
      <w:r w:rsidR="00D91FEB">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 xml:space="preserve">иполучателей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rsidR="001D2917" w:rsidRPr="00CB0FC0"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.Расчет</w:t>
      </w:r>
      <w:r w:rsidRPr="00CB0FC0">
        <w:rPr>
          <w:rFonts w:cs="Times New Roman"/>
          <w:sz w:val="28"/>
          <w:szCs w:val="28"/>
        </w:rPr>
        <w:t xml:space="preserve">интегральных показателей качества образовательной деятельности и расчет рейтинга образовательных организаций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1</w:t>
      </w:r>
      <w:r w:rsidR="000F1AFB" w:rsidRPr="00CB0FC0">
        <w:rPr>
          <w:rFonts w:cs="Times New Roman"/>
          <w:sz w:val="28"/>
          <w:szCs w:val="28"/>
        </w:rPr>
        <w:t>7</w:t>
      </w:r>
      <w:r w:rsidRPr="00CB0FC0">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sidR="00D91FEB">
        <w:rPr>
          <w:rFonts w:cs="Times New Roman"/>
          <w:b/>
          <w:sz w:val="28"/>
          <w:szCs w:val="28"/>
        </w:rPr>
        <w:t xml:space="preserve"> </w:t>
      </w:r>
      <w:r w:rsidRPr="00537F5C">
        <w:rPr>
          <w:rFonts w:cs="Times New Roman"/>
          <w:b/>
          <w:sz w:val="28"/>
          <w:szCs w:val="28"/>
        </w:rPr>
        <w:t>исследования</w:t>
      </w:r>
      <w:r w:rsidRPr="00537F5C">
        <w:rPr>
          <w:rFonts w:cs="Times New Roman"/>
          <w:sz w:val="28"/>
          <w:szCs w:val="28"/>
        </w:rPr>
        <w:t>–</w:t>
      </w:r>
      <w:r>
        <w:rPr>
          <w:rFonts w:cs="Times New Roman"/>
          <w:sz w:val="28"/>
          <w:szCs w:val="28"/>
        </w:rPr>
        <w:t xml:space="preserve"> образовательные организации </w:t>
      </w:r>
      <w:r w:rsidR="00030909" w:rsidRPr="00030909">
        <w:rPr>
          <w:rFonts w:cs="Times New Roman"/>
          <w:bCs/>
          <w:color w:val="000000"/>
          <w:sz w:val="28"/>
          <w:szCs w:val="28"/>
        </w:rPr>
        <w:t>Камчатского края</w:t>
      </w:r>
      <w:r w:rsidRPr="00537F5C">
        <w:rPr>
          <w:rFonts w:cs="Times New Roman"/>
          <w:sz w:val="28"/>
          <w:szCs w:val="28"/>
        </w:rPr>
        <w:t>,осуществляющие образовательную деятельность</w:t>
      </w:r>
      <w:r>
        <w:rPr>
          <w:rFonts w:cs="Times New Roman"/>
          <w:sz w:val="28"/>
          <w:szCs w:val="28"/>
        </w:rPr>
        <w:t>в 2019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rsidR="001D2917" w:rsidRPr="00C66A8A" w:rsidRDefault="001D2917" w:rsidP="001D2917">
      <w:pPr>
        <w:ind w:firstLine="709"/>
        <w:jc w:val="both"/>
        <w:rPr>
          <w:rFonts w:cs="Times New Roman"/>
          <w:sz w:val="28"/>
          <w:szCs w:val="28"/>
        </w:rPr>
      </w:pPr>
      <w:r w:rsidRPr="00537F5C">
        <w:rPr>
          <w:rFonts w:cs="Times New Roman"/>
          <w:b/>
          <w:sz w:val="28"/>
          <w:szCs w:val="28"/>
        </w:rPr>
        <w:t>Предмет</w:t>
      </w:r>
      <w:r w:rsidR="00D91FEB">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030909" w:rsidRPr="00030909">
        <w:rPr>
          <w:rFonts w:cs="Times New Roman"/>
          <w:bCs/>
          <w:color w:val="000000"/>
          <w:sz w:val="28"/>
          <w:szCs w:val="28"/>
        </w:rPr>
        <w:t>Камчатского края</w:t>
      </w:r>
      <w:r w:rsidRPr="00C66A8A">
        <w:rPr>
          <w:rFonts w:cs="Times New Roman"/>
          <w:bCs/>
          <w:color w:val="000000"/>
          <w:sz w:val="28"/>
          <w:szCs w:val="28"/>
        </w:rPr>
        <w:t>в</w:t>
      </w:r>
      <w:r w:rsidRPr="00C66A8A">
        <w:rPr>
          <w:rFonts w:cs="Times New Roman"/>
          <w:sz w:val="28"/>
          <w:szCs w:val="28"/>
        </w:rPr>
        <w:t xml:space="preserve"> 2019 году на основе общедоступной информации.</w:t>
      </w:r>
    </w:p>
    <w:p w:rsidR="001D2917" w:rsidRPr="00C66A8A" w:rsidRDefault="001D2917" w:rsidP="001D2917">
      <w:pPr>
        <w:ind w:firstLine="709"/>
        <w:jc w:val="both"/>
        <w:rPr>
          <w:rFonts w:cs="Times New Roman"/>
          <w:sz w:val="28"/>
          <w:szCs w:val="28"/>
        </w:rPr>
      </w:pPr>
      <w:r w:rsidRPr="00C66A8A">
        <w:rPr>
          <w:rFonts w:cs="Times New Roman"/>
          <w:b/>
          <w:sz w:val="28"/>
          <w:szCs w:val="28"/>
        </w:rPr>
        <w:t>Сроки</w:t>
      </w:r>
      <w:r w:rsidRPr="00C66A8A">
        <w:rPr>
          <w:rFonts w:cs="Times New Roman"/>
          <w:sz w:val="28"/>
          <w:szCs w:val="28"/>
        </w:rPr>
        <w:t xml:space="preserve"> выполнения оценочных процедур</w:t>
      </w:r>
      <w:r w:rsidR="00DD74F6" w:rsidRPr="00C66A8A">
        <w:rPr>
          <w:rFonts w:cs="Times New Roman"/>
          <w:sz w:val="28"/>
          <w:szCs w:val="28"/>
        </w:rPr>
        <w:t>:</w:t>
      </w:r>
      <w:r w:rsidRPr="00C66A8A">
        <w:rPr>
          <w:rFonts w:cs="Times New Roman"/>
          <w:sz w:val="28"/>
          <w:szCs w:val="28"/>
        </w:rPr>
        <w:t xml:space="preserve"> </w:t>
      </w:r>
      <w:r w:rsidRPr="005F2677">
        <w:rPr>
          <w:rFonts w:cs="Times New Roman"/>
          <w:sz w:val="28"/>
          <w:szCs w:val="28"/>
        </w:rPr>
        <w:t xml:space="preserve">с </w:t>
      </w:r>
      <w:r w:rsidR="00F95CD1" w:rsidRPr="005F2677">
        <w:rPr>
          <w:rFonts w:cs="Times New Roman"/>
          <w:sz w:val="28"/>
          <w:szCs w:val="28"/>
        </w:rPr>
        <w:t>27 сентября</w:t>
      </w:r>
      <w:r w:rsidRPr="005F2677">
        <w:rPr>
          <w:rFonts w:cs="Times New Roman"/>
          <w:sz w:val="28"/>
          <w:szCs w:val="28"/>
        </w:rPr>
        <w:t xml:space="preserve"> по </w:t>
      </w:r>
      <w:r w:rsidR="0080476A" w:rsidRPr="005F2677">
        <w:rPr>
          <w:rFonts w:cs="Times New Roman"/>
          <w:sz w:val="28"/>
          <w:szCs w:val="28"/>
        </w:rPr>
        <w:t>26ноября</w:t>
      </w:r>
      <w:r w:rsidRPr="00C66A8A">
        <w:rPr>
          <w:rFonts w:cs="Times New Roman"/>
          <w:sz w:val="28"/>
          <w:szCs w:val="28"/>
        </w:rPr>
        <w:t xml:space="preserve"> 2019 года.</w:t>
      </w:r>
    </w:p>
    <w:p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rsidR="001D2917" w:rsidRDefault="001D2917" w:rsidP="001D2917">
      <w:pPr>
        <w:jc w:val="both"/>
        <w:rPr>
          <w:rFonts w:cs="Times New Roman"/>
          <w:sz w:val="28"/>
          <w:szCs w:val="28"/>
        </w:rPr>
      </w:pPr>
      <w:r w:rsidRPr="00DC4599">
        <w:rPr>
          <w:rFonts w:cs="Times New Roman"/>
          <w:sz w:val="28"/>
          <w:szCs w:val="28"/>
        </w:rPr>
        <w:t>-изученанормативно-правоваябаза,регламентирующаяпроцедуру независимой оценки образовательных учреждений;</w:t>
      </w:r>
    </w:p>
    <w:p w:rsidR="001D2917" w:rsidRPr="00CB0FC0" w:rsidRDefault="001D2917" w:rsidP="001D2917">
      <w:pPr>
        <w:jc w:val="both"/>
        <w:rPr>
          <w:rFonts w:cs="Times New Roman"/>
          <w:sz w:val="28"/>
          <w:szCs w:val="28"/>
        </w:rPr>
      </w:pPr>
      <w:r w:rsidRPr="00CB0FC0">
        <w:rPr>
          <w:rFonts w:cs="Times New Roman"/>
          <w:sz w:val="28"/>
          <w:szCs w:val="28"/>
        </w:rPr>
        <w:t>- разработана а</w:t>
      </w:r>
      <w:r w:rsidRPr="00CB0FC0">
        <w:rPr>
          <w:rFonts w:eastAsia="Calibri" w:cs="Times New Roman"/>
          <w:color w:val="000000"/>
          <w:sz w:val="28"/>
          <w:szCs w:val="28"/>
        </w:rPr>
        <w:t xml:space="preserve">нкета </w:t>
      </w:r>
      <w:r w:rsidRPr="00CB0FC0">
        <w:rPr>
          <w:rFonts w:eastAsia="Calibri" w:cs="Times New Roman"/>
          <w:bCs/>
          <w:color w:val="000000"/>
          <w:sz w:val="28"/>
          <w:szCs w:val="28"/>
        </w:rPr>
        <w:t>для организаций, реализующих следующие образовательные программы:</w:t>
      </w:r>
    </w:p>
    <w:p w:rsidR="00870686" w:rsidRPr="00030909" w:rsidRDefault="00870686" w:rsidP="00154A4E">
      <w:pPr>
        <w:pStyle w:val="a3"/>
        <w:numPr>
          <w:ilvl w:val="0"/>
          <w:numId w:val="1"/>
        </w:numPr>
        <w:autoSpaceDE w:val="0"/>
        <w:autoSpaceDN w:val="0"/>
        <w:adjustRightInd w:val="0"/>
        <w:ind w:left="0" w:firstLine="426"/>
        <w:jc w:val="both"/>
        <w:rPr>
          <w:rFonts w:eastAsia="Courier New" w:cs="Times New Roman"/>
          <w:sz w:val="28"/>
          <w:szCs w:val="28"/>
        </w:rPr>
      </w:pPr>
      <w:r w:rsidRPr="00030909">
        <w:rPr>
          <w:rFonts w:eastAsia="Courier New" w:cs="Times New Roman"/>
          <w:sz w:val="28"/>
          <w:szCs w:val="28"/>
        </w:rPr>
        <w:t xml:space="preserve">образовательные программы </w:t>
      </w:r>
      <w:r w:rsidR="00030909" w:rsidRPr="00030909">
        <w:rPr>
          <w:rFonts w:eastAsia="Courier New" w:cs="Times New Roman"/>
          <w:sz w:val="28"/>
          <w:szCs w:val="28"/>
        </w:rPr>
        <w:t>общего образования</w:t>
      </w:r>
      <w:r w:rsidRPr="00030909">
        <w:rPr>
          <w:rFonts w:eastAsia="Courier New" w:cs="Times New Roman"/>
          <w:sz w:val="28"/>
          <w:szCs w:val="28"/>
        </w:rPr>
        <w:t>.</w:t>
      </w:r>
    </w:p>
    <w:p w:rsidR="001D2917" w:rsidRPr="00406230" w:rsidRDefault="001D2917" w:rsidP="001D2917">
      <w:pPr>
        <w:pStyle w:val="a3"/>
        <w:autoSpaceDE w:val="0"/>
        <w:autoSpaceDN w:val="0"/>
        <w:adjustRightInd w:val="0"/>
        <w:ind w:left="0"/>
        <w:jc w:val="both"/>
        <w:rPr>
          <w:rFonts w:cs="Times New Roman"/>
          <w:sz w:val="28"/>
          <w:szCs w:val="28"/>
        </w:rPr>
      </w:pPr>
      <w:r w:rsidRPr="00406230">
        <w:rPr>
          <w:rFonts w:cs="Times New Roman"/>
          <w:sz w:val="28"/>
          <w:szCs w:val="28"/>
        </w:rPr>
        <w:t>-рассчитана полностью соответствующая условиям технического задания выборка;</w:t>
      </w:r>
    </w:p>
    <w:p w:rsidR="001D2917" w:rsidRPr="00DC4599" w:rsidRDefault="001D2917" w:rsidP="001D2917">
      <w:pPr>
        <w:jc w:val="both"/>
        <w:rPr>
          <w:rFonts w:cs="Times New Roman"/>
          <w:sz w:val="28"/>
          <w:szCs w:val="28"/>
        </w:rPr>
      </w:pP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rsidR="001D2917" w:rsidRPr="00DC4599" w:rsidRDefault="001D2917" w:rsidP="001D2917">
      <w:pPr>
        <w:jc w:val="both"/>
        <w:rPr>
          <w:rFonts w:cs="Times New Roman"/>
          <w:sz w:val="28"/>
          <w:szCs w:val="28"/>
        </w:rPr>
      </w:pPr>
      <w:r w:rsidRPr="00DC4599">
        <w:rPr>
          <w:rFonts w:cs="Times New Roman"/>
          <w:sz w:val="28"/>
          <w:szCs w:val="28"/>
        </w:rPr>
        <w:lastRenderedPageBreak/>
        <w:t>-осуществлен</w:t>
      </w:r>
      <w:r w:rsidR="00D91FEB">
        <w:rPr>
          <w:rFonts w:cs="Times New Roman"/>
          <w:sz w:val="28"/>
          <w:szCs w:val="28"/>
        </w:rPr>
        <w:t xml:space="preserve"> </w:t>
      </w:r>
      <w:r w:rsidRPr="00DC4599">
        <w:rPr>
          <w:rFonts w:cs="Times New Roman"/>
          <w:sz w:val="28"/>
          <w:szCs w:val="28"/>
        </w:rPr>
        <w:t>поиск</w:t>
      </w:r>
      <w:r w:rsidR="00D91FEB">
        <w:rPr>
          <w:rFonts w:cs="Times New Roman"/>
          <w:sz w:val="28"/>
          <w:szCs w:val="28"/>
        </w:rPr>
        <w:t xml:space="preserve"> </w:t>
      </w:r>
      <w:r w:rsidRPr="00DC4599">
        <w:rPr>
          <w:rFonts w:cs="Times New Roman"/>
          <w:sz w:val="28"/>
          <w:szCs w:val="28"/>
        </w:rPr>
        <w:t>адресов</w:t>
      </w:r>
      <w:r w:rsidR="00D91FEB">
        <w:rPr>
          <w:rFonts w:cs="Times New Roman"/>
          <w:sz w:val="28"/>
          <w:szCs w:val="28"/>
        </w:rPr>
        <w:t xml:space="preserve"> </w:t>
      </w:r>
      <w:r w:rsidRPr="00DC4599">
        <w:rPr>
          <w:rFonts w:cs="Times New Roman"/>
          <w:sz w:val="28"/>
          <w:szCs w:val="28"/>
        </w:rPr>
        <w:t>сайтов</w:t>
      </w:r>
      <w:r>
        <w:rPr>
          <w:rFonts w:cs="Times New Roman"/>
          <w:sz w:val="28"/>
          <w:szCs w:val="28"/>
        </w:rPr>
        <w:t xml:space="preserve"> оцениваемых организаций, осуществляющих образовательную деятельность</w:t>
      </w:r>
      <w:r w:rsidRPr="00DC4599">
        <w:rPr>
          <w:rFonts w:cs="Times New Roman"/>
          <w:sz w:val="28"/>
          <w:szCs w:val="28"/>
        </w:rPr>
        <w:t>;</w:t>
      </w:r>
    </w:p>
    <w:p w:rsidR="001D2917" w:rsidRPr="00DC4599" w:rsidRDefault="001D2917" w:rsidP="001D2917">
      <w:pPr>
        <w:ind w:firstLine="709"/>
        <w:jc w:val="both"/>
        <w:rPr>
          <w:rFonts w:cs="Times New Roman"/>
          <w:sz w:val="28"/>
          <w:szCs w:val="28"/>
        </w:rPr>
      </w:pPr>
      <w:r w:rsidRPr="00DC4599">
        <w:rPr>
          <w:rFonts w:cs="Times New Roman"/>
          <w:sz w:val="28"/>
          <w:szCs w:val="28"/>
        </w:rPr>
        <w:t>На</w:t>
      </w:r>
      <w:r w:rsidR="00D91FEB">
        <w:rPr>
          <w:rFonts w:cs="Times New Roman"/>
          <w:sz w:val="28"/>
          <w:szCs w:val="28"/>
        </w:rPr>
        <w:t xml:space="preserve"> </w:t>
      </w:r>
      <w:r w:rsidRPr="00DC4599">
        <w:rPr>
          <w:rFonts w:cs="Times New Roman"/>
          <w:sz w:val="28"/>
          <w:szCs w:val="28"/>
        </w:rPr>
        <w:t>втором</w:t>
      </w:r>
      <w:r w:rsidR="00D91FEB">
        <w:rPr>
          <w:rFonts w:cs="Times New Roman"/>
          <w:sz w:val="28"/>
          <w:szCs w:val="28"/>
        </w:rPr>
        <w:t xml:space="preserve"> </w:t>
      </w:r>
      <w:r w:rsidRPr="00DC4599">
        <w:rPr>
          <w:rFonts w:cs="Times New Roman"/>
          <w:sz w:val="28"/>
          <w:szCs w:val="28"/>
        </w:rPr>
        <w:t>этапе</w:t>
      </w:r>
      <w:r w:rsidR="00D91FEB">
        <w:rPr>
          <w:rFonts w:cs="Times New Roman"/>
          <w:sz w:val="28"/>
          <w:szCs w:val="28"/>
        </w:rPr>
        <w:t xml:space="preserve"> </w:t>
      </w:r>
      <w:r w:rsidRPr="00DC4599">
        <w:rPr>
          <w:rFonts w:cs="Times New Roman"/>
          <w:sz w:val="28"/>
          <w:szCs w:val="28"/>
        </w:rPr>
        <w:t>произведены</w:t>
      </w:r>
      <w:r w:rsidR="00D91FEB">
        <w:rPr>
          <w:rFonts w:cs="Times New Roman"/>
          <w:sz w:val="28"/>
          <w:szCs w:val="28"/>
        </w:rPr>
        <w:t xml:space="preserve"> </w:t>
      </w:r>
      <w:r w:rsidRPr="00DC4599">
        <w:rPr>
          <w:rFonts w:cs="Times New Roman"/>
          <w:sz w:val="28"/>
          <w:szCs w:val="28"/>
        </w:rPr>
        <w:t>сбор,обработка</w:t>
      </w:r>
      <w:r w:rsidR="00D91FEB">
        <w:rPr>
          <w:rFonts w:cs="Times New Roman"/>
          <w:sz w:val="28"/>
          <w:szCs w:val="28"/>
        </w:rPr>
        <w:t xml:space="preserve"> ИА </w:t>
      </w:r>
      <w:r w:rsidRPr="00DC4599">
        <w:rPr>
          <w:rFonts w:cs="Times New Roman"/>
          <w:sz w:val="28"/>
          <w:szCs w:val="28"/>
        </w:rPr>
        <w:t>нализ</w:t>
      </w:r>
      <w:r w:rsidR="00D91FEB">
        <w:rPr>
          <w:rFonts w:cs="Times New Roman"/>
          <w:sz w:val="28"/>
          <w:szCs w:val="28"/>
        </w:rPr>
        <w:t xml:space="preserve"> </w:t>
      </w:r>
      <w:r w:rsidRPr="00DC4599">
        <w:rPr>
          <w:rFonts w:cs="Times New Roman"/>
          <w:sz w:val="28"/>
          <w:szCs w:val="28"/>
        </w:rPr>
        <w:t>данных</w:t>
      </w:r>
      <w:r w:rsidR="00D91FEB">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rsidR="001D2917" w:rsidRPr="00DC4599" w:rsidRDefault="001D2917" w:rsidP="001D2917">
      <w:pPr>
        <w:jc w:val="both"/>
        <w:rPr>
          <w:rFonts w:cs="Times New Roman"/>
          <w:sz w:val="28"/>
          <w:szCs w:val="28"/>
        </w:rPr>
      </w:pPr>
      <w:r w:rsidRPr="00DC4599">
        <w:rPr>
          <w:rFonts w:cs="Times New Roman"/>
          <w:sz w:val="28"/>
          <w:szCs w:val="28"/>
        </w:rPr>
        <w:t>Сбор данных осуществлен путем:</w:t>
      </w:r>
    </w:p>
    <w:p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rsidR="0082231E" w:rsidRPr="00CB0FC0" w:rsidRDefault="0082231E" w:rsidP="00444F01">
      <w:pPr>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cs="Times New Roman"/>
          <w:bCs/>
          <w:color w:val="000000"/>
          <w:sz w:val="28"/>
          <w:szCs w:val="28"/>
        </w:rPr>
        <w:t>;</w:t>
      </w:r>
    </w:p>
    <w:p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eastAsia="Courier New" w:cs="Times New Roman"/>
          <w:color w:val="000000"/>
          <w:sz w:val="28"/>
          <w:szCs w:val="28"/>
        </w:rPr>
        <w:t>, включенных в Перечень.</w:t>
      </w:r>
    </w:p>
    <w:p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sidRPr="00DC4599">
        <w:rPr>
          <w:rFonts w:cs="Times New Roman"/>
          <w:sz w:val="28"/>
          <w:szCs w:val="28"/>
        </w:rPr>
        <w:t xml:space="preserve">основекоторыхосуществленыобработка, анализиинтерпретацияполученныхрезультатов,содержаниекоторых описанывсоответствующихразделахинформационно-аналитического отчета. </w:t>
      </w:r>
    </w:p>
    <w:p w:rsidR="001D2917" w:rsidRPr="00DC4599" w:rsidRDefault="001D2917" w:rsidP="001D2917">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p>
    <w:p w:rsidR="001D2917" w:rsidRPr="00821DB8" w:rsidRDefault="001D2917" w:rsidP="006104EA">
      <w:pPr>
        <w:pStyle w:val="a3"/>
        <w:numPr>
          <w:ilvl w:val="0"/>
          <w:numId w:val="3"/>
        </w:numPr>
        <w:jc w:val="both"/>
        <w:rPr>
          <w:rFonts w:cs="Times New Roman"/>
          <w:sz w:val="28"/>
          <w:szCs w:val="28"/>
        </w:rPr>
      </w:pPr>
      <w:r w:rsidRPr="00821DB8">
        <w:rPr>
          <w:rFonts w:cs="Times New Roman"/>
          <w:sz w:val="28"/>
          <w:szCs w:val="28"/>
        </w:rPr>
        <w:t xml:space="preserve"> информационно-аналитический отчет с выводами и рекомендациями;</w:t>
      </w:r>
    </w:p>
    <w:p w:rsidR="001D2917" w:rsidRPr="00821DB8" w:rsidRDefault="001D2917" w:rsidP="001D2917">
      <w:pPr>
        <w:ind w:firstLine="709"/>
        <w:jc w:val="both"/>
        <w:rPr>
          <w:rFonts w:cs="Times New Roman"/>
          <w:sz w:val="28"/>
          <w:szCs w:val="28"/>
        </w:rPr>
      </w:pPr>
      <w:r w:rsidRPr="00821DB8">
        <w:rPr>
          <w:rFonts w:cs="Times New Roman"/>
          <w:sz w:val="28"/>
          <w:szCs w:val="28"/>
        </w:rPr>
        <w:t>Итак,в</w:t>
      </w:r>
      <w:r w:rsidR="00D91FEB">
        <w:rPr>
          <w:rFonts w:cs="Times New Roman"/>
          <w:sz w:val="28"/>
          <w:szCs w:val="28"/>
        </w:rPr>
        <w:t xml:space="preserve"> </w:t>
      </w:r>
      <w:r w:rsidRPr="00821DB8">
        <w:rPr>
          <w:rFonts w:cs="Times New Roman"/>
          <w:sz w:val="28"/>
          <w:szCs w:val="28"/>
        </w:rPr>
        <w:t>настоящем</w:t>
      </w:r>
      <w:r w:rsidR="00D91FEB">
        <w:rPr>
          <w:rFonts w:cs="Times New Roman"/>
          <w:sz w:val="28"/>
          <w:szCs w:val="28"/>
        </w:rPr>
        <w:t xml:space="preserve"> </w:t>
      </w:r>
      <w:r w:rsidRPr="00821DB8">
        <w:rPr>
          <w:rFonts w:cs="Times New Roman"/>
          <w:sz w:val="28"/>
          <w:szCs w:val="28"/>
        </w:rPr>
        <w:t>отчете</w:t>
      </w:r>
      <w:r w:rsidR="00D91FEB">
        <w:rPr>
          <w:rFonts w:cs="Times New Roman"/>
          <w:sz w:val="28"/>
          <w:szCs w:val="28"/>
        </w:rPr>
        <w:t xml:space="preserve"> </w:t>
      </w:r>
      <w:r w:rsidRPr="00821DB8">
        <w:rPr>
          <w:rFonts w:cs="Times New Roman"/>
          <w:sz w:val="28"/>
          <w:szCs w:val="28"/>
        </w:rPr>
        <w:t>представлен</w:t>
      </w:r>
      <w:r w:rsidR="00D91FEB">
        <w:rPr>
          <w:rFonts w:cs="Times New Roman"/>
          <w:sz w:val="28"/>
          <w:szCs w:val="28"/>
        </w:rPr>
        <w:t xml:space="preserve"> </w:t>
      </w:r>
      <w:r w:rsidRPr="00821DB8">
        <w:rPr>
          <w:rFonts w:cs="Times New Roman"/>
          <w:sz w:val="28"/>
          <w:szCs w:val="28"/>
        </w:rPr>
        <w:t>анализ</w:t>
      </w:r>
      <w:r w:rsidR="00D91FEB">
        <w:rPr>
          <w:rFonts w:cs="Times New Roman"/>
          <w:sz w:val="28"/>
          <w:szCs w:val="28"/>
        </w:rPr>
        <w:t xml:space="preserve"> </w:t>
      </w:r>
      <w:r w:rsidRPr="00821DB8">
        <w:rPr>
          <w:rFonts w:cs="Times New Roman"/>
          <w:sz w:val="28"/>
          <w:szCs w:val="28"/>
        </w:rPr>
        <w:t>обширной информационной</w:t>
      </w:r>
      <w:r w:rsidR="00D91FEB">
        <w:rPr>
          <w:rFonts w:cs="Times New Roman"/>
          <w:sz w:val="28"/>
          <w:szCs w:val="28"/>
        </w:rPr>
        <w:t xml:space="preserve"> </w:t>
      </w:r>
      <w:r w:rsidRPr="00821DB8">
        <w:rPr>
          <w:rFonts w:cs="Times New Roman"/>
          <w:sz w:val="28"/>
          <w:szCs w:val="28"/>
        </w:rPr>
        <w:t>базы,</w:t>
      </w:r>
      <w:r w:rsidR="00D91FEB">
        <w:rPr>
          <w:rFonts w:cs="Times New Roman"/>
          <w:sz w:val="28"/>
          <w:szCs w:val="28"/>
        </w:rPr>
        <w:t xml:space="preserve"> </w:t>
      </w:r>
      <w:r w:rsidRPr="00821DB8">
        <w:rPr>
          <w:rFonts w:cs="Times New Roman"/>
          <w:sz w:val="28"/>
          <w:szCs w:val="28"/>
        </w:rPr>
        <w:t>обеспечивающей</w:t>
      </w:r>
      <w:r w:rsidR="00D91FEB">
        <w:rPr>
          <w:rFonts w:cs="Times New Roman"/>
          <w:sz w:val="28"/>
          <w:szCs w:val="28"/>
        </w:rPr>
        <w:t xml:space="preserve"> </w:t>
      </w:r>
      <w:r w:rsidRPr="00821DB8">
        <w:rPr>
          <w:rFonts w:cs="Times New Roman"/>
          <w:sz w:val="28"/>
          <w:szCs w:val="28"/>
        </w:rPr>
        <w:t>оценивание</w:t>
      </w:r>
      <w:r w:rsidR="00D91FEB">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p>
    <w:p w:rsidR="001D2917" w:rsidRDefault="001D2917" w:rsidP="001D2917">
      <w:pPr>
        <w:jc w:val="both"/>
        <w:rPr>
          <w:rFonts w:cs="Times New Roman"/>
          <w:sz w:val="28"/>
          <w:szCs w:val="28"/>
        </w:rPr>
      </w:pPr>
      <w:r w:rsidRPr="00821DB8">
        <w:rPr>
          <w:rFonts w:cs="Times New Roman"/>
          <w:sz w:val="28"/>
          <w:szCs w:val="28"/>
        </w:rPr>
        <w:t>1)проведен</w:t>
      </w:r>
      <w:r w:rsidR="00D91FEB">
        <w:rPr>
          <w:rFonts w:cs="Times New Roman"/>
          <w:sz w:val="28"/>
          <w:szCs w:val="28"/>
        </w:rPr>
        <w:t xml:space="preserve"> </w:t>
      </w:r>
      <w:r w:rsidRPr="00821DB8">
        <w:rPr>
          <w:rFonts w:cs="Times New Roman"/>
          <w:sz w:val="28"/>
          <w:szCs w:val="28"/>
        </w:rPr>
        <w:t>подсчет</w:t>
      </w:r>
      <w:r w:rsidR="00D91FEB">
        <w:rPr>
          <w:rFonts w:cs="Times New Roman"/>
          <w:sz w:val="28"/>
          <w:szCs w:val="28"/>
        </w:rPr>
        <w:t xml:space="preserve"> </w:t>
      </w:r>
      <w:r w:rsidRPr="00821DB8">
        <w:rPr>
          <w:rFonts w:cs="Times New Roman"/>
          <w:sz w:val="28"/>
          <w:szCs w:val="28"/>
        </w:rPr>
        <w:t>баллов</w:t>
      </w:r>
      <w:r w:rsidR="00D91FEB">
        <w:rPr>
          <w:rFonts w:cs="Times New Roman"/>
          <w:sz w:val="28"/>
          <w:szCs w:val="28"/>
        </w:rPr>
        <w:t xml:space="preserve"> </w:t>
      </w:r>
      <w:r w:rsidRPr="00821DB8">
        <w:rPr>
          <w:rFonts w:cs="Times New Roman"/>
          <w:sz w:val="28"/>
          <w:szCs w:val="28"/>
        </w:rPr>
        <w:t>по</w:t>
      </w:r>
      <w:r w:rsidR="00D91FEB">
        <w:rPr>
          <w:rFonts w:cs="Times New Roman"/>
          <w:sz w:val="28"/>
          <w:szCs w:val="28"/>
        </w:rPr>
        <w:t xml:space="preserve"> </w:t>
      </w:r>
      <w:r w:rsidRPr="00821DB8">
        <w:rPr>
          <w:rFonts w:cs="Times New Roman"/>
          <w:sz w:val="28"/>
          <w:szCs w:val="28"/>
        </w:rPr>
        <w:t>параметрам,</w:t>
      </w:r>
      <w:r w:rsidR="00D91FEB">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00D91FEB">
        <w:rPr>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00D91FEB">
        <w:rPr>
          <w:rFonts w:cs="Times New Roman"/>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rsidR="001D2917" w:rsidRPr="00821DB8" w:rsidRDefault="001D2917" w:rsidP="001D2917">
      <w:pPr>
        <w:jc w:val="both"/>
        <w:rPr>
          <w:rFonts w:cs="Times New Roman"/>
          <w:sz w:val="28"/>
          <w:szCs w:val="28"/>
        </w:rPr>
      </w:pPr>
      <w:r w:rsidRPr="00821DB8">
        <w:rPr>
          <w:rFonts w:cs="Times New Roman"/>
          <w:sz w:val="28"/>
          <w:szCs w:val="28"/>
        </w:rPr>
        <w:t>2)рассчитаны</w:t>
      </w:r>
      <w:r w:rsidR="00D91FEB">
        <w:rPr>
          <w:rFonts w:cs="Times New Roman"/>
          <w:sz w:val="28"/>
          <w:szCs w:val="28"/>
        </w:rPr>
        <w:t xml:space="preserve"> </w:t>
      </w:r>
      <w:r w:rsidRPr="00821DB8">
        <w:rPr>
          <w:rFonts w:cs="Times New Roman"/>
          <w:sz w:val="28"/>
          <w:szCs w:val="28"/>
        </w:rPr>
        <w:t>интегральные</w:t>
      </w:r>
      <w:r w:rsidR="00D91FEB">
        <w:rPr>
          <w:rFonts w:cs="Times New Roman"/>
          <w:sz w:val="28"/>
          <w:szCs w:val="28"/>
        </w:rPr>
        <w:t xml:space="preserve"> </w:t>
      </w:r>
      <w:r w:rsidRPr="00821DB8">
        <w:rPr>
          <w:rFonts w:cs="Times New Roman"/>
          <w:sz w:val="28"/>
          <w:szCs w:val="28"/>
        </w:rPr>
        <w:t>значения</w:t>
      </w:r>
      <w:r w:rsidR="00D91FEB">
        <w:rPr>
          <w:rFonts w:cs="Times New Roman"/>
          <w:sz w:val="28"/>
          <w:szCs w:val="28"/>
        </w:rPr>
        <w:t xml:space="preserve"> </w:t>
      </w:r>
      <w:r w:rsidRPr="00821DB8">
        <w:rPr>
          <w:rFonts w:cs="Times New Roman"/>
          <w:sz w:val="28"/>
          <w:szCs w:val="28"/>
        </w:rPr>
        <w:t>показателей, рекомендованных</w:t>
      </w:r>
      <w:r w:rsidR="00D91FEB">
        <w:rPr>
          <w:rFonts w:cs="Times New Roman"/>
          <w:sz w:val="28"/>
          <w:szCs w:val="28"/>
        </w:rPr>
        <w:t xml:space="preserve"> </w:t>
      </w:r>
      <w:r w:rsidRPr="00821DB8">
        <w:rPr>
          <w:rFonts w:cs="Times New Roman"/>
          <w:sz w:val="28"/>
          <w:szCs w:val="28"/>
        </w:rPr>
        <w:t>заказчиком</w:t>
      </w:r>
      <w:r w:rsidR="00D91FEB">
        <w:rPr>
          <w:rFonts w:cs="Times New Roman"/>
          <w:sz w:val="28"/>
          <w:szCs w:val="28"/>
        </w:rPr>
        <w:t xml:space="preserve"> </w:t>
      </w:r>
      <w:r w:rsidRPr="00821DB8">
        <w:rPr>
          <w:rFonts w:cs="Times New Roman"/>
          <w:sz w:val="28"/>
          <w:szCs w:val="28"/>
        </w:rPr>
        <w:t>для</w:t>
      </w:r>
      <w:r w:rsidR="00D91FEB">
        <w:rPr>
          <w:rFonts w:cs="Times New Roman"/>
          <w:sz w:val="28"/>
          <w:szCs w:val="28"/>
        </w:rPr>
        <w:t xml:space="preserve"> </w:t>
      </w:r>
      <w:r w:rsidRPr="00821DB8">
        <w:rPr>
          <w:rFonts w:cs="Times New Roman"/>
          <w:sz w:val="28"/>
          <w:szCs w:val="28"/>
        </w:rPr>
        <w:t>проведения</w:t>
      </w:r>
      <w:r w:rsidR="00D91FEB">
        <w:rPr>
          <w:rFonts w:cs="Times New Roman"/>
          <w:sz w:val="28"/>
          <w:szCs w:val="28"/>
        </w:rPr>
        <w:t xml:space="preserve"> </w:t>
      </w:r>
      <w:r w:rsidRPr="00821DB8">
        <w:rPr>
          <w:rFonts w:cs="Times New Roman"/>
          <w:sz w:val="28"/>
          <w:szCs w:val="28"/>
        </w:rPr>
        <w:t>независимой</w:t>
      </w:r>
      <w:r w:rsidR="00D91FEB">
        <w:rPr>
          <w:rFonts w:cs="Times New Roman"/>
          <w:sz w:val="28"/>
          <w:szCs w:val="28"/>
        </w:rPr>
        <w:t xml:space="preserve"> </w:t>
      </w:r>
      <w:r w:rsidRPr="00821DB8">
        <w:rPr>
          <w:rFonts w:cs="Times New Roman"/>
          <w:sz w:val="28"/>
          <w:szCs w:val="28"/>
        </w:rPr>
        <w:t>оценки</w:t>
      </w:r>
      <w:r w:rsidR="00D91FEB">
        <w:rPr>
          <w:rFonts w:cs="Times New Roman"/>
          <w:sz w:val="28"/>
          <w:szCs w:val="28"/>
        </w:rPr>
        <w:t xml:space="preserve"> </w:t>
      </w:r>
      <w:r w:rsidRPr="00821DB8">
        <w:rPr>
          <w:rFonts w:cs="Times New Roman"/>
          <w:sz w:val="28"/>
          <w:szCs w:val="28"/>
        </w:rPr>
        <w:t xml:space="preserve">качества деятельности образовательных учреждений; </w:t>
      </w:r>
    </w:p>
    <w:p w:rsidR="001D2917" w:rsidRPr="00821DB8" w:rsidRDefault="001D2917" w:rsidP="001D2917">
      <w:pPr>
        <w:jc w:val="both"/>
        <w:rPr>
          <w:rFonts w:cs="Times New Roman"/>
          <w:sz w:val="28"/>
          <w:szCs w:val="28"/>
        </w:rPr>
      </w:pPr>
      <w:r w:rsidRPr="00821DB8">
        <w:rPr>
          <w:rFonts w:cs="Times New Roman"/>
          <w:sz w:val="28"/>
          <w:szCs w:val="28"/>
        </w:rPr>
        <w:t>3)по</w:t>
      </w:r>
      <w:r w:rsidR="00D91FEB">
        <w:rPr>
          <w:rFonts w:cs="Times New Roman"/>
          <w:sz w:val="28"/>
          <w:szCs w:val="28"/>
        </w:rPr>
        <w:t xml:space="preserve"> </w:t>
      </w:r>
      <w:r w:rsidRPr="00821DB8">
        <w:rPr>
          <w:rFonts w:cs="Times New Roman"/>
          <w:sz w:val="28"/>
          <w:szCs w:val="28"/>
        </w:rPr>
        <w:t>значениям</w:t>
      </w:r>
      <w:r w:rsidR="00D91FEB">
        <w:rPr>
          <w:rFonts w:cs="Times New Roman"/>
          <w:sz w:val="28"/>
          <w:szCs w:val="28"/>
        </w:rPr>
        <w:t xml:space="preserve"> </w:t>
      </w:r>
      <w:r w:rsidRPr="00821DB8">
        <w:rPr>
          <w:rFonts w:cs="Times New Roman"/>
          <w:sz w:val="28"/>
          <w:szCs w:val="28"/>
        </w:rPr>
        <w:t>интегрального</w:t>
      </w:r>
      <w:r w:rsidR="00D91FEB">
        <w:rPr>
          <w:rFonts w:cs="Times New Roman"/>
          <w:sz w:val="28"/>
          <w:szCs w:val="28"/>
        </w:rPr>
        <w:t xml:space="preserve"> </w:t>
      </w:r>
      <w:r w:rsidRPr="00821DB8">
        <w:rPr>
          <w:rFonts w:cs="Times New Roman"/>
          <w:sz w:val="28"/>
          <w:szCs w:val="28"/>
        </w:rPr>
        <w:t>показателя</w:t>
      </w:r>
      <w:r w:rsidR="00743849">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1D2917" w:rsidRPr="00B27335" w:rsidRDefault="005B7772" w:rsidP="001D2917">
      <w:pPr>
        <w:pStyle w:val="1"/>
        <w:jc w:val="both"/>
        <w:rPr>
          <w:sz w:val="28"/>
        </w:rPr>
      </w:pPr>
      <w:bookmarkStart w:id="7" w:name="_Toc521663766"/>
      <w:bookmarkStart w:id="8" w:name="_Toc24709132"/>
      <w:bookmarkStart w:id="9" w:name="_Toc25928359"/>
      <w:r>
        <w:rPr>
          <w:sz w:val="28"/>
        </w:rPr>
        <w:lastRenderedPageBreak/>
        <w:t>2</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1D2917">
        <w:rPr>
          <w:sz w:val="28"/>
        </w:rPr>
        <w:t xml:space="preserve"> и</w:t>
      </w:r>
      <w:r w:rsidR="001D2917" w:rsidRPr="00B27335">
        <w:rPr>
          <w:sz w:val="28"/>
        </w:rPr>
        <w:t xml:space="preserve"> выборка исследования</w:t>
      </w:r>
      <w:bookmarkEnd w:id="7"/>
      <w:bookmarkEnd w:id="8"/>
      <w:bookmarkEnd w:id="9"/>
    </w:p>
    <w:p w:rsidR="00F21897" w:rsidRPr="00BA4159" w:rsidRDefault="001D2917" w:rsidP="00F21897">
      <w:pPr>
        <w:jc w:val="both"/>
        <w:rPr>
          <w:rFonts w:cs="Times New Roman"/>
          <w:sz w:val="28"/>
          <w:szCs w:val="28"/>
        </w:rPr>
      </w:pPr>
      <w:r w:rsidRPr="00643322">
        <w:rPr>
          <w:rFonts w:cs="Times New Roman"/>
          <w:sz w:val="28"/>
          <w:szCs w:val="28"/>
        </w:rPr>
        <w:t>Инструментарий</w:t>
      </w:r>
      <w:r w:rsidR="005F2677" w:rsidRPr="005F2677">
        <w:rPr>
          <w:rFonts w:cs="Times New Roman"/>
          <w:sz w:val="28"/>
          <w:szCs w:val="28"/>
        </w:rPr>
        <w:t xml:space="preserve"> </w:t>
      </w:r>
      <w:r w:rsidRPr="00643322">
        <w:rPr>
          <w:rFonts w:cs="Times New Roman"/>
          <w:sz w:val="28"/>
          <w:szCs w:val="28"/>
        </w:rPr>
        <w:t>опроса.</w:t>
      </w:r>
      <w:r w:rsidR="00743849">
        <w:rPr>
          <w:rFonts w:cs="Times New Roman"/>
          <w:sz w:val="28"/>
          <w:szCs w:val="28"/>
        </w:rPr>
        <w:t xml:space="preserve"> </w:t>
      </w:r>
      <w:r w:rsidRPr="008941D5">
        <w:rPr>
          <w:rFonts w:cs="Times New Roman"/>
          <w:sz w:val="28"/>
          <w:szCs w:val="28"/>
        </w:rPr>
        <w:t xml:space="preserve">Опрос </w:t>
      </w:r>
      <w:r w:rsidR="005F2677">
        <w:rPr>
          <w:rFonts w:cs="Times New Roman"/>
          <w:sz w:val="28"/>
          <w:szCs w:val="28"/>
        </w:rPr>
        <w:t>получателей услуг из числа</w:t>
      </w:r>
      <w:r w:rsidR="006A16E6">
        <w:rPr>
          <w:rFonts w:cs="Times New Roman"/>
          <w:sz w:val="28"/>
          <w:szCs w:val="28"/>
        </w:rPr>
        <w:t xml:space="preserve">, </w:t>
      </w:r>
      <w:r w:rsidRPr="008941D5">
        <w:rPr>
          <w:rFonts w:cs="Times New Roman"/>
          <w:sz w:val="28"/>
          <w:szCs w:val="28"/>
        </w:rPr>
        <w:t>родителей (законных представителей</w:t>
      </w:r>
      <w:r w:rsidR="00AC77CF">
        <w:rPr>
          <w:rFonts w:cs="Times New Roman"/>
          <w:sz w:val="28"/>
          <w:szCs w:val="28"/>
        </w:rPr>
        <w:t>) обучающихся</w:t>
      </w:r>
      <w:r w:rsidR="005F2677" w:rsidRPr="005F2677">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030909" w:rsidRPr="00030909">
        <w:rPr>
          <w:rFonts w:cs="Times New Roman"/>
          <w:bCs/>
          <w:color w:val="000000"/>
          <w:sz w:val="28"/>
          <w:szCs w:val="28"/>
        </w:rPr>
        <w:t>Камчатского края</w:t>
      </w:r>
      <w:r w:rsidR="005F2677" w:rsidRPr="0069513A">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с </w:t>
      </w:r>
      <w:r w:rsidR="00F21897" w:rsidRPr="00BA4159">
        <w:rPr>
          <w:sz w:val="28"/>
          <w:szCs w:val="28"/>
        </w:rPr>
        <w:t>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21897">
        <w:rPr>
          <w:rFonts w:cs="Times New Roman"/>
          <w:sz w:val="28"/>
          <w:szCs w:val="28"/>
        </w:rPr>
        <w:t>.</w:t>
      </w:r>
    </w:p>
    <w:p w:rsidR="001D2917" w:rsidRDefault="00030909" w:rsidP="001D2917">
      <w:pPr>
        <w:jc w:val="both"/>
        <w:rPr>
          <w:rFonts w:cs="Times New Roman"/>
          <w:b/>
          <w:sz w:val="28"/>
          <w:szCs w:val="28"/>
        </w:rPr>
      </w:pPr>
      <w:r>
        <w:rPr>
          <w:rFonts w:cs="Times New Roman"/>
          <w:b/>
          <w:sz w:val="28"/>
          <w:szCs w:val="28"/>
        </w:rPr>
        <w:t>Выборка</w:t>
      </w:r>
    </w:p>
    <w:p w:rsidR="001D2917" w:rsidRPr="00364BF4" w:rsidRDefault="001D2917" w:rsidP="001D2917">
      <w:pPr>
        <w:jc w:val="both"/>
        <w:rPr>
          <w:rFonts w:cs="Times New Roman"/>
          <w:b/>
          <w:sz w:val="28"/>
          <w:szCs w:val="28"/>
        </w:rPr>
      </w:pPr>
    </w:p>
    <w:p w:rsidR="001D2917" w:rsidRDefault="001D2917" w:rsidP="001D2917">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составила</w:t>
      </w:r>
      <w:r w:rsidR="005F2677" w:rsidRPr="005F2677">
        <w:rPr>
          <w:rFonts w:cs="Times New Roman"/>
          <w:sz w:val="28"/>
          <w:szCs w:val="28"/>
        </w:rPr>
        <w:t xml:space="preserve"> </w:t>
      </w:r>
      <w:r w:rsidR="000E4D80" w:rsidRPr="000E4D80">
        <w:rPr>
          <w:rFonts w:cs="Times New Roman"/>
          <w:sz w:val="28"/>
          <w:szCs w:val="28"/>
        </w:rPr>
        <w:t>35865</w:t>
      </w:r>
      <w:r w:rsidR="000E4D80">
        <w:rPr>
          <w:rFonts w:cs="Times New Roman"/>
          <w:sz w:val="28"/>
          <w:szCs w:val="28"/>
        </w:rPr>
        <w:t xml:space="preserve">, выборочная совокупность – </w:t>
      </w:r>
      <w:r w:rsidR="000E4D80" w:rsidRPr="000E4D80">
        <w:rPr>
          <w:rFonts w:cs="Times New Roman"/>
          <w:sz w:val="28"/>
          <w:szCs w:val="28"/>
        </w:rPr>
        <w:t>19326</w:t>
      </w:r>
      <w:r w:rsidR="005F2677" w:rsidRPr="005F2677">
        <w:rPr>
          <w:rFonts w:cs="Times New Roman"/>
          <w:sz w:val="28"/>
          <w:szCs w:val="28"/>
        </w:rPr>
        <w:t xml:space="preserve"> </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030909" w:rsidRPr="00030909">
        <w:rPr>
          <w:rFonts w:cs="Times New Roman"/>
          <w:bCs/>
          <w:color w:val="000000"/>
          <w:sz w:val="28"/>
          <w:szCs w:val="28"/>
        </w:rPr>
        <w:t>Камчатского края</w:t>
      </w:r>
      <w:r w:rsidRPr="00CB0FC0">
        <w:rPr>
          <w:rFonts w:cs="Times New Roman"/>
          <w:sz w:val="28"/>
          <w:szCs w:val="28"/>
        </w:rPr>
        <w:t>.</w:t>
      </w:r>
    </w:p>
    <w:p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0E4D80" w:rsidRDefault="000E4D80" w:rsidP="001D2917">
      <w:pPr>
        <w:jc w:val="both"/>
        <w:rPr>
          <w:rFonts w:cs="Times New Roman"/>
          <w:i/>
          <w:sz w:val="28"/>
          <w:szCs w:val="28"/>
        </w:rPr>
      </w:pPr>
      <w:bookmarkStart w:id="10" w:name="_Toc9862937"/>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pPr>
    </w:p>
    <w:p w:rsidR="000E4D80" w:rsidRDefault="000E4D80" w:rsidP="001D2917">
      <w:pPr>
        <w:jc w:val="both"/>
        <w:rPr>
          <w:rFonts w:cs="Times New Roman"/>
          <w:i/>
          <w:sz w:val="28"/>
          <w:szCs w:val="28"/>
        </w:rPr>
        <w:sectPr w:rsidR="000E4D80" w:rsidSect="00101430">
          <w:headerReference w:type="default" r:id="rId8"/>
          <w:footerReference w:type="default" r:id="rId9"/>
          <w:pgSz w:w="11906" w:h="16838"/>
          <w:pgMar w:top="1134" w:right="851" w:bottom="1134" w:left="1701" w:header="709" w:footer="709" w:gutter="0"/>
          <w:cols w:space="708"/>
          <w:titlePg/>
          <w:docGrid w:linePitch="360"/>
        </w:sectPr>
      </w:pPr>
    </w:p>
    <w:p w:rsidR="00DF5229" w:rsidRDefault="001D2917" w:rsidP="001D2917">
      <w:pPr>
        <w:jc w:val="both"/>
        <w:rPr>
          <w:rFonts w:cs="Times New Roman"/>
          <w:i/>
          <w:sz w:val="28"/>
          <w:szCs w:val="28"/>
        </w:rPr>
      </w:pPr>
      <w:r w:rsidRPr="009B7BA6">
        <w:rPr>
          <w:rFonts w:cs="Times New Roman"/>
          <w:i/>
          <w:sz w:val="28"/>
          <w:szCs w:val="28"/>
        </w:rPr>
        <w:lastRenderedPageBreak/>
        <w:t>Таблица 1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2019 году</w:t>
      </w:r>
      <w:bookmarkEnd w:id="10"/>
    </w:p>
    <w:p w:rsidR="000E4D80" w:rsidRDefault="000E4D80" w:rsidP="001D2917">
      <w:pPr>
        <w:jc w:val="both"/>
        <w:rPr>
          <w:rFonts w:cs="Times New Roman"/>
          <w:i/>
          <w:sz w:val="28"/>
          <w:szCs w:val="28"/>
        </w:rPr>
      </w:pPr>
    </w:p>
    <w:tbl>
      <w:tblPr>
        <w:tblStyle w:val="3f"/>
        <w:tblW w:w="0" w:type="auto"/>
        <w:tblLook w:val="04A0"/>
      </w:tblPr>
      <w:tblGrid>
        <w:gridCol w:w="551"/>
        <w:gridCol w:w="8771"/>
        <w:gridCol w:w="1843"/>
        <w:gridCol w:w="1842"/>
        <w:gridCol w:w="1689"/>
      </w:tblGrid>
      <w:tr w:rsidR="000E4D80" w:rsidRPr="000E4D80" w:rsidTr="00CF5415">
        <w:trPr>
          <w:tblHeader/>
        </w:trPr>
        <w:tc>
          <w:tcPr>
            <w:tcW w:w="551"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w:t>
            </w:r>
          </w:p>
        </w:tc>
        <w:tc>
          <w:tcPr>
            <w:tcW w:w="8771"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Наименование организации</w:t>
            </w:r>
          </w:p>
        </w:tc>
        <w:tc>
          <w:tcPr>
            <w:tcW w:w="1843"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Количество респондентов</w:t>
            </w:r>
          </w:p>
        </w:tc>
        <w:tc>
          <w:tcPr>
            <w:tcW w:w="1842"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Количество получателей услуг</w:t>
            </w:r>
          </w:p>
        </w:tc>
        <w:tc>
          <w:tcPr>
            <w:tcW w:w="1689" w:type="dxa"/>
            <w:shd w:val="clear" w:color="auto" w:fill="D6E3BC" w:themeFill="accent3" w:themeFillTint="66"/>
            <w:vAlign w:val="center"/>
          </w:tcPr>
          <w:p w:rsidR="000E4D80" w:rsidRPr="000E4D80" w:rsidRDefault="000E4D80" w:rsidP="000E4D80">
            <w:pPr>
              <w:spacing w:line="0" w:lineRule="atLeast"/>
              <w:jc w:val="center"/>
              <w:rPr>
                <w:rFonts w:eastAsia="Calibri" w:cs="Times New Roman"/>
                <w:b/>
                <w:color w:val="000000"/>
                <w:lang w:eastAsia="en-US"/>
              </w:rPr>
            </w:pPr>
            <w:r w:rsidRPr="000E4D80">
              <w:rPr>
                <w:rFonts w:eastAsia="Calibri" w:cs="Times New Roman"/>
                <w:b/>
                <w:color w:val="000000"/>
                <w:lang w:eastAsia="en-US"/>
              </w:rPr>
              <w:t>Доля респондентов</w:t>
            </w:r>
            <w:r w:rsidRPr="000E4D80">
              <w:rPr>
                <w:rFonts w:eastAsia="Calibri" w:cs="Times New Roman"/>
                <w:b/>
                <w:color w:val="000000"/>
                <w:vertAlign w:val="superscript"/>
                <w:lang w:eastAsia="en-US"/>
              </w:rPr>
              <w:footnoteReference w:id="1"/>
            </w:r>
          </w:p>
        </w:tc>
      </w:tr>
      <w:tr w:rsidR="000E4D80" w:rsidRPr="000E4D80" w:rsidTr="000E4D80">
        <w:tc>
          <w:tcPr>
            <w:tcW w:w="551" w:type="dxa"/>
          </w:tcPr>
          <w:p w:rsidR="000E4D80" w:rsidRPr="000E4D80" w:rsidRDefault="00F63CF2" w:rsidP="000E4D80">
            <w:pPr>
              <w:spacing w:line="0" w:lineRule="atLeast"/>
              <w:jc w:val="center"/>
              <w:rPr>
                <w:rFonts w:eastAsia="Calibri" w:cs="Times New Roman"/>
                <w:color w:val="000000"/>
                <w:lang w:eastAsia="en-US"/>
              </w:rPr>
            </w:pPr>
            <w:r>
              <w:rPr>
                <w:rFonts w:eastAsia="Calibri" w:cs="Times New Roman"/>
                <w:color w:val="000000"/>
                <w:lang w:eastAsia="en-US"/>
              </w:rPr>
              <w:t>1</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95. Муниципальное бюджетное образовательное учреждение "Карагинская основная общеобразовательная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21</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37</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56,76</w:t>
            </w:r>
          </w:p>
        </w:tc>
      </w:tr>
      <w:tr w:rsidR="000E4D80" w:rsidRPr="000E4D80" w:rsidTr="000E4D80">
        <w:tc>
          <w:tcPr>
            <w:tcW w:w="551" w:type="dxa"/>
          </w:tcPr>
          <w:p w:rsidR="000E4D80" w:rsidRPr="000E4D80" w:rsidRDefault="00F63CF2" w:rsidP="000E4D80">
            <w:pPr>
              <w:spacing w:line="0" w:lineRule="atLeast"/>
              <w:jc w:val="center"/>
              <w:rPr>
                <w:rFonts w:eastAsia="Calibri" w:cs="Times New Roman"/>
                <w:color w:val="000000"/>
                <w:lang w:eastAsia="en-US"/>
              </w:rPr>
            </w:pPr>
            <w:r>
              <w:rPr>
                <w:rFonts w:eastAsia="Calibri" w:cs="Times New Roman"/>
                <w:color w:val="000000"/>
                <w:lang w:eastAsia="en-US"/>
              </w:rPr>
              <w:t>2</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96. Муниципальное бюджетное общеобразовательное учреждение "Оссорская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103</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255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40,39</w:t>
            </w:r>
          </w:p>
        </w:tc>
      </w:tr>
      <w:tr w:rsidR="000E4D80" w:rsidRPr="000E4D80" w:rsidTr="000E4D80">
        <w:tc>
          <w:tcPr>
            <w:tcW w:w="551" w:type="dxa"/>
          </w:tcPr>
          <w:p w:rsidR="000E4D80" w:rsidRPr="000E4D80" w:rsidRDefault="00F63CF2" w:rsidP="000E4D80">
            <w:pPr>
              <w:spacing w:line="0" w:lineRule="atLeast"/>
              <w:jc w:val="center"/>
              <w:rPr>
                <w:rFonts w:eastAsia="Calibri" w:cs="Times New Roman"/>
                <w:color w:val="000000"/>
                <w:lang w:eastAsia="en-US"/>
              </w:rPr>
            </w:pPr>
            <w:r>
              <w:rPr>
                <w:rFonts w:eastAsia="Calibri" w:cs="Times New Roman"/>
                <w:color w:val="000000"/>
                <w:lang w:eastAsia="en-US"/>
              </w:rPr>
              <w:t>3</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97. Муниципальное бюджетное общеобразовательное учреждение "Ильпырская основная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11</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36,36</w:t>
            </w:r>
          </w:p>
        </w:tc>
      </w:tr>
      <w:tr w:rsidR="000E4D80" w:rsidRPr="000E4D80" w:rsidTr="000E4D80">
        <w:tc>
          <w:tcPr>
            <w:tcW w:w="551" w:type="dxa"/>
          </w:tcPr>
          <w:p w:rsidR="000E4D80" w:rsidRPr="000E4D80" w:rsidRDefault="00F63CF2" w:rsidP="000E4D80">
            <w:pPr>
              <w:spacing w:line="0" w:lineRule="atLeast"/>
              <w:jc w:val="center"/>
              <w:rPr>
                <w:rFonts w:eastAsia="Calibri" w:cs="Times New Roman"/>
                <w:color w:val="000000"/>
                <w:lang w:eastAsia="en-US"/>
              </w:rPr>
            </w:pPr>
            <w:r>
              <w:rPr>
                <w:rFonts w:eastAsia="Calibri" w:cs="Times New Roman"/>
                <w:color w:val="000000"/>
                <w:lang w:eastAsia="en-US"/>
              </w:rPr>
              <w:t>4</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98. Муниципальное бюджетное общеобразовательное учреждение "Ивашкинская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32</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65</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49,23</w:t>
            </w:r>
          </w:p>
        </w:tc>
      </w:tr>
      <w:tr w:rsidR="000E4D80" w:rsidRPr="000E4D80" w:rsidTr="000E4D80">
        <w:tc>
          <w:tcPr>
            <w:tcW w:w="551" w:type="dxa"/>
          </w:tcPr>
          <w:p w:rsidR="000E4D80" w:rsidRPr="000E4D80" w:rsidRDefault="00F63CF2" w:rsidP="000E4D80">
            <w:pPr>
              <w:spacing w:line="0" w:lineRule="atLeast"/>
              <w:jc w:val="center"/>
              <w:rPr>
                <w:rFonts w:eastAsia="Calibri" w:cs="Times New Roman"/>
                <w:color w:val="000000"/>
                <w:lang w:eastAsia="en-US"/>
              </w:rPr>
            </w:pPr>
            <w:r>
              <w:rPr>
                <w:rFonts w:eastAsia="Calibri" w:cs="Times New Roman"/>
                <w:color w:val="000000"/>
                <w:lang w:eastAsia="en-US"/>
              </w:rPr>
              <w:t>5</w:t>
            </w:r>
          </w:p>
        </w:tc>
        <w:tc>
          <w:tcPr>
            <w:tcW w:w="8771" w:type="dxa"/>
          </w:tcPr>
          <w:p w:rsidR="000E4D80" w:rsidRPr="000E4D80" w:rsidRDefault="000E4D80" w:rsidP="000E4D80">
            <w:pPr>
              <w:spacing w:line="0" w:lineRule="atLeast"/>
              <w:rPr>
                <w:rFonts w:eastAsia="Calibri" w:cs="Times New Roman"/>
                <w:color w:val="000000"/>
                <w:lang w:eastAsia="en-US"/>
              </w:rPr>
            </w:pPr>
            <w:r w:rsidRPr="000E4D80">
              <w:rPr>
                <w:rFonts w:eastAsia="Calibri" w:cs="Times New Roman"/>
                <w:color w:val="000000"/>
                <w:lang w:eastAsia="en-US"/>
              </w:rPr>
              <w:t>99. Муниципальное бюджетное общеобразовательное учреждение "Тымлатская средняя школа"</w:t>
            </w:r>
          </w:p>
        </w:tc>
        <w:tc>
          <w:tcPr>
            <w:tcW w:w="1843"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35</w:t>
            </w:r>
          </w:p>
        </w:tc>
        <w:tc>
          <w:tcPr>
            <w:tcW w:w="1842"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86</w:t>
            </w:r>
          </w:p>
        </w:tc>
        <w:tc>
          <w:tcPr>
            <w:tcW w:w="1689" w:type="dxa"/>
            <w:vAlign w:val="center"/>
          </w:tcPr>
          <w:p w:rsidR="000E4D80" w:rsidRPr="000E4D80" w:rsidRDefault="000E4D80" w:rsidP="000E4D80">
            <w:pPr>
              <w:spacing w:line="0" w:lineRule="atLeast"/>
              <w:jc w:val="center"/>
              <w:rPr>
                <w:rFonts w:eastAsia="Calibri" w:cs="Times New Roman"/>
                <w:color w:val="000000"/>
                <w:lang w:eastAsia="en-US"/>
              </w:rPr>
            </w:pPr>
            <w:r w:rsidRPr="000E4D80">
              <w:rPr>
                <w:rFonts w:eastAsia="Calibri" w:cs="Times New Roman"/>
                <w:color w:val="000000"/>
                <w:lang w:eastAsia="en-US"/>
              </w:rPr>
              <w:t>40,70</w:t>
            </w:r>
          </w:p>
        </w:tc>
      </w:tr>
    </w:tbl>
    <w:p w:rsidR="000E4D80" w:rsidRDefault="000E4D80" w:rsidP="001D2917">
      <w:pPr>
        <w:jc w:val="both"/>
        <w:rPr>
          <w:rFonts w:cs="Times New Roman"/>
          <w:i/>
          <w:sz w:val="28"/>
          <w:szCs w:val="28"/>
        </w:rPr>
        <w:sectPr w:rsidR="000E4D80" w:rsidSect="000E4D80">
          <w:pgSz w:w="16838" w:h="11906" w:orient="landscape"/>
          <w:pgMar w:top="1701" w:right="1134" w:bottom="851" w:left="1134" w:header="709" w:footer="709" w:gutter="0"/>
          <w:cols w:space="708"/>
          <w:titlePg/>
          <w:docGrid w:linePitch="360"/>
        </w:sectPr>
      </w:pPr>
    </w:p>
    <w:p w:rsidR="001D2917" w:rsidRDefault="001D2917" w:rsidP="00CB0FC0">
      <w:pPr>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CB0FC0" w:rsidRPr="00CB0FC0" w:rsidRDefault="00CB0FC0" w:rsidP="00CB0FC0">
      <w:pPr>
        <w:jc w:val="both"/>
        <w:rPr>
          <w:rFonts w:eastAsia="Times New Roman" w:cs="Times New Roman"/>
          <w:b/>
          <w:color w:val="000000"/>
          <w:sz w:val="28"/>
          <w:szCs w:val="28"/>
        </w:rPr>
      </w:pPr>
    </w:p>
    <w:p w:rsidR="001D2917" w:rsidRDefault="001D2917" w:rsidP="00A231C2">
      <w:pPr>
        <w:ind w:firstLine="709"/>
        <w:jc w:val="both"/>
        <w:rPr>
          <w:rFonts w:cs="Times New Roman"/>
          <w:sz w:val="28"/>
          <w:szCs w:val="28"/>
        </w:rPr>
      </w:pPr>
      <w:r w:rsidRPr="003452D0">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0E4D80" w:rsidRPr="000E4D80">
        <w:rPr>
          <w:rFonts w:cs="Times New Roman"/>
          <w:bCs/>
          <w:color w:val="000000"/>
          <w:sz w:val="28"/>
          <w:szCs w:val="28"/>
        </w:rPr>
        <w:t>Камчатского края</w:t>
      </w:r>
      <w:r w:rsidRPr="004F61A2">
        <w:rPr>
          <w:rFonts w:cs="Times New Roman"/>
          <w:sz w:val="28"/>
          <w:szCs w:val="28"/>
        </w:rPr>
        <w:t>использован</w:t>
      </w:r>
      <w:r w:rsidR="00F63CF2">
        <w:rPr>
          <w:rFonts w:cs="Times New Roman"/>
          <w:sz w:val="28"/>
          <w:szCs w:val="28"/>
        </w:rPr>
        <w:t xml:space="preserve"> </w:t>
      </w:r>
      <w:r w:rsidRPr="004F61A2">
        <w:rPr>
          <w:rFonts w:cs="Times New Roman"/>
          <w:sz w:val="28"/>
          <w:szCs w:val="28"/>
        </w:rPr>
        <w:t>инструментарий,</w:t>
      </w:r>
      <w:r w:rsidR="00F63CF2">
        <w:rPr>
          <w:rFonts w:cs="Times New Roman"/>
          <w:sz w:val="28"/>
          <w:szCs w:val="28"/>
        </w:rPr>
        <w:t xml:space="preserve"> </w:t>
      </w:r>
      <w:r w:rsidRPr="004F61A2">
        <w:rPr>
          <w:rFonts w:cs="Times New Roman"/>
          <w:sz w:val="28"/>
          <w:szCs w:val="28"/>
        </w:rPr>
        <w:t>рекомендованный</w:t>
      </w:r>
      <w:r w:rsidR="00F63CF2">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(табл.2.1</w:t>
      </w:r>
      <w:r w:rsidR="006C3DA2">
        <w:rPr>
          <w:rFonts w:cs="Times New Roman"/>
          <w:sz w:val="28"/>
          <w:szCs w:val="28"/>
        </w:rPr>
        <w:t>,2.2</w:t>
      </w:r>
      <w:r w:rsidRPr="004F61A2">
        <w:rPr>
          <w:rFonts w:cs="Times New Roman"/>
          <w:sz w:val="28"/>
          <w:szCs w:val="28"/>
        </w:rPr>
        <w:t>)</w:t>
      </w:r>
    </w:p>
    <w:p w:rsidR="000F1AFB" w:rsidRDefault="000F1AFB" w:rsidP="00A231C2">
      <w:pPr>
        <w:ind w:firstLine="709"/>
        <w:jc w:val="both"/>
        <w:rPr>
          <w:rFonts w:cs="Times New Roman"/>
          <w:sz w:val="28"/>
          <w:szCs w:val="28"/>
        </w:rPr>
      </w:pPr>
    </w:p>
    <w:p w:rsidR="00F84269" w:rsidRPr="00891FAE" w:rsidRDefault="001D2917" w:rsidP="00F84269">
      <w:pPr>
        <w:jc w:val="both"/>
        <w:rPr>
          <w:rFonts w:eastAsia="Times New Roman"/>
          <w:i/>
          <w:color w:val="000000"/>
          <w:sz w:val="28"/>
          <w:szCs w:val="28"/>
        </w:rPr>
      </w:pPr>
      <w:r w:rsidRPr="00F84269">
        <w:rPr>
          <w:rFonts w:cs="Times New Roman"/>
          <w:i/>
          <w:sz w:val="28"/>
          <w:szCs w:val="28"/>
        </w:rPr>
        <w:t xml:space="preserve">Таблица 2.1 </w:t>
      </w:r>
      <w:bookmarkStart w:id="11" w:name="_Toc521663767"/>
      <w:r w:rsidR="00F84269"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F84269" w:rsidRPr="00F84269">
        <w:rPr>
          <w:i/>
          <w:sz w:val="28"/>
          <w:szCs w:val="28"/>
        </w:rPr>
        <w:t xml:space="preserve"> (для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w:t>
      </w:r>
      <w:bookmarkEnd w:id="11"/>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7"/>
        <w:gridCol w:w="1843"/>
        <w:gridCol w:w="1701"/>
      </w:tblGrid>
      <w:tr w:rsidR="00F84269" w:rsidRPr="002471EC" w:rsidTr="00E051C1">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843" w:type="dxa"/>
            <w:shd w:val="clear" w:color="auto" w:fill="EAF1DD" w:themeFill="accent3" w:themeFillTint="33"/>
          </w:tcPr>
          <w:p w:rsidR="00F84269" w:rsidRPr="001729D2" w:rsidRDefault="00F84269" w:rsidP="00396FE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rsidR="00F84269" w:rsidRPr="002471EC" w:rsidRDefault="00F84269" w:rsidP="00396FE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F84269">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843"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701"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F84269">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843" w:type="dxa"/>
          </w:tcPr>
          <w:p w:rsidR="00F84269" w:rsidRPr="002471EC" w:rsidRDefault="00F84269" w:rsidP="00396FE1">
            <w:pPr>
              <w:widowControl w:val="0"/>
              <w:ind w:left="-108" w:right="-108"/>
              <w:jc w:val="center"/>
              <w:rPr>
                <w:rFonts w:eastAsia="Times New Roman"/>
                <w:color w:val="000000"/>
                <w:szCs w:val="24"/>
              </w:rPr>
            </w:pPr>
          </w:p>
        </w:tc>
        <w:tc>
          <w:tcPr>
            <w:tcW w:w="1701" w:type="dxa"/>
          </w:tcPr>
          <w:p w:rsidR="00F84269" w:rsidRPr="002471EC" w:rsidRDefault="00F84269" w:rsidP="00396FE1">
            <w:pPr>
              <w:widowControl w:val="0"/>
              <w:ind w:right="-108"/>
              <w:jc w:val="center"/>
              <w:rPr>
                <w:rFonts w:eastAsia="Times New Roman"/>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843"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 учредителях образовательной организации</w:t>
            </w:r>
          </w:p>
        </w:tc>
        <w:tc>
          <w:tcPr>
            <w:tcW w:w="1843" w:type="dxa"/>
          </w:tcPr>
          <w:p w:rsidR="00F84269" w:rsidRDefault="00F84269" w:rsidP="00396FE1">
            <w:pPr>
              <w:jc w:val="center"/>
            </w:pPr>
            <w:r w:rsidRPr="00811DD2">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843" w:type="dxa"/>
          </w:tcPr>
          <w:p w:rsidR="00F84269" w:rsidRPr="00FE4EF2" w:rsidRDefault="00F84269" w:rsidP="00396FE1">
            <w:pPr>
              <w:widowControl w:val="0"/>
              <w:ind w:left="360"/>
              <w:jc w:val="center"/>
              <w:rPr>
                <w:rFonts w:eastAsia="Times New Roman"/>
                <w:b/>
                <w:bCs/>
                <w:color w:val="000000"/>
                <w:szCs w:val="24"/>
              </w:rPr>
            </w:pPr>
          </w:p>
        </w:tc>
        <w:tc>
          <w:tcPr>
            <w:tcW w:w="1701"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Pr="00C11494">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F84269">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843" w:type="dxa"/>
          </w:tcPr>
          <w:p w:rsidR="00F84269" w:rsidRPr="002471EC" w:rsidRDefault="00F84269" w:rsidP="00396FE1">
            <w:pPr>
              <w:widowControl w:val="0"/>
              <w:ind w:left="360"/>
              <w:jc w:val="center"/>
              <w:rPr>
                <w:rFonts w:eastAsia="Times New Roman"/>
                <w:b/>
                <w:bCs/>
                <w:i/>
                <w:color w:val="000000"/>
                <w:szCs w:val="24"/>
              </w:rPr>
            </w:pPr>
          </w:p>
        </w:tc>
        <w:tc>
          <w:tcPr>
            <w:tcW w:w="1701"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lastRenderedPageBreak/>
              <w:t>Устав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Правил</w:t>
            </w:r>
            <w:r>
              <w:rPr>
                <w:rFonts w:eastAsia="Times New Roman"/>
                <w:bCs/>
                <w:color w:val="000000"/>
                <w:sz w:val="22"/>
                <w:szCs w:val="24"/>
              </w:rPr>
              <w:t>а</w:t>
            </w:r>
            <w:r w:rsidRPr="002471EC">
              <w:rPr>
                <w:rFonts w:eastAsia="Times New Roman"/>
                <w:bCs/>
                <w:color w:val="000000"/>
                <w:sz w:val="22"/>
                <w:szCs w:val="24"/>
              </w:rPr>
              <w:t xml:space="preserve"> внутреннего распорядка обучающихся, правил</w:t>
            </w:r>
            <w:r>
              <w:rPr>
                <w:rFonts w:eastAsia="Times New Roman"/>
                <w:bCs/>
                <w:color w:val="000000"/>
                <w:sz w:val="22"/>
                <w:szCs w:val="24"/>
              </w:rPr>
              <w:t>а</w:t>
            </w:r>
            <w:r w:rsidRPr="002471EC">
              <w:rPr>
                <w:rFonts w:eastAsia="Times New Roman"/>
                <w:bCs/>
                <w:color w:val="000000"/>
                <w:sz w:val="22"/>
                <w:szCs w:val="24"/>
              </w:rPr>
              <w:t xml:space="preserve"> внутреннего трудового распорядка и коллективн</w:t>
            </w:r>
            <w:r>
              <w:rPr>
                <w:rFonts w:eastAsia="Times New Roman"/>
                <w:bCs/>
                <w:color w:val="000000"/>
                <w:sz w:val="22"/>
                <w:szCs w:val="24"/>
              </w:rPr>
              <w:t>ый</w:t>
            </w:r>
            <w:r w:rsidRPr="002471EC">
              <w:rPr>
                <w:rFonts w:eastAsia="Times New Roman"/>
                <w:bCs/>
                <w:color w:val="000000"/>
                <w:sz w:val="22"/>
                <w:szCs w:val="24"/>
              </w:rPr>
              <w:t xml:space="preserve"> договор</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701"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Отчет о результатах самообследования</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843"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843" w:type="dxa"/>
          </w:tcPr>
          <w:p w:rsidR="00F84269" w:rsidRPr="00EF44B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F84269">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843"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701"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4538F0" w:rsidRDefault="00F84269" w:rsidP="006104EA">
            <w:pPr>
              <w:pStyle w:val="a3"/>
              <w:widowControl w:val="0"/>
              <w:numPr>
                <w:ilvl w:val="0"/>
                <w:numId w:val="19"/>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 государственной аккредитации)</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w:t>
            </w:r>
          </w:p>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языках, на которых осуществляется образование (обучение)</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F84269">
        <w:tc>
          <w:tcPr>
            <w:tcW w:w="6067" w:type="dxa"/>
          </w:tcPr>
          <w:p w:rsidR="00F84269" w:rsidRPr="00A60D5A" w:rsidRDefault="00F84269" w:rsidP="00396FE1">
            <w:pPr>
              <w:pStyle w:val="a3"/>
              <w:widowControl w:val="0"/>
              <w:tabs>
                <w:tab w:val="left" w:pos="284"/>
                <w:tab w:val="left" w:pos="317"/>
              </w:tabs>
              <w:ind w:left="33"/>
              <w:contextualSpacing w:val="0"/>
              <w:rPr>
                <w:rFonts w:eastAsia="Times New Roman"/>
                <w:bCs/>
                <w:i/>
                <w:color w:val="000000"/>
                <w:szCs w:val="24"/>
              </w:rPr>
            </w:pPr>
            <w:r w:rsidRPr="00A60D5A">
              <w:rPr>
                <w:rFonts w:eastAsia="Times New Roman"/>
                <w:bCs/>
                <w:i/>
                <w:color w:val="000000"/>
                <w:sz w:val="22"/>
                <w:szCs w:val="24"/>
              </w:rPr>
              <w:t xml:space="preserve">Для каждой </w:t>
            </w:r>
            <w:r>
              <w:rPr>
                <w:rFonts w:eastAsia="Times New Roman"/>
                <w:bCs/>
                <w:i/>
                <w:color w:val="000000"/>
                <w:sz w:val="22"/>
                <w:szCs w:val="24"/>
              </w:rPr>
              <w:t xml:space="preserve">профессиональной </w:t>
            </w:r>
            <w:r w:rsidRPr="00A60D5A">
              <w:rPr>
                <w:rFonts w:eastAsia="Times New Roman"/>
                <w:bCs/>
                <w:i/>
                <w:color w:val="000000"/>
                <w:sz w:val="22"/>
                <w:szCs w:val="24"/>
              </w:rPr>
              <w:t>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c>
          <w:tcPr>
            <w:tcW w:w="1843" w:type="dxa"/>
          </w:tcPr>
          <w:p w:rsidR="00F84269" w:rsidRPr="00A60D5A" w:rsidRDefault="00F84269" w:rsidP="00396FE1">
            <w:pPr>
              <w:pStyle w:val="a3"/>
              <w:widowControl w:val="0"/>
              <w:rPr>
                <w:rFonts w:eastAsia="Times New Roman"/>
                <w:b/>
                <w:bCs/>
                <w:i/>
                <w:color w:val="000000"/>
                <w:szCs w:val="24"/>
              </w:rPr>
            </w:pPr>
          </w:p>
        </w:tc>
        <w:tc>
          <w:tcPr>
            <w:tcW w:w="1701" w:type="dxa"/>
          </w:tcPr>
          <w:p w:rsidR="00F84269" w:rsidRPr="00EF44BF" w:rsidRDefault="00F84269" w:rsidP="00396FE1">
            <w:pPr>
              <w:widowControl w:val="0"/>
              <w:ind w:left="360"/>
              <w:jc w:val="center"/>
              <w:rPr>
                <w:rFonts w:eastAsia="Times New Roman"/>
                <w:b/>
                <w:bCs/>
                <w:i/>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843" w:type="dxa"/>
          </w:tcPr>
          <w:p w:rsidR="00F84269"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образовательных стандартов и образовательных стандартов </w:t>
            </w:r>
            <w:r>
              <w:rPr>
                <w:rFonts w:eastAsia="Times New Roman"/>
                <w:bCs/>
                <w:color w:val="000000"/>
                <w:sz w:val="22"/>
                <w:szCs w:val="24"/>
              </w:rPr>
              <w:lastRenderedPageBreak/>
              <w:t xml:space="preserve">размещать гиперссылки на соответствующие документы на сайте Минобрнауки России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lastRenderedPageBreak/>
              <w:t>V</w:t>
            </w:r>
            <w:r w:rsidRPr="00B548AF">
              <w:rPr>
                <w:rFonts w:eastAsia="Times New Roman"/>
                <w:b/>
                <w:bCs/>
                <w:color w:val="000000"/>
                <w:sz w:val="22"/>
                <w:szCs w:val="24"/>
              </w:rPr>
              <w:t>. Руководство. Педагогический состав</w:t>
            </w:r>
          </w:p>
        </w:tc>
        <w:tc>
          <w:tcPr>
            <w:tcW w:w="1843" w:type="dxa"/>
          </w:tcPr>
          <w:p w:rsidR="00F84269" w:rsidRDefault="00F84269" w:rsidP="00396FE1">
            <w:pPr>
              <w:pStyle w:val="a3"/>
              <w:widowControl w:val="0"/>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843" w:type="dxa"/>
          </w:tcPr>
          <w:p w:rsidR="00F84269" w:rsidRPr="00B548AF" w:rsidRDefault="00F84269" w:rsidP="00396FE1">
            <w:pPr>
              <w:widowControl w:val="0"/>
              <w:ind w:left="360"/>
              <w:jc w:val="center"/>
              <w:rPr>
                <w:rFonts w:eastAsia="Times New Roman"/>
                <w:b/>
                <w:bCs/>
                <w:color w:val="000000"/>
                <w:szCs w:val="24"/>
              </w:rPr>
            </w:pPr>
          </w:p>
        </w:tc>
        <w:tc>
          <w:tcPr>
            <w:tcW w:w="1701"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B548AF"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t>VII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VIII</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843" w:type="dxa"/>
          </w:tcPr>
          <w:p w:rsidR="00F84269" w:rsidRDefault="00F84269" w:rsidP="00396FE1">
            <w:pPr>
              <w:pStyle w:val="a3"/>
              <w:widowControl w:val="0"/>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4E7A34" w:rsidTr="00F84269">
        <w:tc>
          <w:tcPr>
            <w:tcW w:w="6067" w:type="dxa"/>
          </w:tcPr>
          <w:p w:rsidR="00F84269" w:rsidRPr="004E7A34" w:rsidRDefault="00F84269" w:rsidP="006104EA">
            <w:pPr>
              <w:pStyle w:val="a3"/>
              <w:widowControl w:val="0"/>
              <w:numPr>
                <w:ilvl w:val="0"/>
                <w:numId w:val="19"/>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наличии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843"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701"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F84269">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IX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701"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Вакантные места для приема (перевода)</w:t>
            </w:r>
          </w:p>
        </w:tc>
        <w:tc>
          <w:tcPr>
            <w:tcW w:w="1843" w:type="dxa"/>
          </w:tcPr>
          <w:p w:rsidR="00F84269" w:rsidRPr="00C11494" w:rsidRDefault="00F84269" w:rsidP="00396FE1">
            <w:pPr>
              <w:widowControl w:val="0"/>
              <w:ind w:left="360"/>
              <w:jc w:val="center"/>
              <w:rPr>
                <w:rFonts w:eastAsia="Times New Roman"/>
                <w:b/>
                <w:bCs/>
                <w:color w:val="000000"/>
                <w:szCs w:val="24"/>
              </w:rPr>
            </w:pPr>
          </w:p>
        </w:tc>
        <w:tc>
          <w:tcPr>
            <w:tcW w:w="1701"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F84269">
        <w:tc>
          <w:tcPr>
            <w:tcW w:w="6067" w:type="dxa"/>
          </w:tcPr>
          <w:p w:rsidR="00F84269" w:rsidRPr="002471EC" w:rsidRDefault="00F84269" w:rsidP="006104EA">
            <w:pPr>
              <w:pStyle w:val="a3"/>
              <w:widowControl w:val="0"/>
              <w:numPr>
                <w:ilvl w:val="0"/>
                <w:numId w:val="19"/>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701"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F84269">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843" w:type="dxa"/>
          </w:tcPr>
          <w:p w:rsidR="00F84269" w:rsidRPr="002471EC" w:rsidRDefault="00F84269" w:rsidP="00396FE1">
            <w:pPr>
              <w:widowControl w:val="0"/>
              <w:tabs>
                <w:tab w:val="left" w:pos="459"/>
              </w:tabs>
              <w:jc w:val="center"/>
              <w:rPr>
                <w:b/>
                <w:color w:val="000000"/>
                <w:szCs w:val="24"/>
              </w:rPr>
            </w:pPr>
            <w:r>
              <w:rPr>
                <w:b/>
                <w:color w:val="000000"/>
                <w:sz w:val="22"/>
                <w:szCs w:val="24"/>
              </w:rPr>
              <w:t>17 (15**)</w:t>
            </w:r>
          </w:p>
        </w:tc>
        <w:tc>
          <w:tcPr>
            <w:tcW w:w="1701"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50</w:t>
            </w:r>
            <w:r>
              <w:rPr>
                <w:b/>
                <w:color w:val="000000"/>
                <w:sz w:val="22"/>
                <w:szCs w:val="24"/>
              </w:rPr>
              <w:t xml:space="preserve"> (44**)</w:t>
            </w:r>
          </w:p>
        </w:tc>
      </w:tr>
    </w:tbl>
    <w:p w:rsidR="00F84269" w:rsidRDefault="00F84269" w:rsidP="00F84269">
      <w:pPr>
        <w:rPr>
          <w:rFonts w:eastAsia="Times New Roman"/>
          <w:b/>
          <w:bCs/>
          <w:color w:val="000000"/>
          <w:sz w:val="18"/>
          <w:szCs w:val="18"/>
        </w:rPr>
      </w:pPr>
    </w:p>
    <w:p w:rsidR="00F84269" w:rsidRPr="0075441A" w:rsidRDefault="00F84269" w:rsidP="00F84269">
      <w:pPr>
        <w:rPr>
          <w:rFonts w:eastAsia="Times New Roman"/>
          <w:b/>
          <w:bCs/>
          <w:color w:val="000000"/>
          <w:sz w:val="28"/>
          <w:szCs w:val="28"/>
        </w:rPr>
      </w:pPr>
      <w:r w:rsidRPr="0075441A">
        <w:rPr>
          <w:rFonts w:eastAsia="Times New Roman"/>
          <w:b/>
          <w:bCs/>
          <w:color w:val="000000"/>
          <w:sz w:val="28"/>
          <w:szCs w:val="28"/>
        </w:rPr>
        <w:t>Условные обозначения:</w:t>
      </w:r>
    </w:p>
    <w:p w:rsidR="00F84269" w:rsidRPr="0075441A" w:rsidRDefault="00F84269" w:rsidP="006104EA">
      <w:pPr>
        <w:pStyle w:val="a3"/>
        <w:widowControl w:val="0"/>
        <w:numPr>
          <w:ilvl w:val="0"/>
          <w:numId w:val="18"/>
        </w:numPr>
        <w:spacing w:after="120"/>
        <w:ind w:left="714" w:hanging="357"/>
        <w:rPr>
          <w:rFonts w:eastAsia="Times New Roman"/>
          <w:bCs/>
          <w:color w:val="000000"/>
          <w:sz w:val="28"/>
          <w:szCs w:val="28"/>
        </w:rPr>
      </w:pPr>
      <w:r w:rsidRPr="0075441A">
        <w:rPr>
          <w:rFonts w:eastAsia="Times New Roman"/>
          <w:bCs/>
          <w:color w:val="000000"/>
          <w:sz w:val="28"/>
          <w:szCs w:val="28"/>
        </w:rPr>
        <w:t xml:space="preserve">информация (единица информации) учитывается в расчете </w:t>
      </w:r>
      <w:r w:rsidRPr="0075441A">
        <w:rPr>
          <w:sz w:val="28"/>
          <w:szCs w:val="28"/>
        </w:rPr>
        <w:t>нормативного количества материалов/единиц информации.</w:t>
      </w:r>
    </w:p>
    <w:p w:rsidR="00F84269" w:rsidRPr="009E6F5D" w:rsidRDefault="00F84269" w:rsidP="009E6F5D">
      <w:pPr>
        <w:widowControl w:val="0"/>
        <w:ind w:left="709" w:hanging="349"/>
        <w:rPr>
          <w:rFonts w:eastAsia="Times New Roman"/>
          <w:bCs/>
          <w:color w:val="000000"/>
          <w:sz w:val="28"/>
          <w:szCs w:val="28"/>
        </w:rPr>
      </w:pPr>
      <w:r w:rsidRPr="0075441A">
        <w:rPr>
          <w:rFonts w:eastAsia="Times New Roman"/>
          <w:b/>
          <w:bCs/>
          <w:color w:val="000000"/>
          <w:sz w:val="28"/>
          <w:szCs w:val="28"/>
        </w:rPr>
        <w:t>Х</w:t>
      </w:r>
      <w:r w:rsidRPr="0075441A">
        <w:rPr>
          <w:rFonts w:eastAsia="Times New Roman"/>
          <w:bCs/>
          <w:color w:val="000000"/>
          <w:sz w:val="28"/>
          <w:szCs w:val="28"/>
        </w:rPr>
        <w:t xml:space="preserve">    информация (единица информации) </w:t>
      </w:r>
      <w:r w:rsidRPr="0075441A">
        <w:rPr>
          <w:rFonts w:eastAsia="Times New Roman"/>
          <w:b/>
          <w:bCs/>
          <w:color w:val="000000"/>
          <w:sz w:val="28"/>
          <w:szCs w:val="28"/>
        </w:rPr>
        <w:t>не</w:t>
      </w:r>
      <w:r w:rsidRPr="0075441A">
        <w:rPr>
          <w:rFonts w:eastAsia="Times New Roman"/>
          <w:bCs/>
          <w:color w:val="000000"/>
          <w:sz w:val="28"/>
          <w:szCs w:val="28"/>
        </w:rPr>
        <w:t xml:space="preserve"> учитывается в расчете </w:t>
      </w:r>
      <w:r w:rsidRPr="0075441A">
        <w:rPr>
          <w:sz w:val="28"/>
          <w:szCs w:val="28"/>
        </w:rPr>
        <w:t>нормативного количества материалов/единиц информации.</w:t>
      </w:r>
    </w:p>
    <w:p w:rsidR="00F84269" w:rsidRPr="009E6F5D" w:rsidRDefault="00F84269" w:rsidP="00F84269">
      <w:pPr>
        <w:spacing w:after="120"/>
        <w:jc w:val="both"/>
        <w:rPr>
          <w:szCs w:val="24"/>
        </w:rPr>
      </w:pPr>
      <w:r w:rsidRPr="009E6F5D">
        <w:rPr>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9E6F5D" w:rsidRDefault="00F84269" w:rsidP="0075441A">
      <w:pPr>
        <w:jc w:val="both"/>
        <w:rPr>
          <w:szCs w:val="24"/>
        </w:rPr>
      </w:pPr>
      <w:r w:rsidRPr="009E6F5D">
        <w:rPr>
          <w:szCs w:val="24"/>
        </w:rPr>
        <w:t xml:space="preserve">** В скобках указано минимально возможное количество материалов/единиц информации </w:t>
      </w:r>
      <w:r w:rsidRPr="009E6F5D">
        <w:rPr>
          <w:rFonts w:eastAsia="Times New Roman"/>
          <w:b/>
          <w:bCs/>
          <w:color w:val="000000"/>
          <w:szCs w:val="24"/>
        </w:rPr>
        <w:t>И</w:t>
      </w:r>
      <w:r w:rsidRPr="009E6F5D">
        <w:rPr>
          <w:rFonts w:eastAsia="Times New Roman"/>
          <w:b/>
          <w:bCs/>
          <w:color w:val="000000"/>
          <w:szCs w:val="24"/>
          <w:vertAlign w:val="subscript"/>
        </w:rPr>
        <w:t>норм</w:t>
      </w:r>
      <w:r w:rsidRPr="009E6F5D">
        <w:rPr>
          <w:szCs w:val="24"/>
        </w:rPr>
        <w:t>, уменьшенное на число отсутствующих в образовательной организации отдельных элементов деятельности (в таблице данные элементы указаны со знаком «звездочка» - *)</w:t>
      </w:r>
    </w:p>
    <w:p w:rsidR="00CF5415" w:rsidRDefault="00CF5415">
      <w:pPr>
        <w:spacing w:after="200" w:line="276" w:lineRule="auto"/>
        <w:rPr>
          <w:rFonts w:cs="Times New Roman"/>
          <w:i/>
          <w:sz w:val="28"/>
          <w:szCs w:val="28"/>
        </w:rPr>
      </w:pPr>
      <w:r>
        <w:rPr>
          <w:rFonts w:cs="Times New Roman"/>
          <w:i/>
          <w:sz w:val="28"/>
          <w:szCs w:val="28"/>
        </w:rPr>
        <w:br w:type="page"/>
      </w:r>
    </w:p>
    <w:p w:rsidR="00F84269" w:rsidRPr="00891FAE" w:rsidRDefault="00F84269" w:rsidP="00891FAE">
      <w:pPr>
        <w:jc w:val="both"/>
        <w:rPr>
          <w:rFonts w:eastAsia="Times New Roman"/>
          <w:i/>
          <w:color w:val="000000"/>
          <w:sz w:val="28"/>
          <w:szCs w:val="28"/>
        </w:rPr>
      </w:pPr>
      <w:r w:rsidRPr="00F84269">
        <w:rPr>
          <w:rFonts w:cs="Times New Roman"/>
          <w:i/>
          <w:sz w:val="28"/>
          <w:szCs w:val="28"/>
        </w:rPr>
        <w:lastRenderedPageBreak/>
        <w:t>Таблица 2.</w:t>
      </w:r>
      <w:r>
        <w:rPr>
          <w:rFonts w:cs="Times New Roman"/>
          <w:i/>
          <w:sz w:val="28"/>
          <w:szCs w:val="28"/>
        </w:rPr>
        <w:t>2</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7"/>
        <w:gridCol w:w="1843"/>
        <w:gridCol w:w="1987"/>
      </w:tblGrid>
      <w:tr w:rsidR="00F84269" w:rsidRPr="002471EC" w:rsidTr="00E051C1">
        <w:trPr>
          <w:tblHeader/>
        </w:trPr>
        <w:tc>
          <w:tcPr>
            <w:tcW w:w="6067" w:type="dxa"/>
            <w:shd w:val="clear" w:color="auto" w:fill="EAF1DD" w:themeFill="accent3" w:themeFillTint="33"/>
            <w:vAlign w:val="center"/>
          </w:tcPr>
          <w:p w:rsidR="00F84269" w:rsidRPr="001729D2" w:rsidRDefault="00F84269" w:rsidP="00396FE1">
            <w:pPr>
              <w:widowControl w:val="0"/>
              <w:jc w:val="center"/>
              <w:rPr>
                <w:rFonts w:eastAsia="Times New Roman"/>
                <w:bCs/>
                <w:color w:val="000000"/>
                <w:szCs w:val="24"/>
              </w:rPr>
            </w:pPr>
            <w:r w:rsidRPr="001729D2">
              <w:rPr>
                <w:rFonts w:eastAsia="Times New Roman"/>
                <w:color w:val="000000"/>
                <w:sz w:val="22"/>
                <w:szCs w:val="24"/>
              </w:rPr>
              <w:t>Перечень информации</w:t>
            </w:r>
          </w:p>
        </w:tc>
        <w:tc>
          <w:tcPr>
            <w:tcW w:w="1843" w:type="dxa"/>
            <w:shd w:val="clear" w:color="auto" w:fill="EAF1DD" w:themeFill="accent3" w:themeFillTint="33"/>
          </w:tcPr>
          <w:p w:rsidR="00F84269" w:rsidRPr="001729D2" w:rsidRDefault="00F84269" w:rsidP="00E051C1">
            <w:pPr>
              <w:widowControl w:val="0"/>
              <w:ind w:left="-108" w:right="-108"/>
              <w:jc w:val="center"/>
              <w:rPr>
                <w:rFonts w:eastAsia="Times New Roman"/>
                <w:bCs/>
                <w:color w:val="000000"/>
                <w:szCs w:val="24"/>
              </w:rPr>
            </w:pPr>
            <w:r w:rsidRPr="001729D2">
              <w:rPr>
                <w:rFonts w:eastAsia="Times New Roman"/>
                <w:color w:val="000000"/>
                <w:sz w:val="22"/>
                <w:szCs w:val="24"/>
              </w:rPr>
              <w:t>на информацион-ных стендах в помещении организации</w:t>
            </w:r>
          </w:p>
        </w:tc>
        <w:tc>
          <w:tcPr>
            <w:tcW w:w="1987" w:type="dxa"/>
            <w:shd w:val="clear" w:color="auto" w:fill="EAF1DD" w:themeFill="accent3" w:themeFillTint="33"/>
          </w:tcPr>
          <w:p w:rsidR="00F84269" w:rsidRPr="002471EC" w:rsidRDefault="00F84269" w:rsidP="00E051C1">
            <w:pPr>
              <w:widowControl w:val="0"/>
              <w:ind w:right="-108"/>
              <w:jc w:val="center"/>
              <w:rPr>
                <w:rFonts w:eastAsia="Times New Roman"/>
                <w:bCs/>
                <w:color w:val="000000"/>
                <w:szCs w:val="24"/>
              </w:rPr>
            </w:pPr>
            <w:r w:rsidRPr="001729D2">
              <w:rPr>
                <w:rFonts w:eastAsia="Times New Roman"/>
                <w:color w:val="000000"/>
                <w:sz w:val="22"/>
                <w:szCs w:val="24"/>
              </w:rPr>
              <w:t>на официальном сайте организации в сети "Интернет»</w:t>
            </w:r>
          </w:p>
        </w:tc>
      </w:tr>
      <w:tr w:rsidR="00F84269" w:rsidRPr="002471EC" w:rsidTr="00E051C1">
        <w:tc>
          <w:tcPr>
            <w:tcW w:w="6067" w:type="dxa"/>
          </w:tcPr>
          <w:p w:rsidR="00F84269" w:rsidRPr="002471EC" w:rsidRDefault="00F84269" w:rsidP="00396FE1">
            <w:pPr>
              <w:widowControl w:val="0"/>
              <w:jc w:val="center"/>
              <w:rPr>
                <w:rFonts w:eastAsia="Times New Roman"/>
                <w:bCs/>
                <w:color w:val="000000"/>
                <w:szCs w:val="24"/>
              </w:rPr>
            </w:pPr>
            <w:r w:rsidRPr="002471EC">
              <w:rPr>
                <w:rFonts w:eastAsia="Times New Roman"/>
                <w:bCs/>
                <w:color w:val="000000"/>
                <w:sz w:val="22"/>
                <w:szCs w:val="24"/>
              </w:rPr>
              <w:t>1</w:t>
            </w:r>
          </w:p>
        </w:tc>
        <w:tc>
          <w:tcPr>
            <w:tcW w:w="1843" w:type="dxa"/>
          </w:tcPr>
          <w:p w:rsidR="00F84269" w:rsidRPr="002471EC" w:rsidRDefault="00F84269" w:rsidP="00396FE1">
            <w:pPr>
              <w:widowControl w:val="0"/>
              <w:ind w:left="-108" w:right="-108"/>
              <w:jc w:val="center"/>
              <w:rPr>
                <w:rFonts w:eastAsia="Times New Roman"/>
                <w:color w:val="000000"/>
                <w:szCs w:val="24"/>
              </w:rPr>
            </w:pPr>
            <w:r w:rsidRPr="002471EC">
              <w:rPr>
                <w:rFonts w:eastAsia="Times New Roman"/>
                <w:color w:val="000000"/>
                <w:sz w:val="22"/>
                <w:szCs w:val="24"/>
              </w:rPr>
              <w:t>2</w:t>
            </w:r>
          </w:p>
        </w:tc>
        <w:tc>
          <w:tcPr>
            <w:tcW w:w="1987" w:type="dxa"/>
          </w:tcPr>
          <w:p w:rsidR="00F84269" w:rsidRPr="002471EC" w:rsidRDefault="00F84269" w:rsidP="00396FE1">
            <w:pPr>
              <w:widowControl w:val="0"/>
              <w:ind w:right="-108"/>
              <w:jc w:val="center"/>
              <w:rPr>
                <w:rFonts w:eastAsia="Times New Roman"/>
                <w:color w:val="000000"/>
                <w:szCs w:val="24"/>
              </w:rPr>
            </w:pPr>
            <w:r w:rsidRPr="002471EC">
              <w:rPr>
                <w:rFonts w:eastAsia="Times New Roman"/>
                <w:color w:val="000000"/>
                <w:sz w:val="22"/>
                <w:szCs w:val="24"/>
              </w:rPr>
              <w:t>3</w:t>
            </w:r>
          </w:p>
        </w:tc>
      </w:tr>
      <w:tr w:rsidR="00F84269" w:rsidRPr="002471EC" w:rsidTr="00E051C1">
        <w:tc>
          <w:tcPr>
            <w:tcW w:w="6067" w:type="dxa"/>
          </w:tcPr>
          <w:p w:rsidR="00F84269" w:rsidRPr="001A4FBF" w:rsidRDefault="00F84269" w:rsidP="00396FE1">
            <w:pPr>
              <w:widowControl w:val="0"/>
              <w:rPr>
                <w:rFonts w:eastAsia="Times New Roman"/>
                <w:b/>
                <w:bCs/>
                <w:color w:val="000000"/>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843" w:type="dxa"/>
          </w:tcPr>
          <w:p w:rsidR="00F84269" w:rsidRPr="002471EC" w:rsidRDefault="00F84269" w:rsidP="00396FE1">
            <w:pPr>
              <w:widowControl w:val="0"/>
              <w:ind w:left="-108" w:right="-108"/>
              <w:jc w:val="center"/>
              <w:rPr>
                <w:rFonts w:eastAsia="Times New Roman"/>
                <w:color w:val="000000"/>
                <w:szCs w:val="24"/>
              </w:rPr>
            </w:pPr>
          </w:p>
        </w:tc>
        <w:tc>
          <w:tcPr>
            <w:tcW w:w="1987" w:type="dxa"/>
          </w:tcPr>
          <w:p w:rsidR="00F84269" w:rsidRPr="002471EC" w:rsidRDefault="00F84269" w:rsidP="00396FE1">
            <w:pPr>
              <w:widowControl w:val="0"/>
              <w:ind w:right="-108"/>
              <w:jc w:val="center"/>
              <w:rPr>
                <w:rFonts w:eastAsia="Times New Roman"/>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843" w:type="dxa"/>
          </w:tcPr>
          <w:p w:rsidR="00F84269" w:rsidRDefault="00F84269" w:rsidP="00396FE1">
            <w:pPr>
              <w:jc w:val="center"/>
            </w:pPr>
            <w:r w:rsidRPr="00811DD2">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843" w:type="dxa"/>
          </w:tcPr>
          <w:p w:rsidR="00F84269" w:rsidRDefault="00F84269" w:rsidP="00396FE1">
            <w:pPr>
              <w:jc w:val="center"/>
            </w:pPr>
            <w:r w:rsidRPr="00811DD2">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режиме, графике работы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396FE1">
            <w:pPr>
              <w:pStyle w:val="a3"/>
              <w:widowControl w:val="0"/>
              <w:tabs>
                <w:tab w:val="left" w:pos="284"/>
                <w:tab w:val="left" w:pos="317"/>
              </w:tabs>
              <w:ind w:left="33"/>
              <w:contextualSpacing w:val="0"/>
              <w:rPr>
                <w:rFonts w:eastAsia="Times New Roman"/>
                <w:bCs/>
                <w:color w:val="000000"/>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843" w:type="dxa"/>
          </w:tcPr>
          <w:p w:rsidR="00F84269" w:rsidRPr="00FE4EF2" w:rsidRDefault="00F84269" w:rsidP="00396FE1">
            <w:pPr>
              <w:widowControl w:val="0"/>
              <w:ind w:left="360"/>
              <w:jc w:val="center"/>
              <w:rPr>
                <w:rFonts w:eastAsia="Times New Roman"/>
                <w:b/>
                <w:bCs/>
                <w:color w:val="000000"/>
                <w:szCs w:val="24"/>
              </w:rPr>
            </w:pPr>
          </w:p>
        </w:tc>
        <w:tc>
          <w:tcPr>
            <w:tcW w:w="1987" w:type="dxa"/>
          </w:tcPr>
          <w:p w:rsidR="00F84269" w:rsidRPr="00FE4EF2"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Pr="00C11494">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lang w:val="en-US"/>
              </w:rPr>
              <w:t>*</w:t>
            </w:r>
          </w:p>
        </w:tc>
      </w:tr>
      <w:tr w:rsidR="00F84269" w:rsidRPr="002471EC" w:rsidTr="00E051C1">
        <w:tc>
          <w:tcPr>
            <w:tcW w:w="6067" w:type="dxa"/>
          </w:tcPr>
          <w:p w:rsidR="00F84269" w:rsidRPr="002471EC" w:rsidRDefault="00F84269" w:rsidP="00396FE1">
            <w:pPr>
              <w:widowControl w:val="0"/>
              <w:rPr>
                <w:rFonts w:eastAsia="Times New Roman"/>
                <w:bCs/>
                <w:i/>
                <w:color w:val="000000"/>
                <w:szCs w:val="24"/>
              </w:rPr>
            </w:pPr>
            <w:r>
              <w:rPr>
                <w:rFonts w:eastAsia="Times New Roman"/>
                <w:b/>
                <w:bCs/>
                <w:color w:val="000000"/>
                <w:sz w:val="22"/>
                <w:szCs w:val="24"/>
                <w:lang w:val="en-US"/>
              </w:rPr>
              <w:t>III</w:t>
            </w:r>
            <w:r w:rsidRPr="001A4FBF">
              <w:rPr>
                <w:rFonts w:eastAsia="Times New Roman"/>
                <w:b/>
                <w:bCs/>
                <w:color w:val="000000"/>
                <w:sz w:val="22"/>
                <w:szCs w:val="24"/>
              </w:rPr>
              <w:t>.</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843" w:type="dxa"/>
          </w:tcPr>
          <w:p w:rsidR="00F84269" w:rsidRPr="002471EC" w:rsidRDefault="00F84269" w:rsidP="00396FE1">
            <w:pPr>
              <w:widowControl w:val="0"/>
              <w:ind w:left="360"/>
              <w:jc w:val="center"/>
              <w:rPr>
                <w:rFonts w:eastAsia="Times New Roman"/>
                <w:b/>
                <w:bCs/>
                <w:i/>
                <w:color w:val="000000"/>
                <w:szCs w:val="24"/>
              </w:rPr>
            </w:pPr>
          </w:p>
        </w:tc>
        <w:tc>
          <w:tcPr>
            <w:tcW w:w="1987" w:type="dxa"/>
          </w:tcPr>
          <w:p w:rsidR="00F84269" w:rsidRPr="002471EC" w:rsidRDefault="00F84269" w:rsidP="00396FE1">
            <w:pPr>
              <w:widowControl w:val="0"/>
              <w:ind w:left="360"/>
              <w:jc w:val="center"/>
              <w:rPr>
                <w:rFonts w:eastAsia="Times New Roman"/>
                <w:b/>
                <w:bCs/>
                <w:i/>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Устав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0C16E7">
              <w:rPr>
                <w:rFonts w:eastAsia="Times New Roman"/>
                <w:bCs/>
                <w:color w:val="000000"/>
                <w:sz w:val="22"/>
                <w:szCs w:val="24"/>
              </w:rPr>
              <w:t xml:space="preserve">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w:t>
            </w:r>
            <w:r w:rsidRPr="000C16E7">
              <w:rPr>
                <w:rFonts w:eastAsia="Times New Roman"/>
                <w:bCs/>
                <w:color w:val="000000"/>
                <w:sz w:val="22"/>
                <w:szCs w:val="24"/>
              </w:rPr>
              <w:lastRenderedPageBreak/>
              <w:t>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843"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c>
          <w:tcPr>
            <w:tcW w:w="1987" w:type="dxa"/>
          </w:tcPr>
          <w:p w:rsidR="00F84269" w:rsidRPr="002471EC" w:rsidRDefault="00F84269" w:rsidP="006104EA">
            <w:pPr>
              <w:pStyle w:val="a3"/>
              <w:widowControl w:val="0"/>
              <w:numPr>
                <w:ilvl w:val="0"/>
                <w:numId w:val="18"/>
              </w:numPr>
              <w:tabs>
                <w:tab w:val="left" w:pos="284"/>
              </w:tabs>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lastRenderedPageBreak/>
              <w:t>Отчет о результатах самообследования</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843"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B548AF" w:rsidTr="00E051C1">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843" w:type="dxa"/>
          </w:tcPr>
          <w:p w:rsidR="00F84269" w:rsidRPr="00B548AF" w:rsidRDefault="00F84269" w:rsidP="00396FE1">
            <w:pPr>
              <w:widowControl w:val="0"/>
              <w:ind w:left="360"/>
              <w:jc w:val="center"/>
              <w:rPr>
                <w:rFonts w:eastAsia="Times New Roman"/>
                <w:bCs/>
                <w:color w:val="FF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Cs/>
                <w:color w:val="000000"/>
                <w:szCs w:val="24"/>
              </w:rPr>
            </w:pPr>
            <w:r>
              <w:rPr>
                <w:rFonts w:eastAsia="Times New Roman"/>
                <w:bCs/>
                <w:color w:val="000000"/>
                <w:sz w:val="22"/>
                <w:szCs w:val="24"/>
              </w:rPr>
              <w:t>*</w:t>
            </w:r>
          </w:p>
        </w:tc>
      </w:tr>
      <w:tr w:rsidR="00F84269" w:rsidRPr="002471EC" w:rsidTr="00E051C1">
        <w:tc>
          <w:tcPr>
            <w:tcW w:w="6067" w:type="dxa"/>
          </w:tcPr>
          <w:p w:rsidR="00F84269" w:rsidRPr="001729D2" w:rsidRDefault="00F84269" w:rsidP="00396FE1">
            <w:pPr>
              <w:widowControl w:val="0"/>
              <w:rPr>
                <w:rFonts w:eastAsia="Times New Roman"/>
                <w:b/>
                <w:bCs/>
                <w:color w:val="000000"/>
                <w:szCs w:val="24"/>
              </w:rPr>
            </w:pPr>
            <w:r w:rsidRPr="001729D2">
              <w:rPr>
                <w:rFonts w:eastAsia="Times New Roman"/>
                <w:b/>
                <w:bCs/>
                <w:color w:val="000000"/>
                <w:sz w:val="22"/>
                <w:szCs w:val="24"/>
                <w:lang w:val="en-US"/>
              </w:rPr>
              <w:t>IV</w:t>
            </w:r>
            <w:r>
              <w:rPr>
                <w:rFonts w:eastAsia="Times New Roman"/>
                <w:b/>
                <w:bCs/>
                <w:color w:val="000000"/>
                <w:sz w:val="22"/>
                <w:szCs w:val="24"/>
              </w:rPr>
              <w:t>. Образование</w:t>
            </w:r>
          </w:p>
        </w:tc>
        <w:tc>
          <w:tcPr>
            <w:tcW w:w="1843" w:type="dxa"/>
          </w:tcPr>
          <w:p w:rsidR="00F84269" w:rsidRPr="002471EC" w:rsidRDefault="00F84269" w:rsidP="00396FE1">
            <w:pPr>
              <w:widowControl w:val="0"/>
              <w:tabs>
                <w:tab w:val="left" w:pos="284"/>
              </w:tabs>
              <w:ind w:left="360"/>
              <w:jc w:val="center"/>
              <w:rPr>
                <w:rFonts w:eastAsia="Times New Roman"/>
                <w:bCs/>
                <w:i/>
                <w:color w:val="000000"/>
                <w:szCs w:val="24"/>
              </w:rPr>
            </w:pPr>
          </w:p>
        </w:tc>
        <w:tc>
          <w:tcPr>
            <w:tcW w:w="1987" w:type="dxa"/>
          </w:tcPr>
          <w:p w:rsidR="00F84269" w:rsidRPr="002471EC" w:rsidRDefault="00F84269" w:rsidP="00396FE1">
            <w:pPr>
              <w:widowControl w:val="0"/>
              <w:tabs>
                <w:tab w:val="left" w:pos="284"/>
              </w:tabs>
              <w:ind w:left="360"/>
              <w:jc w:val="center"/>
              <w:rPr>
                <w:rFonts w:eastAsia="Times New Roman"/>
                <w:bCs/>
                <w:i/>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843" w:type="dxa"/>
          </w:tcPr>
          <w:p w:rsidR="00F84269" w:rsidRPr="0087739D" w:rsidRDefault="00F84269" w:rsidP="00396FE1">
            <w:pPr>
              <w:widowControl w:val="0"/>
              <w:ind w:left="190"/>
              <w:jc w:val="center"/>
              <w:rPr>
                <w:rFonts w:eastAsia="Times New Roman"/>
                <w:b/>
                <w:bCs/>
                <w:color w:val="000000"/>
                <w:szCs w:val="24"/>
              </w:rPr>
            </w:pPr>
            <w:r w:rsidRPr="0087739D">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843" w:type="dxa"/>
          </w:tcPr>
          <w:p w:rsidR="00F84269" w:rsidRPr="0087739D"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 xml:space="preserve">ахреализуемых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w:t>
            </w:r>
            <w:r w:rsidRPr="002471EC">
              <w:rPr>
                <w:rFonts w:eastAsia="Times New Roman"/>
                <w:bCs/>
                <w:color w:val="000000"/>
                <w:sz w:val="22"/>
                <w:szCs w:val="24"/>
              </w:rPr>
              <w:lastRenderedPageBreak/>
              <w:t>разработанных образовательной организацией для обеспечения образовательного процесса</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lastRenderedPageBreak/>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lastRenderedPageBreak/>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843" w:type="dxa"/>
          </w:tcPr>
          <w:p w:rsidR="00F84269" w:rsidRPr="001D3ADF" w:rsidRDefault="00F84269" w:rsidP="00396FE1">
            <w:pPr>
              <w:widowControl w:val="0"/>
              <w:ind w:left="190"/>
              <w:jc w:val="center"/>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43" w:type="dxa"/>
          </w:tcPr>
          <w:p w:rsidR="00F84269" w:rsidRPr="001D3ADF"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A60D5A" w:rsidTr="00E051C1">
        <w:trPr>
          <w:trHeight w:val="556"/>
        </w:trPr>
        <w:tc>
          <w:tcPr>
            <w:tcW w:w="9897" w:type="dxa"/>
            <w:gridSpan w:val="3"/>
          </w:tcPr>
          <w:p w:rsidR="00F84269" w:rsidRPr="004538F0" w:rsidRDefault="00F84269" w:rsidP="00396FE1">
            <w:pPr>
              <w:widowControl w:val="0"/>
              <w:rPr>
                <w:rFonts w:eastAsia="Times New Roman"/>
                <w:b/>
                <w:bCs/>
                <w:i/>
                <w:color w:val="000000"/>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i/>
                <w:color w:val="000000"/>
                <w:szCs w:val="24"/>
              </w:rPr>
            </w:pPr>
            <w:r>
              <w:rPr>
                <w:rFonts w:eastAsia="Times New Roman"/>
                <w:bCs/>
                <w:color w:val="000000"/>
                <w:sz w:val="22"/>
                <w:szCs w:val="24"/>
              </w:rPr>
              <w:t>Уровень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Код и наименование профессии, специальности, направления подготовки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843" w:type="dxa"/>
          </w:tcPr>
          <w:p w:rsidR="00F84269"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FC036D"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843" w:type="dxa"/>
          </w:tcPr>
          <w:p w:rsidR="00F84269" w:rsidRDefault="00F84269" w:rsidP="00396FE1">
            <w:pPr>
              <w:pStyle w:val="a3"/>
              <w:widowControl w:val="0"/>
              <w:ind w:left="360"/>
              <w:jc w:val="center"/>
              <w:rPr>
                <w:rFonts w:eastAsia="Times New Roman"/>
                <w:b/>
                <w:bCs/>
                <w:color w:val="000000"/>
                <w:szCs w:val="24"/>
              </w:rPr>
            </w:pPr>
          </w:p>
        </w:tc>
        <w:tc>
          <w:tcPr>
            <w:tcW w:w="1987" w:type="dxa"/>
          </w:tcPr>
          <w:p w:rsidR="00F84269" w:rsidRDefault="00F84269" w:rsidP="00396FE1">
            <w:pPr>
              <w:pStyle w:val="a3"/>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w:t>
            </w:r>
            <w:r>
              <w:rPr>
                <w:rFonts w:eastAsia="Times New Roman"/>
                <w:bCs/>
                <w:color w:val="000000"/>
                <w:sz w:val="22"/>
                <w:szCs w:val="24"/>
              </w:rPr>
              <w:lastRenderedPageBreak/>
              <w:t xml:space="preserve">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lastRenderedPageBreak/>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sidRPr="00B548AF">
              <w:rPr>
                <w:rFonts w:eastAsia="Times New Roman"/>
                <w:b/>
                <w:bCs/>
                <w:color w:val="000000"/>
                <w:sz w:val="22"/>
                <w:szCs w:val="24"/>
                <w:lang w:val="en-US"/>
              </w:rPr>
              <w:lastRenderedPageBreak/>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843" w:type="dxa"/>
          </w:tcPr>
          <w:p w:rsidR="00F84269" w:rsidRDefault="00F84269" w:rsidP="00396FE1">
            <w:pPr>
              <w:pStyle w:val="a3"/>
              <w:widowControl w:val="0"/>
              <w:rPr>
                <w:rFonts w:eastAsia="Times New Roman"/>
                <w:b/>
                <w:bCs/>
                <w:color w:val="000000"/>
                <w:szCs w:val="24"/>
              </w:rPr>
            </w:pPr>
          </w:p>
        </w:tc>
        <w:tc>
          <w:tcPr>
            <w:tcW w:w="1987"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396FE1">
            <w:pPr>
              <w:pStyle w:val="a3"/>
              <w:widowControl w:val="0"/>
              <w:tabs>
                <w:tab w:val="left" w:pos="284"/>
                <w:tab w:val="left" w:pos="317"/>
              </w:tabs>
              <w:ind w:left="33"/>
              <w:contextualSpacing w:val="0"/>
              <w:rPr>
                <w:rFonts w:eastAsia="Times New Roman"/>
                <w:b/>
                <w:bCs/>
                <w:color w:val="000000"/>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843" w:type="dxa"/>
          </w:tcPr>
          <w:p w:rsidR="00F84269" w:rsidRPr="00B548AF" w:rsidRDefault="00F84269" w:rsidP="00396FE1">
            <w:pPr>
              <w:widowControl w:val="0"/>
              <w:ind w:left="360"/>
              <w:jc w:val="center"/>
              <w:rPr>
                <w:rFonts w:eastAsia="Times New Roman"/>
                <w:b/>
                <w:bCs/>
                <w:color w:val="000000"/>
                <w:szCs w:val="24"/>
              </w:rPr>
            </w:pPr>
          </w:p>
        </w:tc>
        <w:tc>
          <w:tcPr>
            <w:tcW w:w="1987" w:type="dxa"/>
          </w:tcPr>
          <w:p w:rsidR="00F84269" w:rsidRPr="00B548AF"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B548AF"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здоровья</w:t>
            </w:r>
            <w:r>
              <w:rPr>
                <w:rFonts w:eastAsia="Times New Roman"/>
                <w:bCs/>
                <w:color w:val="000000"/>
                <w:sz w:val="22"/>
                <w:szCs w:val="24"/>
              </w:rPr>
              <w:t xml:space="preserve"> (при наличии)*</w:t>
            </w:r>
          </w:p>
        </w:tc>
        <w:tc>
          <w:tcPr>
            <w:tcW w:w="1843"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9D35FB" w:rsidRDefault="00F84269" w:rsidP="00396FE1">
            <w:pPr>
              <w:pStyle w:val="a3"/>
              <w:widowControl w:val="0"/>
              <w:tabs>
                <w:tab w:val="left" w:pos="284"/>
                <w:tab w:val="left" w:pos="317"/>
              </w:tabs>
              <w:ind w:left="33"/>
              <w:contextualSpacing w:val="0"/>
              <w:rPr>
                <w:rFonts w:eastAsia="Times New Roman"/>
                <w:b/>
                <w:bCs/>
                <w:color w:val="000000"/>
                <w:szCs w:val="24"/>
              </w:rPr>
            </w:pPr>
            <w:r w:rsidRPr="009D35FB">
              <w:rPr>
                <w:rFonts w:eastAsia="Times New Roman"/>
                <w:b/>
                <w:bCs/>
                <w:color w:val="000000"/>
                <w:sz w:val="22"/>
                <w:szCs w:val="24"/>
                <w:lang w:val="en-US"/>
              </w:rPr>
              <w:lastRenderedPageBreak/>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987"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r>
              <w:rPr>
                <w:rFonts w:eastAsia="Times New Roman"/>
                <w:b/>
                <w:bCs/>
                <w:color w:val="000000"/>
                <w:sz w:val="22"/>
                <w:szCs w:val="24"/>
              </w:rPr>
              <w:t>*</w:t>
            </w:r>
          </w:p>
        </w:tc>
      </w:tr>
      <w:tr w:rsidR="00F84269" w:rsidRPr="002471EC" w:rsidTr="00E051C1">
        <w:tc>
          <w:tcPr>
            <w:tcW w:w="6067" w:type="dxa"/>
          </w:tcPr>
          <w:p w:rsidR="00F84269" w:rsidRPr="00C11494" w:rsidRDefault="00F84269" w:rsidP="00396FE1">
            <w:pPr>
              <w:pStyle w:val="a3"/>
              <w:widowControl w:val="0"/>
              <w:tabs>
                <w:tab w:val="left" w:pos="284"/>
                <w:tab w:val="left" w:pos="317"/>
              </w:tabs>
              <w:ind w:left="33"/>
              <w:contextualSpacing w:val="0"/>
              <w:rPr>
                <w:rFonts w:eastAsia="Times New Roman"/>
                <w:bCs/>
                <w:color w:val="000000"/>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843" w:type="dxa"/>
          </w:tcPr>
          <w:p w:rsidR="00F84269" w:rsidRDefault="00F84269" w:rsidP="00396FE1">
            <w:pPr>
              <w:pStyle w:val="a3"/>
              <w:widowControl w:val="0"/>
              <w:rPr>
                <w:rFonts w:eastAsia="Times New Roman"/>
                <w:b/>
                <w:bCs/>
                <w:color w:val="000000"/>
                <w:szCs w:val="24"/>
              </w:rPr>
            </w:pPr>
          </w:p>
        </w:tc>
        <w:tc>
          <w:tcPr>
            <w:tcW w:w="1987" w:type="dxa"/>
          </w:tcPr>
          <w:p w:rsidR="00F84269" w:rsidRPr="00B9268D" w:rsidRDefault="00F84269" w:rsidP="00396FE1">
            <w:pPr>
              <w:widowControl w:val="0"/>
              <w:ind w:left="360"/>
              <w:jc w:val="center"/>
              <w:rPr>
                <w:rFonts w:eastAsia="Times New Roman"/>
                <w:b/>
                <w:bCs/>
                <w:color w:val="000000"/>
                <w:szCs w:val="24"/>
              </w:rPr>
            </w:pPr>
          </w:p>
        </w:tc>
      </w:tr>
      <w:tr w:rsidR="00F84269" w:rsidRPr="004E7A34" w:rsidTr="00E051C1">
        <w:tc>
          <w:tcPr>
            <w:tcW w:w="6067" w:type="dxa"/>
          </w:tcPr>
          <w:p w:rsidR="00F84269" w:rsidRPr="004E7A34"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843"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c>
          <w:tcPr>
            <w:tcW w:w="1987" w:type="dxa"/>
          </w:tcPr>
          <w:p w:rsidR="00F84269" w:rsidRPr="004538F0" w:rsidRDefault="00F84269" w:rsidP="006104EA">
            <w:pPr>
              <w:pStyle w:val="a3"/>
              <w:widowControl w:val="0"/>
              <w:numPr>
                <w:ilvl w:val="0"/>
                <w:numId w:val="18"/>
              </w:numPr>
              <w:jc w:val="center"/>
              <w:rPr>
                <w:rFonts w:eastAsia="Times New Roman"/>
                <w:b/>
                <w:bCs/>
                <w:color w:val="000000"/>
                <w:szCs w:val="24"/>
              </w:rPr>
            </w:pPr>
            <w:r w:rsidRPr="004538F0">
              <w:rPr>
                <w:rFonts w:eastAsia="Times New Roman"/>
                <w:b/>
                <w:bCs/>
                <w:color w:val="000000"/>
                <w:sz w:val="22"/>
                <w:szCs w:val="24"/>
              </w:rPr>
              <w:t>*</w:t>
            </w:r>
          </w:p>
        </w:tc>
      </w:tr>
      <w:tr w:rsidR="00F84269" w:rsidRPr="002471EC" w:rsidTr="00E051C1">
        <w:tc>
          <w:tcPr>
            <w:tcW w:w="6067" w:type="dxa"/>
          </w:tcPr>
          <w:p w:rsidR="00F84269" w:rsidRDefault="00F84269" w:rsidP="00396FE1">
            <w:pPr>
              <w:pStyle w:val="a3"/>
              <w:widowControl w:val="0"/>
              <w:tabs>
                <w:tab w:val="left" w:pos="284"/>
                <w:tab w:val="left" w:pos="317"/>
              </w:tabs>
              <w:ind w:left="33"/>
              <w:contextualSpacing w:val="0"/>
              <w:rPr>
                <w:rFonts w:eastAsia="Times New Roman"/>
                <w:bCs/>
                <w:color w:val="000000"/>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843" w:type="dxa"/>
          </w:tcPr>
          <w:p w:rsidR="00F84269" w:rsidRPr="009D35FB" w:rsidRDefault="00F84269" w:rsidP="00396FE1">
            <w:pPr>
              <w:widowControl w:val="0"/>
              <w:ind w:left="360"/>
              <w:jc w:val="center"/>
              <w:rPr>
                <w:rFonts w:eastAsia="Times New Roman"/>
                <w:b/>
                <w:bCs/>
                <w:color w:val="000000"/>
                <w:szCs w:val="24"/>
              </w:rPr>
            </w:pPr>
          </w:p>
        </w:tc>
        <w:tc>
          <w:tcPr>
            <w:tcW w:w="1987" w:type="dxa"/>
          </w:tcPr>
          <w:p w:rsidR="00F84269" w:rsidRPr="009D35FB"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8E2472" w:rsidRDefault="00F84269" w:rsidP="00396FE1">
            <w:pPr>
              <w:pStyle w:val="a3"/>
              <w:widowControl w:val="0"/>
              <w:tabs>
                <w:tab w:val="left" w:pos="284"/>
                <w:tab w:val="left" w:pos="317"/>
              </w:tabs>
              <w:ind w:left="33"/>
              <w:contextualSpacing w:val="0"/>
              <w:rPr>
                <w:rFonts w:eastAsia="Times New Roman"/>
                <w:b/>
                <w:bCs/>
                <w:color w:val="000000"/>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843" w:type="dxa"/>
          </w:tcPr>
          <w:p w:rsidR="00F84269" w:rsidRPr="00C11494" w:rsidRDefault="00F84269" w:rsidP="00396FE1">
            <w:pPr>
              <w:widowControl w:val="0"/>
              <w:ind w:left="360"/>
              <w:jc w:val="center"/>
              <w:rPr>
                <w:rFonts w:eastAsia="Times New Roman"/>
                <w:b/>
                <w:bCs/>
                <w:color w:val="000000"/>
                <w:szCs w:val="24"/>
              </w:rPr>
            </w:pPr>
          </w:p>
        </w:tc>
        <w:tc>
          <w:tcPr>
            <w:tcW w:w="1987" w:type="dxa"/>
          </w:tcPr>
          <w:p w:rsidR="00F84269" w:rsidRPr="00C11494" w:rsidRDefault="00F84269" w:rsidP="00396FE1">
            <w:pPr>
              <w:widowControl w:val="0"/>
              <w:ind w:left="360"/>
              <w:jc w:val="center"/>
              <w:rPr>
                <w:rFonts w:eastAsia="Times New Roman"/>
                <w:b/>
                <w:bCs/>
                <w:color w:val="000000"/>
                <w:szCs w:val="24"/>
              </w:rPr>
            </w:pPr>
          </w:p>
        </w:tc>
      </w:tr>
      <w:tr w:rsidR="00F84269" w:rsidRPr="002471EC" w:rsidTr="00E051C1">
        <w:tc>
          <w:tcPr>
            <w:tcW w:w="6067" w:type="dxa"/>
          </w:tcPr>
          <w:p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tcPr>
          <w:p w:rsidR="00F84269" w:rsidRPr="002471EC" w:rsidRDefault="00F84269" w:rsidP="00396FE1">
            <w:pPr>
              <w:pStyle w:val="a3"/>
              <w:widowControl w:val="0"/>
              <w:rPr>
                <w:rFonts w:eastAsia="Times New Roman"/>
                <w:b/>
                <w:bCs/>
                <w:color w:val="000000"/>
                <w:szCs w:val="24"/>
              </w:rPr>
            </w:pPr>
            <w:r>
              <w:rPr>
                <w:rFonts w:eastAsia="Times New Roman"/>
                <w:b/>
                <w:bCs/>
                <w:color w:val="000000"/>
                <w:sz w:val="22"/>
                <w:szCs w:val="24"/>
              </w:rPr>
              <w:t>Х</w:t>
            </w:r>
          </w:p>
        </w:tc>
        <w:tc>
          <w:tcPr>
            <w:tcW w:w="1987" w:type="dxa"/>
          </w:tcPr>
          <w:p w:rsidR="00F84269" w:rsidRPr="002471EC" w:rsidRDefault="00F84269" w:rsidP="006104EA">
            <w:pPr>
              <w:pStyle w:val="a3"/>
              <w:widowControl w:val="0"/>
              <w:numPr>
                <w:ilvl w:val="0"/>
                <w:numId w:val="18"/>
              </w:numPr>
              <w:jc w:val="center"/>
              <w:rPr>
                <w:rFonts w:eastAsia="Times New Roman"/>
                <w:b/>
                <w:bCs/>
                <w:color w:val="000000"/>
                <w:szCs w:val="24"/>
              </w:rPr>
            </w:pPr>
          </w:p>
        </w:tc>
      </w:tr>
      <w:tr w:rsidR="00F84269" w:rsidRPr="002471EC" w:rsidTr="00E051C1">
        <w:tc>
          <w:tcPr>
            <w:tcW w:w="6067" w:type="dxa"/>
          </w:tcPr>
          <w:p w:rsidR="00F84269" w:rsidRPr="002471EC" w:rsidRDefault="00F84269" w:rsidP="00396FE1">
            <w:pPr>
              <w:widowControl w:val="0"/>
              <w:jc w:val="right"/>
              <w:rPr>
                <w:rFonts w:eastAsia="Times New Roman"/>
                <w:b/>
                <w:bCs/>
                <w:color w:val="000000"/>
                <w:szCs w:val="24"/>
              </w:rPr>
            </w:pPr>
            <w:r w:rsidRPr="002471EC">
              <w:rPr>
                <w:rFonts w:eastAsia="Times New Roman"/>
                <w:b/>
                <w:bCs/>
                <w:color w:val="000000"/>
                <w:sz w:val="22"/>
                <w:szCs w:val="24"/>
              </w:rPr>
              <w:t>Всего</w:t>
            </w:r>
          </w:p>
        </w:tc>
        <w:tc>
          <w:tcPr>
            <w:tcW w:w="1843" w:type="dxa"/>
          </w:tcPr>
          <w:p w:rsidR="00F84269" w:rsidRPr="002471EC" w:rsidRDefault="00F84269" w:rsidP="00396FE1">
            <w:pPr>
              <w:widowControl w:val="0"/>
              <w:tabs>
                <w:tab w:val="left" w:pos="459"/>
              </w:tabs>
              <w:jc w:val="center"/>
              <w:rPr>
                <w:b/>
                <w:color w:val="000000"/>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987" w:type="dxa"/>
          </w:tcPr>
          <w:p w:rsidR="00F84269" w:rsidRPr="00097413" w:rsidRDefault="00F84269" w:rsidP="00396FE1">
            <w:pPr>
              <w:widowControl w:val="0"/>
              <w:tabs>
                <w:tab w:val="left" w:pos="459"/>
              </w:tabs>
              <w:jc w:val="center"/>
              <w:rPr>
                <w:b/>
                <w:color w:val="000000"/>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rsidR="0075441A" w:rsidRDefault="0075441A" w:rsidP="00F84269">
      <w:pPr>
        <w:spacing w:line="192" w:lineRule="auto"/>
        <w:rPr>
          <w:rFonts w:eastAsia="Times New Roman"/>
          <w:b/>
          <w:bCs/>
          <w:color w:val="000000"/>
          <w:sz w:val="28"/>
          <w:szCs w:val="28"/>
        </w:rPr>
      </w:pPr>
    </w:p>
    <w:p w:rsidR="00F84269" w:rsidRPr="0075441A" w:rsidRDefault="00F84269" w:rsidP="00F84269">
      <w:pPr>
        <w:spacing w:line="192" w:lineRule="auto"/>
        <w:rPr>
          <w:rFonts w:eastAsia="Times New Roman"/>
          <w:b/>
          <w:bCs/>
          <w:color w:val="000000"/>
          <w:sz w:val="28"/>
          <w:szCs w:val="28"/>
        </w:rPr>
      </w:pPr>
      <w:r w:rsidRPr="0075441A">
        <w:rPr>
          <w:rFonts w:eastAsia="Times New Roman"/>
          <w:b/>
          <w:bCs/>
          <w:color w:val="000000"/>
          <w:sz w:val="28"/>
          <w:szCs w:val="28"/>
        </w:rPr>
        <w:t>Условные обозначения:</w:t>
      </w:r>
    </w:p>
    <w:p w:rsidR="00F84269" w:rsidRPr="0075441A" w:rsidRDefault="00F84269" w:rsidP="006104EA">
      <w:pPr>
        <w:pStyle w:val="a3"/>
        <w:widowControl w:val="0"/>
        <w:numPr>
          <w:ilvl w:val="0"/>
          <w:numId w:val="18"/>
        </w:numPr>
        <w:spacing w:line="192" w:lineRule="auto"/>
        <w:ind w:left="714" w:hanging="357"/>
        <w:rPr>
          <w:rFonts w:eastAsia="Times New Roman"/>
          <w:bCs/>
          <w:color w:val="000000"/>
          <w:sz w:val="28"/>
          <w:szCs w:val="28"/>
        </w:rPr>
      </w:pPr>
      <w:r w:rsidRPr="0075441A">
        <w:rPr>
          <w:rFonts w:eastAsia="Times New Roman"/>
          <w:bCs/>
          <w:color w:val="000000"/>
          <w:sz w:val="28"/>
          <w:szCs w:val="28"/>
        </w:rPr>
        <w:t xml:space="preserve">информация (единица информации)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widowControl w:val="0"/>
        <w:ind w:left="709" w:hanging="349"/>
        <w:rPr>
          <w:rFonts w:eastAsia="Times New Roman"/>
          <w:bCs/>
          <w:color w:val="000000"/>
          <w:sz w:val="28"/>
          <w:szCs w:val="28"/>
        </w:rPr>
      </w:pPr>
      <w:r w:rsidRPr="0075441A">
        <w:rPr>
          <w:rFonts w:eastAsia="Times New Roman"/>
          <w:b/>
          <w:bCs/>
          <w:color w:val="000000"/>
          <w:sz w:val="28"/>
          <w:szCs w:val="28"/>
        </w:rPr>
        <w:t>Х</w:t>
      </w:r>
      <w:r w:rsidRPr="0075441A">
        <w:rPr>
          <w:rFonts w:eastAsia="Times New Roman"/>
          <w:bCs/>
          <w:color w:val="000000"/>
          <w:sz w:val="28"/>
          <w:szCs w:val="28"/>
        </w:rPr>
        <w:t xml:space="preserve">    информация (единица информации) </w:t>
      </w:r>
      <w:r w:rsidRPr="0075441A">
        <w:rPr>
          <w:rFonts w:eastAsia="Times New Roman"/>
          <w:b/>
          <w:bCs/>
          <w:color w:val="000000"/>
          <w:sz w:val="28"/>
          <w:szCs w:val="28"/>
        </w:rPr>
        <w:t>не</w:t>
      </w:r>
      <w:r w:rsidRPr="0075441A">
        <w:rPr>
          <w:rFonts w:eastAsia="Times New Roman"/>
          <w:bCs/>
          <w:color w:val="000000"/>
          <w:sz w:val="28"/>
          <w:szCs w:val="28"/>
        </w:rPr>
        <w:t xml:space="preserve"> учитывается в расчете </w:t>
      </w:r>
      <w:r w:rsidRPr="0075441A">
        <w:rPr>
          <w:sz w:val="28"/>
          <w:szCs w:val="28"/>
        </w:rPr>
        <w:t>нормативного количества материалов/единиц информации.</w:t>
      </w:r>
    </w:p>
    <w:p w:rsidR="00F84269" w:rsidRPr="0075441A" w:rsidRDefault="00F84269" w:rsidP="00F84269">
      <w:pPr>
        <w:spacing w:line="192" w:lineRule="auto"/>
        <w:jc w:val="both"/>
        <w:rPr>
          <w:sz w:val="28"/>
          <w:szCs w:val="28"/>
        </w:rPr>
      </w:pPr>
      <w:r w:rsidRPr="0075441A">
        <w:rPr>
          <w:sz w:val="28"/>
          <w:szCs w:val="2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F84269" w:rsidRPr="0075441A" w:rsidRDefault="00F84269" w:rsidP="00F84269">
      <w:pPr>
        <w:spacing w:line="192" w:lineRule="auto"/>
        <w:jc w:val="both"/>
        <w:rPr>
          <w:sz w:val="28"/>
          <w:szCs w:val="28"/>
        </w:rPr>
      </w:pPr>
      <w:r w:rsidRPr="0075441A">
        <w:rPr>
          <w:rFonts w:eastAsia="Times New Roman"/>
          <w:bCs/>
          <w:color w:val="000000"/>
          <w:sz w:val="28"/>
          <w:szCs w:val="28"/>
        </w:rPr>
        <w:t>** Общее количество единиц информации, подлежащих к размещению (</w:t>
      </w:r>
      <w:r w:rsidRPr="0075441A">
        <w:rPr>
          <w:rFonts w:eastAsia="Times New Roman"/>
          <w:b/>
          <w:bCs/>
          <w:color w:val="000000"/>
          <w:sz w:val="28"/>
          <w:szCs w:val="28"/>
        </w:rPr>
        <w:t>И</w:t>
      </w:r>
      <w:r w:rsidRPr="0075441A">
        <w:rPr>
          <w:rFonts w:eastAsia="Times New Roman"/>
          <w:b/>
          <w:bCs/>
          <w:color w:val="000000"/>
          <w:sz w:val="28"/>
          <w:szCs w:val="28"/>
          <w:vertAlign w:val="subscript"/>
        </w:rPr>
        <w:t>норм</w:t>
      </w:r>
      <w:r w:rsidRPr="0075441A">
        <w:rPr>
          <w:rFonts w:eastAsia="Times New Roman"/>
          <w:bCs/>
          <w:color w:val="000000"/>
          <w:sz w:val="28"/>
          <w:szCs w:val="28"/>
        </w:rPr>
        <w:t xml:space="preserve">), определяется с учетом типа образовательных организаций и условий предоставления образовательных услуг и </w:t>
      </w:r>
      <w:r w:rsidRPr="0075441A">
        <w:rPr>
          <w:sz w:val="28"/>
          <w:szCs w:val="28"/>
        </w:rPr>
        <w:t xml:space="preserve">уменьшенное на число отсутствующих в организации социального обслуживания отдельных </w:t>
      </w:r>
      <w:r w:rsidRPr="0075441A">
        <w:rPr>
          <w:sz w:val="28"/>
          <w:szCs w:val="28"/>
        </w:rPr>
        <w:lastRenderedPageBreak/>
        <w:t>элементов деятельности (в таблице данные элементы указаны со знаком «звездочка» - *).</w:t>
      </w:r>
    </w:p>
    <w:p w:rsidR="00F84269" w:rsidRDefault="00F84269" w:rsidP="001D2917">
      <w:pPr>
        <w:ind w:firstLine="709"/>
        <w:jc w:val="both"/>
        <w:rPr>
          <w:rFonts w:cs="Times New Roman"/>
          <w:sz w:val="28"/>
          <w:szCs w:val="28"/>
        </w:rPr>
      </w:pPr>
    </w:p>
    <w:p w:rsidR="001D2917" w:rsidRPr="00B7677E" w:rsidRDefault="001D2917" w:rsidP="001D2917">
      <w:pPr>
        <w:ind w:firstLine="709"/>
        <w:jc w:val="both"/>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обусловлена тем, что</w:t>
      </w:r>
      <w:r w:rsidR="00F63CF2">
        <w:rPr>
          <w:rFonts w:cs="Times New Roman"/>
          <w:sz w:val="28"/>
          <w:szCs w:val="28"/>
        </w:rPr>
        <w:t xml:space="preserve"> </w:t>
      </w:r>
      <w:r w:rsidRPr="00B7677E">
        <w:rPr>
          <w:rFonts w:cs="Times New Roman"/>
          <w:sz w:val="28"/>
          <w:szCs w:val="28"/>
        </w:rPr>
        <w:t>составной</w:t>
      </w:r>
      <w:r w:rsidR="00F63CF2">
        <w:rPr>
          <w:rFonts w:cs="Times New Roman"/>
          <w:sz w:val="28"/>
          <w:szCs w:val="28"/>
        </w:rPr>
        <w:t xml:space="preserve"> </w:t>
      </w:r>
      <w:r w:rsidRPr="00B7677E">
        <w:rPr>
          <w:rFonts w:cs="Times New Roman"/>
          <w:sz w:val="28"/>
          <w:szCs w:val="28"/>
        </w:rPr>
        <w:t>частью</w:t>
      </w:r>
      <w:r w:rsidR="003B3CDC">
        <w:rPr>
          <w:rFonts w:cs="Times New Roman"/>
          <w:sz w:val="28"/>
          <w:szCs w:val="28"/>
        </w:rPr>
        <w:t xml:space="preserve"> </w:t>
      </w:r>
      <w:r w:rsidRPr="00B7677E">
        <w:rPr>
          <w:rFonts w:cs="Times New Roman"/>
          <w:sz w:val="28"/>
          <w:szCs w:val="28"/>
        </w:rPr>
        <w:t>независимой</w:t>
      </w:r>
      <w:r w:rsidR="003B3CDC">
        <w:rPr>
          <w:rFonts w:cs="Times New Roman"/>
          <w:sz w:val="28"/>
          <w:szCs w:val="28"/>
        </w:rPr>
        <w:t xml:space="preserve"> </w:t>
      </w:r>
      <w:r w:rsidRPr="00B7677E">
        <w:rPr>
          <w:rFonts w:cs="Times New Roman"/>
          <w:sz w:val="28"/>
          <w:szCs w:val="28"/>
        </w:rPr>
        <w:t>оценки</w:t>
      </w:r>
      <w:r w:rsidR="003B3CDC">
        <w:rPr>
          <w:rFonts w:cs="Times New Roman"/>
          <w:sz w:val="28"/>
          <w:szCs w:val="28"/>
        </w:rPr>
        <w:t xml:space="preserve"> </w:t>
      </w:r>
      <w:r w:rsidRPr="00B7677E">
        <w:rPr>
          <w:rFonts w:cs="Times New Roman"/>
          <w:sz w:val="28"/>
          <w:szCs w:val="28"/>
        </w:rPr>
        <w:t>является</w:t>
      </w:r>
      <w:r w:rsidR="003B3CDC">
        <w:rPr>
          <w:rFonts w:cs="Times New Roman"/>
          <w:sz w:val="28"/>
          <w:szCs w:val="28"/>
        </w:rPr>
        <w:t xml:space="preserve"> </w:t>
      </w:r>
      <w:r w:rsidRPr="00B7677E">
        <w:rPr>
          <w:rFonts w:cs="Times New Roman"/>
          <w:sz w:val="28"/>
          <w:szCs w:val="28"/>
        </w:rPr>
        <w:t>анализ</w:t>
      </w:r>
      <w:r w:rsidR="003B3CDC">
        <w:rPr>
          <w:rFonts w:cs="Times New Roman"/>
          <w:sz w:val="28"/>
          <w:szCs w:val="28"/>
        </w:rPr>
        <w:t xml:space="preserve"> </w:t>
      </w:r>
      <w:r w:rsidRPr="00B7677E">
        <w:rPr>
          <w:rFonts w:cs="Times New Roman"/>
          <w:sz w:val="28"/>
          <w:szCs w:val="28"/>
        </w:rPr>
        <w:t>прозрачности деятельности</w:t>
      </w:r>
      <w:r w:rsidR="003B3CDC">
        <w:rPr>
          <w:rFonts w:cs="Times New Roman"/>
          <w:sz w:val="28"/>
          <w:szCs w:val="28"/>
        </w:rPr>
        <w:t xml:space="preserve"> </w:t>
      </w:r>
      <w:r w:rsidRPr="00B7677E">
        <w:rPr>
          <w:rFonts w:cs="Times New Roman"/>
          <w:sz w:val="28"/>
          <w:szCs w:val="28"/>
        </w:rPr>
        <w:t>образовательных</w:t>
      </w:r>
      <w:r w:rsidR="003B3CDC">
        <w:rPr>
          <w:rFonts w:cs="Times New Roman"/>
          <w:sz w:val="28"/>
          <w:szCs w:val="28"/>
        </w:rPr>
        <w:t xml:space="preserve"> </w:t>
      </w:r>
      <w:r w:rsidRPr="00B7677E">
        <w:rPr>
          <w:rFonts w:cs="Times New Roman"/>
          <w:sz w:val="28"/>
          <w:szCs w:val="28"/>
        </w:rPr>
        <w:t>учреждений.</w:t>
      </w:r>
      <w:r w:rsidR="003B3CDC">
        <w:rPr>
          <w:rFonts w:cs="Times New Roman"/>
          <w:sz w:val="28"/>
          <w:szCs w:val="28"/>
        </w:rPr>
        <w:t xml:space="preserve"> </w:t>
      </w:r>
      <w:r w:rsidRPr="00B7677E">
        <w:rPr>
          <w:rFonts w:cs="Times New Roman"/>
          <w:sz w:val="28"/>
          <w:szCs w:val="28"/>
        </w:rPr>
        <w:t>Притаком</w:t>
      </w:r>
      <w:r w:rsidR="003B3CDC">
        <w:rPr>
          <w:rFonts w:cs="Times New Roman"/>
          <w:sz w:val="28"/>
          <w:szCs w:val="28"/>
        </w:rPr>
        <w:t xml:space="preserve"> </w:t>
      </w:r>
      <w:r w:rsidRPr="00B7677E">
        <w:rPr>
          <w:rFonts w:cs="Times New Roman"/>
          <w:sz w:val="28"/>
          <w:szCs w:val="28"/>
        </w:rPr>
        <w:t>подходе ответственность</w:t>
      </w:r>
      <w:r w:rsidR="003B3CDC">
        <w:rPr>
          <w:rFonts w:cs="Times New Roman"/>
          <w:sz w:val="28"/>
          <w:szCs w:val="28"/>
        </w:rPr>
        <w:t xml:space="preserve"> </w:t>
      </w:r>
      <w:r w:rsidRPr="00B7677E">
        <w:rPr>
          <w:rFonts w:cs="Times New Roman"/>
          <w:sz w:val="28"/>
          <w:szCs w:val="28"/>
        </w:rPr>
        <w:t>образовательных</w:t>
      </w:r>
      <w:r w:rsidR="003B3CDC">
        <w:rPr>
          <w:rFonts w:cs="Times New Roman"/>
          <w:sz w:val="28"/>
          <w:szCs w:val="28"/>
        </w:rPr>
        <w:t xml:space="preserve"> </w:t>
      </w:r>
      <w:r w:rsidRPr="00B7677E">
        <w:rPr>
          <w:rFonts w:cs="Times New Roman"/>
          <w:sz w:val="28"/>
          <w:szCs w:val="28"/>
        </w:rPr>
        <w:t>организаций</w:t>
      </w:r>
      <w:r w:rsidR="003B3CDC">
        <w:rPr>
          <w:rFonts w:cs="Times New Roman"/>
          <w:sz w:val="28"/>
          <w:szCs w:val="28"/>
        </w:rPr>
        <w:t xml:space="preserve"> </w:t>
      </w:r>
      <w:r w:rsidRPr="00B7677E">
        <w:rPr>
          <w:rFonts w:cs="Times New Roman"/>
          <w:sz w:val="28"/>
          <w:szCs w:val="28"/>
        </w:rPr>
        <w:t>должна</w:t>
      </w:r>
      <w:r w:rsidR="003B3CDC">
        <w:rPr>
          <w:rFonts w:cs="Times New Roman"/>
          <w:sz w:val="28"/>
          <w:szCs w:val="28"/>
        </w:rPr>
        <w:t xml:space="preserve"> </w:t>
      </w:r>
      <w:r w:rsidRPr="00B7677E">
        <w:rPr>
          <w:rFonts w:cs="Times New Roman"/>
          <w:sz w:val="28"/>
          <w:szCs w:val="28"/>
        </w:rPr>
        <w:t>возникать</w:t>
      </w:r>
      <w:r w:rsidR="003B3CDC">
        <w:rPr>
          <w:rFonts w:cs="Times New Roman"/>
          <w:sz w:val="28"/>
          <w:szCs w:val="28"/>
        </w:rPr>
        <w:t xml:space="preserve"> </w:t>
      </w:r>
      <w:r w:rsidRPr="00B7677E">
        <w:rPr>
          <w:rFonts w:cs="Times New Roman"/>
          <w:sz w:val="28"/>
          <w:szCs w:val="28"/>
        </w:rPr>
        <w:t>не</w:t>
      </w:r>
      <w:r w:rsidR="003B3CDC">
        <w:rPr>
          <w:rFonts w:cs="Times New Roman"/>
          <w:sz w:val="28"/>
          <w:szCs w:val="28"/>
        </w:rPr>
        <w:t xml:space="preserve"> </w:t>
      </w:r>
      <w:r w:rsidRPr="00B7677E">
        <w:rPr>
          <w:rFonts w:cs="Times New Roman"/>
          <w:sz w:val="28"/>
          <w:szCs w:val="28"/>
        </w:rPr>
        <w:t>из под</w:t>
      </w:r>
      <w:r w:rsidR="003B3CDC">
        <w:rPr>
          <w:rFonts w:cs="Times New Roman"/>
          <w:sz w:val="28"/>
          <w:szCs w:val="28"/>
        </w:rPr>
        <w:t xml:space="preserve"> </w:t>
      </w:r>
      <w:r w:rsidRPr="00B7677E">
        <w:rPr>
          <w:rFonts w:cs="Times New Roman"/>
          <w:sz w:val="28"/>
          <w:szCs w:val="28"/>
        </w:rPr>
        <w:t>контрольности,</w:t>
      </w:r>
      <w:r w:rsidR="003B3CDC">
        <w:rPr>
          <w:rFonts w:cs="Times New Roman"/>
          <w:sz w:val="28"/>
          <w:szCs w:val="28"/>
        </w:rPr>
        <w:t xml:space="preserve"> </w:t>
      </w:r>
      <w:r w:rsidRPr="00B7677E">
        <w:rPr>
          <w:rFonts w:cs="Times New Roman"/>
          <w:sz w:val="28"/>
          <w:szCs w:val="28"/>
        </w:rPr>
        <w:t>а</w:t>
      </w:r>
      <w:r w:rsidR="003B3CDC">
        <w:rPr>
          <w:rFonts w:cs="Times New Roman"/>
          <w:sz w:val="28"/>
          <w:szCs w:val="28"/>
        </w:rPr>
        <w:t xml:space="preserve"> </w:t>
      </w:r>
      <w:r w:rsidRPr="00B7677E">
        <w:rPr>
          <w:rFonts w:cs="Times New Roman"/>
          <w:sz w:val="28"/>
          <w:szCs w:val="28"/>
        </w:rPr>
        <w:t>из</w:t>
      </w:r>
      <w:r w:rsidR="003B3CDC">
        <w:rPr>
          <w:rFonts w:cs="Times New Roman"/>
          <w:sz w:val="28"/>
          <w:szCs w:val="28"/>
        </w:rPr>
        <w:t xml:space="preserve"> </w:t>
      </w:r>
      <w:r w:rsidRPr="00B7677E">
        <w:rPr>
          <w:rFonts w:cs="Times New Roman"/>
          <w:sz w:val="28"/>
          <w:szCs w:val="28"/>
        </w:rPr>
        <w:t>открытости</w:t>
      </w:r>
      <w:r w:rsidR="003B3CDC">
        <w:rPr>
          <w:rFonts w:cs="Times New Roman"/>
          <w:sz w:val="28"/>
          <w:szCs w:val="28"/>
        </w:rPr>
        <w:t xml:space="preserve"> </w:t>
      </w:r>
      <w:r w:rsidRPr="00B7677E">
        <w:rPr>
          <w:rFonts w:cs="Times New Roman"/>
          <w:sz w:val="28"/>
          <w:szCs w:val="28"/>
        </w:rPr>
        <w:t>деятельности</w:t>
      </w:r>
      <w:r w:rsidR="003B3CDC">
        <w:rPr>
          <w:rFonts w:cs="Times New Roman"/>
          <w:sz w:val="28"/>
          <w:szCs w:val="28"/>
        </w:rPr>
        <w:t xml:space="preserve"> </w:t>
      </w:r>
      <w:r w:rsidRPr="00B7677E">
        <w:rPr>
          <w:rFonts w:cs="Times New Roman"/>
          <w:sz w:val="28"/>
          <w:szCs w:val="28"/>
        </w:rPr>
        <w:t>данных</w:t>
      </w:r>
      <w:r w:rsidR="003B3CDC">
        <w:rPr>
          <w:rFonts w:cs="Times New Roman"/>
          <w:sz w:val="28"/>
          <w:szCs w:val="28"/>
        </w:rPr>
        <w:t xml:space="preserve"> </w:t>
      </w:r>
      <w:r w:rsidRPr="00B7677E">
        <w:rPr>
          <w:rFonts w:cs="Times New Roman"/>
          <w:sz w:val="28"/>
          <w:szCs w:val="28"/>
        </w:rPr>
        <w:t xml:space="preserve">организаций. </w:t>
      </w:r>
    </w:p>
    <w:p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w:t>
      </w:r>
      <w:r w:rsidR="009801CB">
        <w:rPr>
          <w:rFonts w:cs="Times New Roman"/>
          <w:sz w:val="28"/>
          <w:szCs w:val="28"/>
        </w:rPr>
        <w:t xml:space="preserve"> </w:t>
      </w:r>
      <w:r w:rsidRPr="00B7677E">
        <w:rPr>
          <w:rFonts w:cs="Times New Roman"/>
          <w:sz w:val="28"/>
          <w:szCs w:val="28"/>
        </w:rPr>
        <w:t>выявить</w:t>
      </w:r>
      <w:r w:rsidR="009801CB">
        <w:rPr>
          <w:rFonts w:cs="Times New Roman"/>
          <w:sz w:val="28"/>
          <w:szCs w:val="28"/>
        </w:rPr>
        <w:t xml:space="preserve"> </w:t>
      </w:r>
      <w:r w:rsidRPr="00B7677E">
        <w:rPr>
          <w:rFonts w:cs="Times New Roman"/>
          <w:sz w:val="28"/>
          <w:szCs w:val="28"/>
        </w:rPr>
        <w:t>узкие</w:t>
      </w:r>
      <w:r w:rsidR="009801CB">
        <w:rPr>
          <w:rFonts w:cs="Times New Roman"/>
          <w:sz w:val="28"/>
          <w:szCs w:val="28"/>
        </w:rPr>
        <w:t xml:space="preserve"> </w:t>
      </w:r>
      <w:r w:rsidRPr="00B7677E">
        <w:rPr>
          <w:rFonts w:cs="Times New Roman"/>
          <w:sz w:val="28"/>
          <w:szCs w:val="28"/>
        </w:rPr>
        <w:t>места,</w:t>
      </w:r>
      <w:r w:rsidR="009801CB">
        <w:rPr>
          <w:rFonts w:cs="Times New Roman"/>
          <w:sz w:val="28"/>
          <w:szCs w:val="28"/>
        </w:rPr>
        <w:t xml:space="preserve"> </w:t>
      </w:r>
      <w:r w:rsidRPr="00B7677E">
        <w:rPr>
          <w:rFonts w:cs="Times New Roman"/>
          <w:sz w:val="28"/>
          <w:szCs w:val="28"/>
        </w:rPr>
        <w:t>оптимизировать</w:t>
      </w:r>
      <w:r w:rsidR="009801CB">
        <w:rPr>
          <w:rFonts w:cs="Times New Roman"/>
          <w:sz w:val="28"/>
          <w:szCs w:val="28"/>
        </w:rPr>
        <w:t xml:space="preserve"> </w:t>
      </w:r>
      <w:r w:rsidRPr="00B7677E">
        <w:rPr>
          <w:rFonts w:cs="Times New Roman"/>
          <w:sz w:val="28"/>
          <w:szCs w:val="28"/>
        </w:rPr>
        <w:t>взаимодействие</w:t>
      </w:r>
      <w:r w:rsidR="009801CB">
        <w:rPr>
          <w:rFonts w:cs="Times New Roman"/>
          <w:sz w:val="28"/>
          <w:szCs w:val="28"/>
        </w:rPr>
        <w:t xml:space="preserve"> </w:t>
      </w:r>
      <w:r w:rsidRPr="00B7677E">
        <w:rPr>
          <w:rFonts w:cs="Times New Roman"/>
          <w:sz w:val="28"/>
          <w:szCs w:val="28"/>
        </w:rPr>
        <w:t>с родительской</w:t>
      </w:r>
      <w:r w:rsidR="009801CB">
        <w:rPr>
          <w:rFonts w:cs="Times New Roman"/>
          <w:sz w:val="28"/>
          <w:szCs w:val="28"/>
        </w:rPr>
        <w:t xml:space="preserve"> </w:t>
      </w:r>
      <w:r w:rsidRPr="00B7677E">
        <w:rPr>
          <w:rFonts w:cs="Times New Roman"/>
          <w:sz w:val="28"/>
          <w:szCs w:val="28"/>
        </w:rPr>
        <w:t>общественностью,</w:t>
      </w:r>
      <w:r w:rsidR="009801CB">
        <w:rPr>
          <w:rFonts w:cs="Times New Roman"/>
          <w:sz w:val="28"/>
          <w:szCs w:val="28"/>
        </w:rPr>
        <w:t xml:space="preserve"> </w:t>
      </w:r>
      <w:r w:rsidRPr="00B7677E">
        <w:rPr>
          <w:rFonts w:cs="Times New Roman"/>
          <w:sz w:val="28"/>
          <w:szCs w:val="28"/>
        </w:rPr>
        <w:t>улучшить</w:t>
      </w:r>
      <w:r w:rsidR="009801CB">
        <w:rPr>
          <w:rFonts w:cs="Times New Roman"/>
          <w:sz w:val="28"/>
          <w:szCs w:val="28"/>
        </w:rPr>
        <w:t xml:space="preserve"> </w:t>
      </w:r>
      <w:r w:rsidRPr="00B7677E">
        <w:rPr>
          <w:rFonts w:cs="Times New Roman"/>
          <w:sz w:val="28"/>
          <w:szCs w:val="28"/>
        </w:rPr>
        <w:t>обсуждение</w:t>
      </w:r>
      <w:r w:rsidR="009801CB">
        <w:rPr>
          <w:rFonts w:cs="Times New Roman"/>
          <w:sz w:val="28"/>
          <w:szCs w:val="28"/>
        </w:rPr>
        <w:t xml:space="preserve"> </w:t>
      </w:r>
      <w:r w:rsidRPr="00B7677E">
        <w:rPr>
          <w:rFonts w:cs="Times New Roman"/>
          <w:sz w:val="28"/>
          <w:szCs w:val="28"/>
        </w:rPr>
        <w:t>существующих проблем</w:t>
      </w:r>
      <w:r w:rsidR="00F63CF2">
        <w:rPr>
          <w:rFonts w:cs="Times New Roman"/>
          <w:sz w:val="28"/>
          <w:szCs w:val="28"/>
        </w:rPr>
        <w:t xml:space="preserve"> </w:t>
      </w:r>
      <w:r w:rsidRPr="00B7677E">
        <w:rPr>
          <w:rFonts w:cs="Times New Roman"/>
          <w:sz w:val="28"/>
          <w:szCs w:val="28"/>
        </w:rPr>
        <w:t>с</w:t>
      </w:r>
      <w:r w:rsidR="00F63CF2">
        <w:rPr>
          <w:rFonts w:cs="Times New Roman"/>
          <w:sz w:val="28"/>
          <w:szCs w:val="28"/>
        </w:rPr>
        <w:t xml:space="preserve"> </w:t>
      </w:r>
      <w:r w:rsidRPr="00B7677E">
        <w:rPr>
          <w:rFonts w:cs="Times New Roman"/>
          <w:sz w:val="28"/>
          <w:szCs w:val="28"/>
        </w:rPr>
        <w:t>внешней</w:t>
      </w:r>
      <w:r w:rsidR="00F63CF2">
        <w:rPr>
          <w:rFonts w:cs="Times New Roman"/>
          <w:sz w:val="28"/>
          <w:szCs w:val="28"/>
        </w:rPr>
        <w:t xml:space="preserve"> </w:t>
      </w:r>
      <w:r w:rsidRPr="00B7677E">
        <w:rPr>
          <w:rFonts w:cs="Times New Roman"/>
          <w:sz w:val="28"/>
          <w:szCs w:val="28"/>
        </w:rPr>
        <w:t>средой</w:t>
      </w:r>
      <w:r w:rsidR="00F63CF2">
        <w:rPr>
          <w:rFonts w:cs="Times New Roman"/>
          <w:sz w:val="28"/>
          <w:szCs w:val="28"/>
        </w:rPr>
        <w:t xml:space="preserve"> </w:t>
      </w:r>
      <w:r w:rsidRPr="00B7677E">
        <w:rPr>
          <w:rFonts w:cs="Times New Roman"/>
          <w:sz w:val="28"/>
          <w:szCs w:val="28"/>
        </w:rPr>
        <w:t>вцелом,</w:t>
      </w:r>
      <w:r w:rsidR="00F63CF2">
        <w:rPr>
          <w:rFonts w:cs="Times New Roman"/>
          <w:sz w:val="28"/>
          <w:szCs w:val="28"/>
        </w:rPr>
        <w:t xml:space="preserve"> </w:t>
      </w:r>
      <w:r w:rsidRPr="00B7677E">
        <w:rPr>
          <w:rFonts w:cs="Times New Roman"/>
          <w:sz w:val="28"/>
          <w:szCs w:val="28"/>
        </w:rPr>
        <w:t>особенно</w:t>
      </w:r>
      <w:r w:rsidR="00F63CF2">
        <w:rPr>
          <w:rFonts w:cs="Times New Roman"/>
          <w:sz w:val="28"/>
          <w:szCs w:val="28"/>
        </w:rPr>
        <w:t xml:space="preserve"> </w:t>
      </w:r>
      <w:r w:rsidRPr="00B7677E">
        <w:rPr>
          <w:rFonts w:cs="Times New Roman"/>
          <w:sz w:val="28"/>
          <w:szCs w:val="28"/>
        </w:rPr>
        <w:t>с</w:t>
      </w:r>
      <w:r w:rsidR="00F63CF2">
        <w:rPr>
          <w:rFonts w:cs="Times New Roman"/>
          <w:sz w:val="28"/>
          <w:szCs w:val="28"/>
        </w:rPr>
        <w:t xml:space="preserve"> </w:t>
      </w:r>
      <w:r w:rsidRPr="00B7677E">
        <w:rPr>
          <w:rFonts w:cs="Times New Roman"/>
          <w:sz w:val="28"/>
          <w:szCs w:val="28"/>
        </w:rPr>
        <w:t>вышестоящими организациями и со спонсорами.</w:t>
      </w:r>
    </w:p>
    <w:p w:rsidR="001D2917" w:rsidRDefault="001D2917" w:rsidP="001D2917">
      <w:pPr>
        <w:pStyle w:val="1"/>
        <w:spacing w:before="0" w:after="0"/>
        <w:jc w:val="both"/>
        <w:rPr>
          <w:sz w:val="28"/>
        </w:rPr>
      </w:pPr>
      <w:bookmarkStart w:id="12" w:name="_Toc521663771"/>
      <w:bookmarkStart w:id="13" w:name="_Toc24709133"/>
      <w:bookmarkStart w:id="14" w:name="_Toc25928360"/>
      <w:r w:rsidRPr="00E457F3">
        <w:rPr>
          <w:rFonts w:eastAsia="Times New Roman"/>
          <w:sz w:val="28"/>
        </w:rPr>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0069513A" w:rsidRPr="0069513A">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12"/>
      <w:bookmarkEnd w:id="13"/>
      <w:r w:rsidR="000E4D80" w:rsidRPr="000E4D80">
        <w:rPr>
          <w:rFonts w:cs="Times New Roman"/>
          <w:color w:val="000000"/>
          <w:sz w:val="28"/>
        </w:rPr>
        <w:t>Камчатского края</w:t>
      </w:r>
      <w:bookmarkEnd w:id="14"/>
    </w:p>
    <w:p w:rsidR="001D2917" w:rsidRDefault="001D2917" w:rsidP="001D2917">
      <w:pPr>
        <w:ind w:firstLine="709"/>
        <w:jc w:val="both"/>
        <w:rPr>
          <w:rFonts w:eastAsia="Times New Roman" w:cs="Times New Roman"/>
          <w:bCs/>
          <w:color w:val="000000"/>
          <w:sz w:val="28"/>
          <w:szCs w:val="28"/>
        </w:rPr>
      </w:pPr>
    </w:p>
    <w:p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755C13" w:rsidRDefault="0053738B" w:rsidP="0053738B">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00194C51">
        <w:rPr>
          <w:rFonts w:eastAsia="Times New Roman" w:cs="Times New Roman"/>
          <w:sz w:val="28"/>
          <w:szCs w:val="28"/>
        </w:rPr>
        <w:t>», получены следующие результаты:</w:t>
      </w:r>
    </w:p>
    <w:p w:rsidR="0053738B" w:rsidRDefault="0053738B" w:rsidP="0053738B">
      <w:pPr>
        <w:ind w:firstLine="709"/>
        <w:jc w:val="both"/>
        <w:rPr>
          <w:rFonts w:eastAsia="Times New Roman" w:cs="Times New Roman"/>
          <w:sz w:val="28"/>
          <w:szCs w:val="28"/>
        </w:rPr>
      </w:pPr>
    </w:p>
    <w:p w:rsidR="00755C13" w:rsidRDefault="0053738B" w:rsidP="00755C13">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 xml:space="preserve">.1«Открытость и доступность информации об организации образования», </w:t>
      </w:r>
      <w:r w:rsidR="00755C13"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399" w:type="dxa"/>
        <w:tblInd w:w="93" w:type="dxa"/>
        <w:tblLook w:val="04A0"/>
      </w:tblPr>
      <w:tblGrid>
        <w:gridCol w:w="5320"/>
        <w:gridCol w:w="1360"/>
        <w:gridCol w:w="1719"/>
      </w:tblGrid>
      <w:tr w:rsidR="008A011D" w:rsidRPr="00565DED" w:rsidTr="008A011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8A011D" w:rsidRPr="00565DED" w:rsidRDefault="008A011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8A011D" w:rsidRPr="00565DED" w:rsidRDefault="008A011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8A011D" w:rsidRPr="00565DED" w:rsidRDefault="008A011D" w:rsidP="00CF5415">
            <w:pPr>
              <w:spacing w:line="276" w:lineRule="auto"/>
              <w:jc w:val="center"/>
              <w:rPr>
                <w:rFonts w:eastAsia="Times New Roman" w:cs="Times New Roman"/>
                <w:b/>
                <w:bCs/>
                <w:color w:val="000000"/>
                <w:szCs w:val="24"/>
                <w:lang w:eastAsia="en-US"/>
              </w:rPr>
            </w:pPr>
            <w:r w:rsidRPr="00565DED">
              <w:rPr>
                <w:rFonts w:eastAsia="Times New Roman" w:cs="Times New Roman"/>
                <w:b/>
                <w:bCs/>
                <w:color w:val="000000"/>
                <w:sz w:val="22"/>
                <w:lang w:eastAsia="en-US"/>
              </w:rPr>
              <w:t>Максимальное количество баллов</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vAlign w:val="bottom"/>
            <w:hideMark/>
          </w:tcPr>
          <w:p w:rsidR="008A011D" w:rsidRPr="00565DED" w:rsidRDefault="008A011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99,55</w:t>
            </w:r>
          </w:p>
        </w:tc>
        <w:tc>
          <w:tcPr>
            <w:tcW w:w="1719"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vAlign w:val="bottom"/>
            <w:hideMark/>
          </w:tcPr>
          <w:p w:rsidR="008A011D" w:rsidRPr="00565DED" w:rsidRDefault="008A011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94,00</w:t>
            </w:r>
          </w:p>
        </w:tc>
        <w:tc>
          <w:tcPr>
            <w:tcW w:w="1719"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r>
      <w:tr w:rsidR="008A011D" w:rsidRPr="00565DED" w:rsidTr="008A011D">
        <w:trPr>
          <w:trHeight w:val="900"/>
        </w:trPr>
        <w:tc>
          <w:tcPr>
            <w:tcW w:w="5320" w:type="dxa"/>
            <w:tcBorders>
              <w:top w:val="nil"/>
              <w:left w:val="single" w:sz="4" w:space="0" w:color="auto"/>
              <w:bottom w:val="single" w:sz="4" w:space="0" w:color="auto"/>
              <w:right w:val="single" w:sz="4" w:space="0" w:color="auto"/>
            </w:tcBorders>
            <w:vAlign w:val="bottom"/>
            <w:hideMark/>
          </w:tcPr>
          <w:p w:rsidR="008A011D" w:rsidRPr="00565DED" w:rsidRDefault="008A011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87,00</w:t>
            </w:r>
          </w:p>
        </w:tc>
        <w:tc>
          <w:tcPr>
            <w:tcW w:w="1719"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vAlign w:val="bottom"/>
            <w:hideMark/>
          </w:tcPr>
          <w:p w:rsidR="008A011D" w:rsidRPr="00565DED" w:rsidRDefault="008A011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83,67</w:t>
            </w:r>
          </w:p>
        </w:tc>
        <w:tc>
          <w:tcPr>
            <w:tcW w:w="1719"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vAlign w:val="bottom"/>
            <w:hideMark/>
          </w:tcPr>
          <w:p w:rsidR="008A011D" w:rsidRPr="00565DED" w:rsidRDefault="008A011D" w:rsidP="00CF5415">
            <w:pPr>
              <w:spacing w:line="276" w:lineRule="auto"/>
              <w:rPr>
                <w:rFonts w:eastAsia="Times New Roman" w:cs="Times New Roman"/>
                <w:color w:val="000000"/>
                <w:lang w:eastAsia="en-US"/>
              </w:rPr>
            </w:pPr>
            <w:r w:rsidRPr="00565DED">
              <w:rPr>
                <w:rFonts w:eastAsia="Times New Roman" w:cs="Times New Roman"/>
                <w:color w:val="000000"/>
                <w:sz w:val="22"/>
                <w:lang w:eastAsia="en-US"/>
              </w:rPr>
              <w:lastRenderedPageBreak/>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66,96</w:t>
            </w:r>
          </w:p>
        </w:tc>
        <w:tc>
          <w:tcPr>
            <w:tcW w:w="1719" w:type="dxa"/>
            <w:tcBorders>
              <w:top w:val="nil"/>
              <w:left w:val="nil"/>
              <w:bottom w:val="single" w:sz="4" w:space="0" w:color="auto"/>
              <w:right w:val="single" w:sz="4" w:space="0" w:color="auto"/>
            </w:tcBorders>
            <w:vAlign w:val="center"/>
            <w:hideMark/>
          </w:tcPr>
          <w:p w:rsidR="008A011D" w:rsidRPr="00565DED" w:rsidRDefault="008A011D" w:rsidP="00CF5415">
            <w:pPr>
              <w:spacing w:line="276" w:lineRule="auto"/>
              <w:jc w:val="center"/>
              <w:rPr>
                <w:rFonts w:eastAsia="Times New Roman" w:cs="Times New Roman"/>
                <w:color w:val="000000"/>
                <w:lang w:eastAsia="en-US"/>
              </w:rPr>
            </w:pPr>
            <w:r w:rsidRPr="00565DED">
              <w:rPr>
                <w:rFonts w:eastAsia="Times New Roman" w:cs="Times New Roman"/>
                <w:color w:val="000000"/>
                <w:sz w:val="22"/>
                <w:lang w:eastAsia="en-US"/>
              </w:rPr>
              <w:t>100,00</w:t>
            </w:r>
          </w:p>
        </w:tc>
      </w:tr>
    </w:tbl>
    <w:p w:rsidR="00755C13" w:rsidRPr="00755C13" w:rsidRDefault="00755C13" w:rsidP="00755C13">
      <w:pPr>
        <w:ind w:firstLine="709"/>
        <w:jc w:val="both"/>
        <w:rPr>
          <w:rFonts w:eastAsia="Times New Roman" w:cs="Times New Roman"/>
          <w:i/>
          <w:sz w:val="28"/>
          <w:szCs w:val="28"/>
        </w:rPr>
      </w:pPr>
    </w:p>
    <w:p w:rsidR="00194C51" w:rsidRPr="00565DED" w:rsidRDefault="0053738B" w:rsidP="00565DED">
      <w:pPr>
        <w:ind w:firstLine="709"/>
        <w:jc w:val="both"/>
        <w:rPr>
          <w:rFonts w:eastAsia="Times New Roman" w:cs="Times New Roman"/>
          <w:sz w:val="28"/>
          <w:szCs w:val="28"/>
        </w:rPr>
      </w:pPr>
      <w:r w:rsidRPr="007A736B">
        <w:rPr>
          <w:rFonts w:eastAsia="Times New Roman" w:cs="Times New Roman"/>
          <w:bCs/>
          <w:color w:val="000000"/>
          <w:sz w:val="28"/>
          <w:szCs w:val="28"/>
        </w:rPr>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w:t>
      </w:r>
      <w:r w:rsidR="00565DED">
        <w:rPr>
          <w:rFonts w:eastAsia="Times New Roman" w:cs="Times New Roman"/>
          <w:sz w:val="28"/>
          <w:szCs w:val="28"/>
        </w:rPr>
        <w:t>получены следующие результаты:</w:t>
      </w:r>
    </w:p>
    <w:p w:rsidR="00194C51" w:rsidRPr="00F34425" w:rsidRDefault="00194C51" w:rsidP="00194C51">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Pr="00565DED">
        <w:rPr>
          <w:rFonts w:eastAsia="Times New Roman" w:cs="Times New Roman"/>
          <w:sz w:val="28"/>
          <w:szCs w:val="28"/>
        </w:rPr>
        <w:t>наи</w:t>
      </w:r>
      <w:r w:rsidR="00891FAE" w:rsidRPr="00565DED">
        <w:rPr>
          <w:rFonts w:eastAsia="Times New Roman" w:cs="Times New Roman"/>
          <w:sz w:val="28"/>
          <w:szCs w:val="28"/>
        </w:rPr>
        <w:t>выс</w:t>
      </w:r>
      <w:r w:rsidRPr="00565DED">
        <w:rPr>
          <w:rFonts w:eastAsia="Times New Roman" w:cs="Times New Roman"/>
          <w:sz w:val="28"/>
          <w:szCs w:val="28"/>
        </w:rPr>
        <w:t xml:space="preserve">ший результат </w:t>
      </w:r>
      <w:r w:rsidR="00891FAE" w:rsidRPr="00565DED">
        <w:rPr>
          <w:rFonts w:eastAsia="Times New Roman" w:cs="Times New Roman"/>
          <w:i/>
          <w:sz w:val="28"/>
          <w:szCs w:val="28"/>
        </w:rPr>
        <w:t>100</w:t>
      </w:r>
      <w:r w:rsidRPr="00565DED">
        <w:rPr>
          <w:rFonts w:eastAsia="Times New Roman" w:cs="Times New Roman"/>
          <w:i/>
          <w:sz w:val="28"/>
          <w:szCs w:val="28"/>
        </w:rPr>
        <w:t xml:space="preserve"> балл</w:t>
      </w:r>
      <w:r w:rsidR="00891FAE" w:rsidRPr="00565DED">
        <w:rPr>
          <w:rFonts w:eastAsia="Times New Roman" w:cs="Times New Roman"/>
          <w:i/>
          <w:sz w:val="28"/>
          <w:szCs w:val="28"/>
        </w:rPr>
        <w:t>ов</w:t>
      </w:r>
      <w:r w:rsidRPr="00565DED">
        <w:rPr>
          <w:rFonts w:eastAsia="Times New Roman" w:cs="Times New Roman"/>
          <w:sz w:val="28"/>
          <w:szCs w:val="28"/>
        </w:rPr>
        <w:t xml:space="preserve"> набрал</w:t>
      </w:r>
      <w:r w:rsidR="00565DED" w:rsidRPr="00565DED">
        <w:rPr>
          <w:rFonts w:eastAsia="Times New Roman" w:cs="Times New Roman"/>
          <w:sz w:val="28"/>
          <w:szCs w:val="28"/>
        </w:rPr>
        <w:t>и</w:t>
      </w:r>
      <w:r w:rsidR="0069513A" w:rsidRPr="0069513A">
        <w:rPr>
          <w:rFonts w:eastAsia="Times New Roman" w:cs="Times New Roman"/>
          <w:sz w:val="28"/>
          <w:szCs w:val="28"/>
        </w:rPr>
        <w:t xml:space="preserve"> </w:t>
      </w:r>
      <w:r w:rsidR="00565DED" w:rsidRPr="00565DED">
        <w:rPr>
          <w:color w:val="000000"/>
          <w:sz w:val="28"/>
          <w:szCs w:val="28"/>
        </w:rPr>
        <w:t>двадцать четыре</w:t>
      </w:r>
      <w:r w:rsidR="00891FAE" w:rsidRPr="00565DED">
        <w:rPr>
          <w:color w:val="000000"/>
          <w:sz w:val="28"/>
          <w:szCs w:val="28"/>
        </w:rPr>
        <w:t xml:space="preserve"> общеобразовательн</w:t>
      </w:r>
      <w:r w:rsidR="00565DED" w:rsidRPr="00565DED">
        <w:rPr>
          <w:color w:val="000000"/>
          <w:sz w:val="28"/>
          <w:szCs w:val="28"/>
        </w:rPr>
        <w:t>ых</w:t>
      </w:r>
      <w:r w:rsidR="00891FAE" w:rsidRPr="00565DED">
        <w:rPr>
          <w:color w:val="000000"/>
          <w:sz w:val="28"/>
          <w:szCs w:val="28"/>
        </w:rPr>
        <w:t xml:space="preserve"> учреждени</w:t>
      </w:r>
      <w:r w:rsidR="00565DED" w:rsidRPr="00565DED">
        <w:rPr>
          <w:color w:val="000000"/>
          <w:sz w:val="28"/>
          <w:szCs w:val="28"/>
        </w:rPr>
        <w:t>я</w:t>
      </w:r>
      <w:r w:rsidRPr="00565DED">
        <w:rPr>
          <w:rFonts w:cs="Times New Roman"/>
          <w:color w:val="000000"/>
          <w:sz w:val="28"/>
          <w:szCs w:val="28"/>
        </w:rPr>
        <w:t>.</w:t>
      </w:r>
    </w:p>
    <w:p w:rsidR="0053738B" w:rsidRDefault="0053738B" w:rsidP="0053738B">
      <w:pPr>
        <w:ind w:firstLine="709"/>
        <w:jc w:val="both"/>
        <w:rPr>
          <w:rFonts w:eastAsia="Times New Roman" w:cs="Times New Roman"/>
          <w:sz w:val="28"/>
          <w:szCs w:val="28"/>
        </w:rPr>
      </w:pPr>
      <w:r w:rsidRPr="00F34425">
        <w:rPr>
          <w:rFonts w:eastAsia="Times New Roman" w:cs="Times New Roman"/>
          <w:bCs/>
          <w:color w:val="000000"/>
          <w:sz w:val="28"/>
          <w:szCs w:val="28"/>
        </w:rPr>
        <w:t>Полный рейтинг</w:t>
      </w:r>
      <w:r w:rsidRPr="007A736B">
        <w:rPr>
          <w:rFonts w:eastAsia="Times New Roman" w:cs="Times New Roman"/>
          <w:bCs/>
          <w:color w:val="000000"/>
          <w:sz w:val="28"/>
          <w:szCs w:val="28"/>
        </w:rPr>
        <w:t xml:space="preserve"> по второму критерию </w:t>
      </w:r>
      <w:r w:rsidRPr="007A736B">
        <w:rPr>
          <w:rFonts w:eastAsia="Times New Roman" w:cs="Times New Roman"/>
          <w:sz w:val="28"/>
          <w:szCs w:val="28"/>
        </w:rPr>
        <w:t xml:space="preserve">«Комфортность условий предоставления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организациями, представлен в таблиц</w:t>
      </w:r>
      <w:r w:rsidR="00555AF3">
        <w:rPr>
          <w:rFonts w:eastAsia="Times New Roman" w:cs="Times New Roman"/>
          <w:sz w:val="28"/>
          <w:szCs w:val="28"/>
        </w:rPr>
        <w:t>е</w:t>
      </w:r>
      <w:r w:rsidRPr="007A736B">
        <w:rPr>
          <w:rFonts w:eastAsia="Times New Roman" w:cs="Times New Roman"/>
          <w:sz w:val="28"/>
          <w:szCs w:val="28"/>
        </w:rPr>
        <w:t xml:space="preserve"> 3.2.</w:t>
      </w:r>
      <w:r w:rsidR="00194C51">
        <w:rPr>
          <w:rFonts w:eastAsia="Times New Roman" w:cs="Times New Roman"/>
          <w:sz w:val="28"/>
          <w:szCs w:val="28"/>
        </w:rPr>
        <w:t>1</w:t>
      </w:r>
      <w:r w:rsidR="00565DED">
        <w:rPr>
          <w:rFonts w:eastAsia="Times New Roman" w:cs="Times New Roman"/>
          <w:sz w:val="28"/>
          <w:szCs w:val="28"/>
        </w:rPr>
        <w:t>.</w:t>
      </w:r>
    </w:p>
    <w:p w:rsidR="00565DED" w:rsidRDefault="00565DED" w:rsidP="00CF5415">
      <w:pPr>
        <w:jc w:val="both"/>
        <w:rPr>
          <w:rFonts w:eastAsia="Times New Roman" w:cs="Times New Roman"/>
          <w:sz w:val="28"/>
          <w:szCs w:val="28"/>
        </w:rPr>
      </w:pPr>
    </w:p>
    <w:p w:rsidR="00194C51" w:rsidRDefault="0053738B" w:rsidP="00565DED">
      <w:pPr>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00194C51" w:rsidRPr="00AA22EC">
        <w:rPr>
          <w:rFonts w:eastAsia="Times New Roman" w:cs="Times New Roman"/>
          <w:i/>
          <w:sz w:val="28"/>
          <w:szCs w:val="28"/>
        </w:rPr>
        <w:t>«Комфортность условий предоставления услуг»</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399" w:type="dxa"/>
        <w:tblInd w:w="93" w:type="dxa"/>
        <w:tblLook w:val="04A0"/>
      </w:tblPr>
      <w:tblGrid>
        <w:gridCol w:w="5320"/>
        <w:gridCol w:w="1360"/>
        <w:gridCol w:w="1719"/>
      </w:tblGrid>
      <w:tr w:rsidR="008A011D" w:rsidRPr="00565DED" w:rsidTr="008A011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8A011D" w:rsidRPr="00565DED" w:rsidRDefault="008A011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8A011D" w:rsidRPr="00565DED" w:rsidRDefault="008A011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8A011D" w:rsidRPr="00565DED" w:rsidRDefault="008A011D" w:rsidP="00CF5415">
            <w:pPr>
              <w:spacing w:line="276" w:lineRule="auto"/>
              <w:jc w:val="center"/>
              <w:rPr>
                <w:rFonts w:eastAsia="Calibri" w:cs="Times New Roman"/>
                <w:b/>
                <w:bCs/>
                <w:color w:val="000000"/>
                <w:szCs w:val="24"/>
                <w:lang w:eastAsia="en-US"/>
              </w:rPr>
            </w:pPr>
            <w:r w:rsidRPr="00565DED">
              <w:rPr>
                <w:rFonts w:eastAsia="Calibri" w:cs="Times New Roman"/>
                <w:b/>
                <w:bCs/>
                <w:color w:val="000000"/>
                <w:sz w:val="22"/>
                <w:lang w:eastAsia="en-US"/>
              </w:rPr>
              <w:t>Максимальное количество баллов</w:t>
            </w:r>
          </w:p>
        </w:tc>
      </w:tr>
      <w:tr w:rsidR="008A011D" w:rsidRPr="00565DED" w:rsidTr="008A011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8A011D" w:rsidRPr="00565DED" w:rsidRDefault="008A011D" w:rsidP="00CF5415">
            <w:pPr>
              <w:spacing w:line="276" w:lineRule="auto"/>
              <w:rPr>
                <w:rFonts w:eastAsia="Calibri" w:cs="Times New Roman"/>
                <w:color w:val="000000"/>
                <w:lang w:eastAsia="en-US"/>
              </w:rPr>
            </w:pPr>
            <w:r w:rsidRPr="00565DED">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8A011D" w:rsidRPr="00565DED" w:rsidRDefault="008A011D" w:rsidP="00CF5415">
            <w:pPr>
              <w:spacing w:line="276" w:lineRule="auto"/>
              <w:rPr>
                <w:rFonts w:eastAsia="Calibri" w:cs="Times New Roman"/>
                <w:color w:val="000000"/>
                <w:lang w:eastAsia="en-US"/>
              </w:rPr>
            </w:pPr>
            <w:r w:rsidRPr="00565DED">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8A011D" w:rsidRPr="00565DED" w:rsidRDefault="008A011D" w:rsidP="00CF5415">
            <w:pPr>
              <w:spacing w:line="276" w:lineRule="auto"/>
              <w:rPr>
                <w:rFonts w:eastAsia="Calibri" w:cs="Times New Roman"/>
                <w:color w:val="000000"/>
                <w:lang w:eastAsia="en-US"/>
              </w:rPr>
            </w:pPr>
            <w:r w:rsidRPr="00565DED">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8A011D" w:rsidRPr="00565DED" w:rsidRDefault="008A011D" w:rsidP="00CF5415">
            <w:pPr>
              <w:spacing w:line="276" w:lineRule="auto"/>
              <w:rPr>
                <w:rFonts w:eastAsia="Calibri" w:cs="Times New Roman"/>
                <w:color w:val="000000"/>
                <w:lang w:eastAsia="en-US"/>
              </w:rPr>
            </w:pPr>
            <w:r w:rsidRPr="00565DED">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r>
      <w:tr w:rsidR="008A011D" w:rsidRPr="00565DED" w:rsidTr="008A011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8A011D" w:rsidRPr="00565DED" w:rsidRDefault="008A011D" w:rsidP="00CF5415">
            <w:pPr>
              <w:spacing w:line="276" w:lineRule="auto"/>
              <w:rPr>
                <w:rFonts w:eastAsia="Calibri" w:cs="Times New Roman"/>
                <w:color w:val="000000"/>
                <w:lang w:eastAsia="en-US"/>
              </w:rPr>
            </w:pPr>
            <w:r w:rsidRPr="00565DED">
              <w:rPr>
                <w:rFonts w:eastAsia="Calibri" w:cs="Times New Roman"/>
                <w:color w:val="000000"/>
                <w:sz w:val="22"/>
                <w:lang w:eastAsia="en-US"/>
              </w:rPr>
              <w:t xml:space="preserve"> 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89,51</w:t>
            </w:r>
          </w:p>
        </w:tc>
        <w:tc>
          <w:tcPr>
            <w:tcW w:w="1719" w:type="dxa"/>
            <w:tcBorders>
              <w:top w:val="nil"/>
              <w:left w:val="nil"/>
              <w:bottom w:val="single" w:sz="4" w:space="0" w:color="auto"/>
              <w:right w:val="single" w:sz="4" w:space="0" w:color="auto"/>
            </w:tcBorders>
            <w:shd w:val="clear" w:color="auto" w:fill="auto"/>
            <w:vAlign w:val="center"/>
            <w:hideMark/>
          </w:tcPr>
          <w:p w:rsidR="008A011D" w:rsidRPr="00565DED" w:rsidRDefault="008A011D" w:rsidP="00CF5415">
            <w:pPr>
              <w:spacing w:line="276" w:lineRule="auto"/>
              <w:jc w:val="center"/>
              <w:rPr>
                <w:rFonts w:eastAsia="Calibri" w:cs="Times New Roman"/>
                <w:color w:val="000000"/>
                <w:lang w:eastAsia="en-US"/>
              </w:rPr>
            </w:pPr>
            <w:r w:rsidRPr="00565DED">
              <w:rPr>
                <w:rFonts w:eastAsia="Calibri" w:cs="Times New Roman"/>
                <w:color w:val="000000"/>
                <w:sz w:val="22"/>
                <w:lang w:eastAsia="en-US"/>
              </w:rPr>
              <w:t>100,00</w:t>
            </w:r>
          </w:p>
        </w:tc>
      </w:tr>
    </w:tbl>
    <w:p w:rsidR="00ED55BF" w:rsidRPr="0085330B" w:rsidRDefault="00ED55BF" w:rsidP="0053738B">
      <w:pPr>
        <w:rPr>
          <w:rFonts w:cs="Times New Roman"/>
          <w:szCs w:val="24"/>
        </w:rPr>
      </w:pPr>
    </w:p>
    <w:p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rsidR="0053738B" w:rsidRPr="00CB0FC0" w:rsidRDefault="0053738B" w:rsidP="0053738B">
      <w:pPr>
        <w:ind w:firstLine="709"/>
        <w:jc w:val="both"/>
        <w:rPr>
          <w:rFonts w:eastAsia="Times New Roman" w:cs="Times New Roman"/>
          <w:sz w:val="28"/>
          <w:szCs w:val="28"/>
        </w:rPr>
      </w:pPr>
      <w:r w:rsidRPr="00555AF3">
        <w:rPr>
          <w:rFonts w:eastAsia="Times New Roman" w:cs="Times New Roman"/>
          <w:bCs/>
          <w:color w:val="000000"/>
          <w:sz w:val="28"/>
          <w:szCs w:val="28"/>
        </w:rPr>
        <w:t xml:space="preserve">Полный рейтинг по </w:t>
      </w:r>
      <w:r w:rsidRPr="00555AF3">
        <w:rPr>
          <w:rFonts w:eastAsia="Times New Roman" w:cs="Times New Roman"/>
          <w:sz w:val="28"/>
          <w:szCs w:val="28"/>
        </w:rPr>
        <w:t>третьему критерию «Доступность</w:t>
      </w:r>
      <w:r w:rsidRPr="00513B0A">
        <w:rPr>
          <w:rFonts w:eastAsia="Times New Roman" w:cs="Times New Roman"/>
          <w:sz w:val="28"/>
          <w:szCs w:val="28"/>
        </w:rPr>
        <w:t xml:space="preserve"> услуг для инвалидов»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организациями</w:t>
      </w:r>
      <w:r w:rsidRPr="00CB0FC0">
        <w:rPr>
          <w:rFonts w:eastAsia="Times New Roman" w:cs="Times New Roman"/>
          <w:sz w:val="28"/>
          <w:szCs w:val="28"/>
        </w:rPr>
        <w:t>, представлен в таблиц</w:t>
      </w:r>
      <w:r w:rsidR="00555AF3">
        <w:rPr>
          <w:rFonts w:eastAsia="Times New Roman" w:cs="Times New Roman"/>
          <w:sz w:val="28"/>
          <w:szCs w:val="28"/>
        </w:rPr>
        <w:t>е</w:t>
      </w:r>
      <w:r w:rsidRPr="00CB0FC0">
        <w:rPr>
          <w:rFonts w:eastAsia="Times New Roman" w:cs="Times New Roman"/>
          <w:sz w:val="28"/>
          <w:szCs w:val="28"/>
        </w:rPr>
        <w:t xml:space="preserve"> 3.3.</w:t>
      </w:r>
      <w:r w:rsidR="00194C51">
        <w:rPr>
          <w:rFonts w:eastAsia="Times New Roman" w:cs="Times New Roman"/>
          <w:sz w:val="28"/>
          <w:szCs w:val="28"/>
        </w:rPr>
        <w:t>1</w:t>
      </w:r>
      <w:r w:rsidR="00565DED">
        <w:rPr>
          <w:rFonts w:eastAsia="Times New Roman" w:cs="Times New Roman"/>
          <w:sz w:val="28"/>
          <w:szCs w:val="28"/>
        </w:rPr>
        <w:t>.</w:t>
      </w:r>
    </w:p>
    <w:p w:rsidR="0053738B" w:rsidRPr="00CB0FC0" w:rsidRDefault="0053738B" w:rsidP="0053738B">
      <w:pPr>
        <w:ind w:firstLine="709"/>
        <w:jc w:val="both"/>
        <w:rPr>
          <w:rFonts w:eastAsia="Times New Roman" w:cs="Times New Roman"/>
          <w:i/>
          <w:sz w:val="28"/>
          <w:szCs w:val="28"/>
        </w:rPr>
      </w:pPr>
    </w:p>
    <w:p w:rsidR="00194C51" w:rsidRDefault="0053738B"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00194C51" w:rsidRPr="00AA22EC">
        <w:rPr>
          <w:rFonts w:eastAsia="Times New Roman" w:cs="Times New Roman"/>
          <w:i/>
          <w:sz w:val="28"/>
          <w:szCs w:val="28"/>
        </w:rPr>
        <w:t>«Доступность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399" w:type="dxa"/>
        <w:tblInd w:w="93" w:type="dxa"/>
        <w:tblLook w:val="04A0"/>
      </w:tblPr>
      <w:tblGrid>
        <w:gridCol w:w="5320"/>
        <w:gridCol w:w="1360"/>
        <w:gridCol w:w="1719"/>
      </w:tblGrid>
      <w:tr w:rsidR="00F5343C" w:rsidRPr="00555AF3" w:rsidTr="00F5343C">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F5343C" w:rsidRPr="00555AF3" w:rsidRDefault="00F5343C"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lastRenderedPageBreak/>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F5343C" w:rsidRPr="00555AF3" w:rsidRDefault="00F5343C"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F5343C" w:rsidRPr="00555AF3" w:rsidRDefault="00F5343C"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r>
      <w:tr w:rsidR="00F5343C" w:rsidRPr="00555AF3" w:rsidTr="00F5343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343C" w:rsidRPr="00555AF3" w:rsidRDefault="00F5343C"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86,00</w:t>
            </w:r>
          </w:p>
        </w:tc>
        <w:tc>
          <w:tcPr>
            <w:tcW w:w="1719"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F5343C" w:rsidRPr="00555AF3" w:rsidTr="00F5343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343C" w:rsidRPr="00555AF3" w:rsidRDefault="00F5343C"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F5343C" w:rsidRPr="00555AF3" w:rsidTr="00F5343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343C" w:rsidRPr="00555AF3" w:rsidRDefault="00F5343C"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70,00</w:t>
            </w:r>
          </w:p>
        </w:tc>
        <w:tc>
          <w:tcPr>
            <w:tcW w:w="1719"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F5343C" w:rsidRPr="00555AF3" w:rsidTr="00F5343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343C" w:rsidRPr="00555AF3" w:rsidRDefault="00F5343C"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F5343C" w:rsidRPr="00555AF3" w:rsidTr="00F5343C">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F5343C" w:rsidRPr="00555AF3" w:rsidRDefault="00F5343C"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38,00</w:t>
            </w:r>
          </w:p>
        </w:tc>
        <w:tc>
          <w:tcPr>
            <w:tcW w:w="1719" w:type="dxa"/>
            <w:tcBorders>
              <w:top w:val="nil"/>
              <w:left w:val="nil"/>
              <w:bottom w:val="single" w:sz="4" w:space="0" w:color="auto"/>
              <w:right w:val="single" w:sz="4" w:space="0" w:color="auto"/>
            </w:tcBorders>
            <w:shd w:val="clear" w:color="auto" w:fill="auto"/>
            <w:vAlign w:val="center"/>
            <w:hideMark/>
          </w:tcPr>
          <w:p w:rsidR="00F5343C" w:rsidRPr="00555AF3" w:rsidRDefault="00F5343C"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bl>
    <w:p w:rsidR="00194C51" w:rsidRDefault="00194C51" w:rsidP="00194C51">
      <w:pPr>
        <w:jc w:val="both"/>
        <w:rPr>
          <w:rFonts w:eastAsia="Times New Roman" w:cs="Times New Roman"/>
          <w:i/>
          <w:sz w:val="28"/>
          <w:szCs w:val="28"/>
        </w:rPr>
      </w:pPr>
    </w:p>
    <w:p w:rsidR="00A72369" w:rsidRPr="00D271F0" w:rsidRDefault="0053738B" w:rsidP="00A72369">
      <w:pPr>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rsidR="00A72369" w:rsidRPr="00270A0C" w:rsidRDefault="00A72369" w:rsidP="00270A0C">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организациям, реализующим образовательные программы </w:t>
      </w:r>
      <w:r w:rsidRPr="00270A0C">
        <w:rPr>
          <w:rFonts w:cs="Times New Roman"/>
          <w:sz w:val="28"/>
          <w:szCs w:val="28"/>
        </w:rPr>
        <w:t xml:space="preserve">начального общего, основного общего и (или) среднего общего образования, </w:t>
      </w:r>
      <w:r w:rsidR="00270A0C" w:rsidRPr="00555AF3">
        <w:rPr>
          <w:rFonts w:eastAsia="Times New Roman" w:cs="Times New Roman"/>
          <w:sz w:val="28"/>
          <w:szCs w:val="28"/>
        </w:rPr>
        <w:t xml:space="preserve">наивысший результат </w:t>
      </w:r>
      <w:r w:rsidR="00270A0C" w:rsidRPr="00555AF3">
        <w:rPr>
          <w:rFonts w:eastAsia="Times New Roman" w:cs="Times New Roman"/>
          <w:i/>
          <w:sz w:val="28"/>
          <w:szCs w:val="28"/>
        </w:rPr>
        <w:t>100 баллов</w:t>
      </w:r>
      <w:r w:rsidR="00270A0C" w:rsidRPr="00555AF3">
        <w:rPr>
          <w:rFonts w:eastAsia="Times New Roman" w:cs="Times New Roman"/>
          <w:sz w:val="28"/>
          <w:szCs w:val="28"/>
        </w:rPr>
        <w:t xml:space="preserve"> набрали</w:t>
      </w:r>
      <w:r w:rsidR="0069513A" w:rsidRPr="0069513A">
        <w:rPr>
          <w:rFonts w:eastAsia="Times New Roman" w:cs="Times New Roman"/>
          <w:sz w:val="28"/>
          <w:szCs w:val="28"/>
        </w:rPr>
        <w:t xml:space="preserve"> </w:t>
      </w:r>
      <w:r w:rsidR="00555AF3" w:rsidRPr="00555AF3">
        <w:rPr>
          <w:rFonts w:cs="Times New Roman"/>
          <w:color w:val="000000"/>
          <w:sz w:val="28"/>
          <w:szCs w:val="28"/>
        </w:rPr>
        <w:t>двадцать восемь</w:t>
      </w:r>
      <w:r w:rsidR="00270A0C" w:rsidRPr="00555AF3">
        <w:rPr>
          <w:rFonts w:cs="Times New Roman"/>
          <w:color w:val="000000"/>
          <w:sz w:val="28"/>
          <w:szCs w:val="28"/>
        </w:rPr>
        <w:t xml:space="preserve"> оцениваемы</w:t>
      </w:r>
      <w:r w:rsidR="00555AF3" w:rsidRPr="00555AF3">
        <w:rPr>
          <w:rFonts w:cs="Times New Roman"/>
          <w:color w:val="000000"/>
          <w:sz w:val="28"/>
          <w:szCs w:val="28"/>
        </w:rPr>
        <w:t>х</w:t>
      </w:r>
      <w:r w:rsidR="00270A0C" w:rsidRPr="00555AF3">
        <w:rPr>
          <w:rFonts w:cs="Times New Roman"/>
          <w:color w:val="000000"/>
          <w:sz w:val="28"/>
          <w:szCs w:val="28"/>
        </w:rPr>
        <w:t xml:space="preserve"> организаци</w:t>
      </w:r>
      <w:r w:rsidR="00555AF3" w:rsidRPr="00555AF3">
        <w:rPr>
          <w:rFonts w:cs="Times New Roman"/>
          <w:color w:val="000000"/>
          <w:sz w:val="28"/>
          <w:szCs w:val="28"/>
        </w:rPr>
        <w:t>й</w:t>
      </w:r>
      <w:r w:rsidR="00270A0C" w:rsidRPr="00555AF3">
        <w:rPr>
          <w:color w:val="000000"/>
          <w:sz w:val="28"/>
          <w:szCs w:val="28"/>
        </w:rPr>
        <w:t>.</w:t>
      </w:r>
    </w:p>
    <w:p w:rsidR="00A72369" w:rsidRDefault="0053738B" w:rsidP="00270A0C">
      <w:pPr>
        <w:ind w:firstLine="709"/>
        <w:jc w:val="both"/>
        <w:rPr>
          <w:rFonts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.1</w:t>
      </w:r>
      <w:r w:rsidR="00A72369" w:rsidRPr="00AA22EC">
        <w:rPr>
          <w:rFonts w:eastAsia="Times New Roman" w:cs="Times New Roman"/>
          <w:i/>
          <w:sz w:val="28"/>
          <w:szCs w:val="28"/>
        </w:rPr>
        <w:t xml:space="preserve">«Доброжелательность, вежливость работников организации </w:t>
      </w:r>
      <w:r w:rsidR="00A72369">
        <w:rPr>
          <w:rFonts w:eastAsia="Times New Roman" w:cs="Times New Roman"/>
          <w:i/>
          <w:sz w:val="28"/>
          <w:szCs w:val="28"/>
        </w:rPr>
        <w:t>образования</w:t>
      </w:r>
      <w:r w:rsidR="00A72369"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538" w:type="dxa"/>
        <w:tblInd w:w="93" w:type="dxa"/>
        <w:tblLook w:val="04A0"/>
      </w:tblPr>
      <w:tblGrid>
        <w:gridCol w:w="5320"/>
        <w:gridCol w:w="1499"/>
        <w:gridCol w:w="1719"/>
      </w:tblGrid>
      <w:tr w:rsidR="009E6F5D" w:rsidRPr="00555AF3" w:rsidTr="009E6F5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E6F5D" w:rsidRPr="00555AF3" w:rsidRDefault="009E6F5D"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9E6F5D" w:rsidRPr="00555AF3" w:rsidRDefault="009E6F5D"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E6F5D" w:rsidRPr="00555AF3" w:rsidRDefault="009E6F5D"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r>
      <w:tr w:rsidR="009E6F5D" w:rsidRPr="00555AF3" w:rsidTr="009E6F5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415E63">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99,74</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bl>
    <w:p w:rsidR="00A72369" w:rsidRDefault="00A72369" w:rsidP="00A72369">
      <w:pPr>
        <w:jc w:val="both"/>
        <w:rPr>
          <w:rFonts w:eastAsia="Times New Roman" w:cs="Times New Roman"/>
          <w:i/>
          <w:sz w:val="28"/>
          <w:szCs w:val="28"/>
        </w:rPr>
      </w:pPr>
    </w:p>
    <w:p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rsidR="007833B9" w:rsidRPr="007833B9" w:rsidRDefault="0043536A" w:rsidP="0043536A">
      <w:pPr>
        <w:ind w:firstLine="709"/>
        <w:jc w:val="both"/>
        <w:rPr>
          <w:color w:val="000000"/>
          <w:sz w:val="28"/>
          <w:szCs w:val="28"/>
        </w:rPr>
      </w:pPr>
      <w:r w:rsidRPr="007833B9">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7833B9" w:rsidRPr="00555AF3">
        <w:rPr>
          <w:rFonts w:eastAsia="Times New Roman" w:cs="Times New Roman"/>
          <w:sz w:val="28"/>
          <w:szCs w:val="28"/>
        </w:rPr>
        <w:lastRenderedPageBreak/>
        <w:t xml:space="preserve">наивысший результат </w:t>
      </w:r>
      <w:r w:rsidR="007833B9" w:rsidRPr="00555AF3">
        <w:rPr>
          <w:rFonts w:eastAsia="Times New Roman" w:cs="Times New Roman"/>
          <w:i/>
          <w:sz w:val="28"/>
          <w:szCs w:val="28"/>
        </w:rPr>
        <w:t>100 баллов</w:t>
      </w:r>
      <w:r w:rsidR="007833B9" w:rsidRPr="00555AF3">
        <w:rPr>
          <w:rFonts w:eastAsia="Times New Roman" w:cs="Times New Roman"/>
          <w:sz w:val="28"/>
          <w:szCs w:val="28"/>
        </w:rPr>
        <w:t xml:space="preserve"> набрал</w:t>
      </w:r>
      <w:r w:rsidR="00555AF3" w:rsidRPr="00555AF3">
        <w:rPr>
          <w:rFonts w:eastAsia="Times New Roman" w:cs="Times New Roman"/>
          <w:sz w:val="28"/>
          <w:szCs w:val="28"/>
        </w:rPr>
        <w:t>и</w:t>
      </w:r>
      <w:r w:rsidR="0069513A" w:rsidRPr="0069513A">
        <w:rPr>
          <w:rFonts w:eastAsia="Times New Roman" w:cs="Times New Roman"/>
          <w:sz w:val="28"/>
          <w:szCs w:val="28"/>
        </w:rPr>
        <w:t xml:space="preserve"> </w:t>
      </w:r>
      <w:r w:rsidR="00555AF3" w:rsidRPr="00555AF3">
        <w:rPr>
          <w:color w:val="000000"/>
          <w:sz w:val="28"/>
          <w:szCs w:val="28"/>
        </w:rPr>
        <w:t>одиннадцать оцениваемых</w:t>
      </w:r>
      <w:r w:rsidR="00555AF3">
        <w:rPr>
          <w:color w:val="000000"/>
          <w:sz w:val="28"/>
          <w:szCs w:val="28"/>
        </w:rPr>
        <w:t xml:space="preserve"> организаций.</w:t>
      </w:r>
    </w:p>
    <w:p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организациями</w:t>
      </w:r>
      <w:r w:rsidR="00CB0FC0">
        <w:rPr>
          <w:rFonts w:cs="Times New Roman"/>
          <w:bCs/>
          <w:color w:val="000000"/>
          <w:sz w:val="28"/>
          <w:szCs w:val="28"/>
        </w:rPr>
        <w:t>,</w:t>
      </w:r>
      <w:r w:rsidRPr="00773AA7">
        <w:rPr>
          <w:rFonts w:eastAsia="Times New Roman" w:cs="Times New Roman"/>
          <w:sz w:val="28"/>
          <w:szCs w:val="28"/>
        </w:rPr>
        <w:t xml:space="preserve"> представлен в таблиц</w:t>
      </w:r>
      <w:r w:rsidR="00555AF3">
        <w:rPr>
          <w:rFonts w:eastAsia="Times New Roman" w:cs="Times New Roman"/>
          <w:sz w:val="28"/>
          <w:szCs w:val="28"/>
        </w:rPr>
        <w:t>е</w:t>
      </w:r>
      <w:r w:rsidRPr="00773AA7">
        <w:rPr>
          <w:rFonts w:eastAsia="Times New Roman" w:cs="Times New Roman"/>
          <w:sz w:val="28"/>
          <w:szCs w:val="28"/>
        </w:rPr>
        <w:t xml:space="preserve"> 3.5.</w:t>
      </w:r>
      <w:r w:rsidR="00B7014C">
        <w:rPr>
          <w:rFonts w:eastAsia="Times New Roman" w:cs="Times New Roman"/>
          <w:sz w:val="28"/>
          <w:szCs w:val="28"/>
        </w:rPr>
        <w:t>1</w:t>
      </w:r>
      <w:r w:rsidR="00555AF3">
        <w:rPr>
          <w:rFonts w:eastAsia="Times New Roman" w:cs="Times New Roman"/>
          <w:sz w:val="28"/>
          <w:szCs w:val="28"/>
        </w:rPr>
        <w:t>.</w:t>
      </w:r>
    </w:p>
    <w:p w:rsidR="0053738B" w:rsidRDefault="0053738B" w:rsidP="0053738B">
      <w:pPr>
        <w:jc w:val="both"/>
        <w:rPr>
          <w:rFonts w:eastAsia="Times New Roman" w:cs="Times New Roman"/>
          <w:sz w:val="28"/>
          <w:szCs w:val="28"/>
        </w:rPr>
      </w:pPr>
    </w:p>
    <w:p w:rsidR="00B7014C" w:rsidRDefault="0053738B" w:rsidP="00555AF3">
      <w:pPr>
        <w:jc w:val="both"/>
        <w:rPr>
          <w:rFonts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bookmarkStart w:id="15" w:name="_Toc521663772"/>
      <w:r w:rsidR="00B7014C" w:rsidRPr="00AA22EC">
        <w:rPr>
          <w:rFonts w:eastAsia="Times New Roman" w:cs="Times New Roman"/>
          <w:i/>
          <w:sz w:val="28"/>
          <w:szCs w:val="28"/>
        </w:rPr>
        <w:t>«Удовлетворенность условиями оказания услуг»</w:t>
      </w:r>
      <w:r w:rsidR="00B7014C">
        <w:rPr>
          <w:rFonts w:eastAsia="Times New Roman" w:cs="Times New Roman"/>
          <w:i/>
          <w:sz w:val="28"/>
          <w:szCs w:val="28"/>
        </w:rPr>
        <w:t xml:space="preserve">, </w:t>
      </w:r>
      <w:r w:rsidR="00B7014C"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538" w:type="dxa"/>
        <w:tblInd w:w="93" w:type="dxa"/>
        <w:tblLook w:val="04A0"/>
      </w:tblPr>
      <w:tblGrid>
        <w:gridCol w:w="5320"/>
        <w:gridCol w:w="1499"/>
        <w:gridCol w:w="1719"/>
      </w:tblGrid>
      <w:tr w:rsidR="009E6F5D" w:rsidRPr="00555AF3" w:rsidTr="009E6F5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E6F5D" w:rsidRPr="00555AF3" w:rsidRDefault="009E6F5D"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9E6F5D" w:rsidRPr="00555AF3" w:rsidRDefault="009E6F5D"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E6F5D" w:rsidRPr="00555AF3" w:rsidRDefault="009E6F5D"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99,22</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99,05</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94,38</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92,57</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r w:rsidR="009E6F5D" w:rsidRPr="00555AF3" w:rsidTr="009E6F5D">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E6F5D" w:rsidRPr="00555AF3" w:rsidRDefault="009E6F5D" w:rsidP="00CF5415">
            <w:pPr>
              <w:rPr>
                <w:rFonts w:eastAsia="Calibri" w:cs="Times New Roman"/>
                <w:color w:val="000000"/>
                <w:lang w:eastAsia="en-US"/>
              </w:rPr>
            </w:pPr>
            <w:r w:rsidRPr="00555AF3">
              <w:rPr>
                <w:rFonts w:eastAsia="Calibri" w:cs="Times New Roman"/>
                <w:color w:val="000000"/>
                <w:sz w:val="22"/>
                <w:lang w:eastAsia="en-US"/>
              </w:rPr>
              <w:t>97. 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77,50</w:t>
            </w:r>
          </w:p>
        </w:tc>
        <w:tc>
          <w:tcPr>
            <w:tcW w:w="1719" w:type="dxa"/>
            <w:tcBorders>
              <w:top w:val="nil"/>
              <w:left w:val="nil"/>
              <w:bottom w:val="single" w:sz="4" w:space="0" w:color="auto"/>
              <w:right w:val="single" w:sz="4" w:space="0" w:color="auto"/>
            </w:tcBorders>
            <w:shd w:val="clear" w:color="auto" w:fill="auto"/>
            <w:vAlign w:val="center"/>
            <w:hideMark/>
          </w:tcPr>
          <w:p w:rsidR="009E6F5D" w:rsidRPr="00555AF3" w:rsidRDefault="009E6F5D" w:rsidP="00CF5415">
            <w:pPr>
              <w:jc w:val="center"/>
              <w:rPr>
                <w:rFonts w:eastAsia="Calibri" w:cs="Times New Roman"/>
                <w:color w:val="000000"/>
                <w:lang w:eastAsia="en-US"/>
              </w:rPr>
            </w:pPr>
            <w:r w:rsidRPr="00555AF3">
              <w:rPr>
                <w:rFonts w:eastAsia="Calibri" w:cs="Times New Roman"/>
                <w:color w:val="000000"/>
                <w:sz w:val="22"/>
                <w:lang w:eastAsia="en-US"/>
              </w:rPr>
              <w:t>100,00</w:t>
            </w:r>
          </w:p>
        </w:tc>
      </w:tr>
    </w:tbl>
    <w:p w:rsidR="00555AF3" w:rsidRPr="00555AF3" w:rsidRDefault="00555AF3" w:rsidP="00555AF3">
      <w:pPr>
        <w:spacing w:after="200" w:line="276" w:lineRule="auto"/>
        <w:rPr>
          <w:rFonts w:ascii="Calibri" w:eastAsia="Calibri" w:hAnsi="Calibri" w:cs="Times New Roman"/>
          <w:sz w:val="22"/>
          <w:lang w:eastAsia="en-US"/>
        </w:rPr>
      </w:pPr>
    </w:p>
    <w:p w:rsidR="0040264F" w:rsidRDefault="0040264F" w:rsidP="0040264F">
      <w:pPr>
        <w:ind w:firstLine="709"/>
        <w:jc w:val="both"/>
        <w:rPr>
          <w:rFonts w:cs="Times New Roman"/>
          <w:i/>
          <w:sz w:val="28"/>
          <w:szCs w:val="28"/>
        </w:rPr>
      </w:pPr>
    </w:p>
    <w:p w:rsidR="0006791F" w:rsidRDefault="001D2917" w:rsidP="0006791F">
      <w:pPr>
        <w:pStyle w:val="1"/>
        <w:jc w:val="both"/>
        <w:rPr>
          <w:rFonts w:cs="Times New Roman"/>
          <w:color w:val="000000"/>
          <w:sz w:val="28"/>
        </w:rPr>
      </w:pPr>
      <w:bookmarkStart w:id="16" w:name="_Toc24709134"/>
      <w:bookmarkStart w:id="17" w:name="_Toc25928361"/>
      <w:r w:rsidRPr="00A86803">
        <w:rPr>
          <w:sz w:val="28"/>
        </w:rPr>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5"/>
      <w:bookmarkEnd w:id="16"/>
      <w:r w:rsidR="00565DED" w:rsidRPr="00565DED">
        <w:rPr>
          <w:rFonts w:cs="Times New Roman"/>
          <w:color w:val="000000"/>
          <w:sz w:val="28"/>
        </w:rPr>
        <w:t>Камчатского края</w:t>
      </w:r>
      <w:bookmarkEnd w:id="17"/>
    </w:p>
    <w:p w:rsidR="001D2917" w:rsidRPr="0048546E" w:rsidRDefault="001D2917" w:rsidP="0006791F">
      <w:pPr>
        <w:pStyle w:val="1"/>
        <w:jc w:val="both"/>
        <w:rPr>
          <w:sz w:val="28"/>
        </w:rPr>
      </w:pPr>
      <w:bookmarkStart w:id="18" w:name="_Toc23942516"/>
      <w:bookmarkStart w:id="19" w:name="_Toc24709135"/>
      <w:bookmarkStart w:id="20" w:name="_Toc25917616"/>
      <w:bookmarkStart w:id="21" w:name="_Toc25928362"/>
      <w:r w:rsidRPr="00D105FC">
        <w:rPr>
          <w:sz w:val="28"/>
        </w:rPr>
        <w:t>Критерий 1 «Открытость и доступность информации об образовательной организации»</w:t>
      </w:r>
      <w:r w:rsidRPr="0048546E">
        <w:rPr>
          <w:sz w:val="28"/>
        </w:rPr>
        <w:t xml:space="preserve"> представлен 3 показателями:</w:t>
      </w:r>
      <w:bookmarkEnd w:id="18"/>
      <w:bookmarkEnd w:id="19"/>
      <w:bookmarkEnd w:id="20"/>
      <w:bookmarkEnd w:id="21"/>
    </w:p>
    <w:p w:rsidR="001D2917" w:rsidRPr="0048546E" w:rsidRDefault="001D2917" w:rsidP="001D2917">
      <w:pPr>
        <w:ind w:firstLine="709"/>
        <w:jc w:val="both"/>
        <w:rPr>
          <w:sz w:val="28"/>
          <w:szCs w:val="28"/>
        </w:rPr>
      </w:pPr>
      <w:r w:rsidRPr="0048546E">
        <w:rPr>
          <w:sz w:val="28"/>
          <w:szCs w:val="28"/>
        </w:rPr>
        <w:t>1.1.Соответствиеинформацииодеятельностиобразовательной организации,размещённойнаобщедоступныхинформационныхресурсах, перечню информации и требованиям к ней, на информационных стендах и на официальных сайтах.</w:t>
      </w:r>
    </w:p>
    <w:p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rsidR="001D2917" w:rsidRDefault="001D2917" w:rsidP="001D2917">
      <w:pPr>
        <w:ind w:firstLine="709"/>
        <w:jc w:val="both"/>
        <w:rPr>
          <w:sz w:val="28"/>
          <w:szCs w:val="28"/>
        </w:rPr>
      </w:pPr>
      <w:r w:rsidRPr="0048546E">
        <w:rPr>
          <w:sz w:val="28"/>
          <w:szCs w:val="28"/>
        </w:rPr>
        <w:t>1.1.1. Соответствиеинформацииодеятельностиобразовательной организации,размещённойнаинформационныхстендахвпомещении образовательнойорганизации,еёсодержаниюипорядку(форме), установленным нормативными правовыми актами.</w:t>
      </w:r>
    </w:p>
    <w:p w:rsidR="001D2917" w:rsidRPr="0048546E" w:rsidRDefault="001D2917" w:rsidP="001D2917">
      <w:pPr>
        <w:ind w:firstLine="709"/>
        <w:jc w:val="both"/>
        <w:rPr>
          <w:sz w:val="28"/>
          <w:szCs w:val="28"/>
        </w:rPr>
      </w:pPr>
      <w:r w:rsidRPr="0048546E">
        <w:rPr>
          <w:sz w:val="28"/>
          <w:szCs w:val="28"/>
        </w:rPr>
        <w:t>1.1.2.Соответствиеинформацииодеятельностиобразовательной организации,размещённойнаофициальномсайтеобразовательной организации, её содержанию и порядку (форме), установленным нормативными правовыми актами.</w:t>
      </w:r>
    </w:p>
    <w:p w:rsidR="001D2917" w:rsidRDefault="001D2917" w:rsidP="001D2917">
      <w:pPr>
        <w:ind w:firstLine="709"/>
        <w:jc w:val="both"/>
        <w:rPr>
          <w:sz w:val="28"/>
          <w:szCs w:val="28"/>
        </w:rPr>
      </w:pPr>
      <w:r w:rsidRPr="0048546E">
        <w:rPr>
          <w:sz w:val="28"/>
          <w:szCs w:val="28"/>
        </w:rPr>
        <w:lastRenderedPageBreak/>
        <w:t>Значение показателя 1.1. определяется как среднее значение</w:t>
      </w:r>
      <w:r w:rsidR="00E24A4A">
        <w:rPr>
          <w:sz w:val="28"/>
          <w:szCs w:val="28"/>
        </w:rPr>
        <w:t xml:space="preserve"> </w:t>
      </w:r>
      <w:r w:rsidRPr="0048546E">
        <w:rPr>
          <w:sz w:val="28"/>
          <w:szCs w:val="28"/>
        </w:rPr>
        <w:t>индикаторов1.1.1. и 1.1.2.</w:t>
      </w:r>
    </w:p>
    <w:p w:rsidR="001D2917" w:rsidRDefault="001D2917" w:rsidP="001D2917">
      <w:pPr>
        <w:ind w:firstLine="709"/>
        <w:jc w:val="both"/>
        <w:rPr>
          <w:sz w:val="28"/>
          <w:szCs w:val="28"/>
        </w:rPr>
      </w:pPr>
      <w:r w:rsidRPr="00E3202B">
        <w:rPr>
          <w:rFonts w:cs="Times New Roman"/>
          <w:sz w:val="28"/>
          <w:szCs w:val="28"/>
        </w:rPr>
        <w:t>В</w:t>
      </w:r>
      <w:r w:rsidR="00E24A4A">
        <w:rPr>
          <w:rFonts w:cs="Times New Roman"/>
          <w:sz w:val="28"/>
          <w:szCs w:val="28"/>
        </w:rPr>
        <w:t xml:space="preserve"> </w:t>
      </w:r>
      <w:r w:rsidRPr="00E3202B">
        <w:rPr>
          <w:rFonts w:cs="Times New Roman"/>
          <w:sz w:val="28"/>
          <w:szCs w:val="28"/>
        </w:rPr>
        <w:t>результате</w:t>
      </w:r>
      <w:r w:rsidR="00E24A4A">
        <w:rPr>
          <w:rFonts w:cs="Times New Roman"/>
          <w:sz w:val="28"/>
          <w:szCs w:val="28"/>
        </w:rPr>
        <w:t xml:space="preserve"> </w:t>
      </w:r>
      <w:r w:rsidRPr="00E3202B">
        <w:rPr>
          <w:rFonts w:cs="Times New Roman"/>
          <w:sz w:val="28"/>
          <w:szCs w:val="28"/>
        </w:rPr>
        <w:t>проведенного</w:t>
      </w:r>
      <w:r w:rsidR="00E24A4A">
        <w:rPr>
          <w:rFonts w:cs="Times New Roman"/>
          <w:sz w:val="28"/>
          <w:szCs w:val="28"/>
        </w:rPr>
        <w:t xml:space="preserve"> </w:t>
      </w:r>
      <w:r w:rsidRPr="00E3202B">
        <w:rPr>
          <w:rFonts w:cs="Times New Roman"/>
          <w:sz w:val="28"/>
          <w:szCs w:val="28"/>
        </w:rPr>
        <w:t>анализа</w:t>
      </w:r>
      <w:r w:rsidR="00E24A4A">
        <w:rPr>
          <w:rFonts w:cs="Times New Roman"/>
          <w:sz w:val="28"/>
          <w:szCs w:val="28"/>
        </w:rPr>
        <w:t xml:space="preserve"> </w:t>
      </w:r>
      <w:r>
        <w:rPr>
          <w:sz w:val="28"/>
          <w:szCs w:val="28"/>
        </w:rPr>
        <w:t>получены следующие значения, представленные в таблиц</w:t>
      </w:r>
      <w:r w:rsidR="00555AF3">
        <w:rPr>
          <w:sz w:val="28"/>
          <w:szCs w:val="28"/>
        </w:rPr>
        <w:t>е</w:t>
      </w:r>
      <w:r w:rsidR="00DF2352">
        <w:rPr>
          <w:sz w:val="28"/>
          <w:szCs w:val="28"/>
        </w:rPr>
        <w:t xml:space="preserve"> 4.1.1</w:t>
      </w:r>
      <w:r w:rsidR="00555AF3">
        <w:rPr>
          <w:sz w:val="28"/>
          <w:szCs w:val="28"/>
        </w:rPr>
        <w:t>.</w:t>
      </w:r>
    </w:p>
    <w:p w:rsidR="00DD74F6" w:rsidRPr="001F0427" w:rsidRDefault="00DD74F6" w:rsidP="001D2917">
      <w:pPr>
        <w:ind w:firstLine="709"/>
        <w:jc w:val="both"/>
        <w:rPr>
          <w:sz w:val="28"/>
          <w:szCs w:val="28"/>
        </w:rPr>
      </w:pPr>
    </w:p>
    <w:p w:rsidR="00DF2352" w:rsidRDefault="001D2917" w:rsidP="00DF2352">
      <w:pPr>
        <w:ind w:firstLine="709"/>
        <w:jc w:val="both"/>
        <w:rPr>
          <w:i/>
          <w:sz w:val="28"/>
          <w:szCs w:val="28"/>
        </w:rPr>
      </w:pPr>
      <w:r w:rsidRPr="00000632">
        <w:rPr>
          <w:rFonts w:cs="Times New Roman"/>
          <w:i/>
          <w:sz w:val="28"/>
          <w:szCs w:val="28"/>
        </w:rPr>
        <w:t>Таблица 4.1.</w:t>
      </w:r>
      <w:r w:rsidR="00DF2352">
        <w:rPr>
          <w:rFonts w:cs="Times New Roman"/>
          <w:i/>
          <w:sz w:val="28"/>
          <w:szCs w:val="28"/>
        </w:rPr>
        <w:t>1</w:t>
      </w:r>
      <w:r w:rsidR="00DF2352" w:rsidRPr="00000632">
        <w:rPr>
          <w:i/>
          <w:sz w:val="28"/>
          <w:szCs w:val="28"/>
        </w:rPr>
        <w:t xml:space="preserve">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538" w:type="dxa"/>
        <w:tblInd w:w="93" w:type="dxa"/>
        <w:tblLook w:val="04A0"/>
      </w:tblPr>
      <w:tblGrid>
        <w:gridCol w:w="5320"/>
        <w:gridCol w:w="1499"/>
        <w:gridCol w:w="1719"/>
      </w:tblGrid>
      <w:tr w:rsidR="00E24A4A" w:rsidRPr="00CF5415" w:rsidTr="00E24A4A">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E24A4A" w:rsidRPr="00CF5415" w:rsidRDefault="00E24A4A"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E24A4A" w:rsidRPr="00CF5415" w:rsidRDefault="00E24A4A"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E24A4A" w:rsidRPr="00CF5415" w:rsidRDefault="00E24A4A" w:rsidP="00CF5415">
            <w:pPr>
              <w:jc w:val="center"/>
              <w:rPr>
                <w:rFonts w:eastAsia="Calibri" w:cs="Times New Roman"/>
                <w:b/>
                <w:bCs/>
                <w:color w:val="000000"/>
                <w:szCs w:val="24"/>
                <w:lang w:eastAsia="en-US"/>
              </w:rPr>
            </w:pPr>
            <w:r w:rsidRPr="00CF5415">
              <w:rPr>
                <w:rFonts w:eastAsia="Calibri" w:cs="Times New Roman"/>
                <w:b/>
                <w:bCs/>
                <w:color w:val="000000"/>
                <w:sz w:val="22"/>
                <w:lang w:eastAsia="en-US"/>
              </w:rPr>
              <w:t>Максимальное количество баллов</w:t>
            </w:r>
          </w:p>
        </w:tc>
      </w:tr>
      <w:tr w:rsidR="00E24A4A" w:rsidRPr="00CF5415" w:rsidTr="00E24A4A">
        <w:trPr>
          <w:trHeight w:val="900"/>
        </w:trPr>
        <w:tc>
          <w:tcPr>
            <w:tcW w:w="5320" w:type="dxa"/>
            <w:tcBorders>
              <w:top w:val="nil"/>
              <w:left w:val="single" w:sz="4" w:space="0" w:color="auto"/>
              <w:bottom w:val="single" w:sz="4" w:space="0" w:color="auto"/>
              <w:right w:val="single" w:sz="4" w:space="0" w:color="auto"/>
            </w:tcBorders>
            <w:vAlign w:val="bottom"/>
            <w:hideMark/>
          </w:tcPr>
          <w:p w:rsidR="00E24A4A" w:rsidRPr="00CF5415" w:rsidRDefault="00E24A4A" w:rsidP="00CF5415">
            <w:pPr>
              <w:rPr>
                <w:rFonts w:eastAsia="Calibri" w:cs="Times New Roman"/>
                <w:color w:val="000000"/>
                <w:lang w:eastAsia="en-US"/>
              </w:rPr>
            </w:pPr>
            <w:r w:rsidRPr="00CF5415">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r>
      <w:tr w:rsidR="00E24A4A" w:rsidRPr="00CF5415" w:rsidTr="00E24A4A">
        <w:trPr>
          <w:trHeight w:val="600"/>
        </w:trPr>
        <w:tc>
          <w:tcPr>
            <w:tcW w:w="5320" w:type="dxa"/>
            <w:tcBorders>
              <w:top w:val="nil"/>
              <w:left w:val="single" w:sz="4" w:space="0" w:color="auto"/>
              <w:bottom w:val="single" w:sz="4" w:space="0" w:color="auto"/>
              <w:right w:val="single" w:sz="4" w:space="0" w:color="auto"/>
            </w:tcBorders>
            <w:vAlign w:val="bottom"/>
            <w:hideMark/>
          </w:tcPr>
          <w:p w:rsidR="00E24A4A" w:rsidRPr="00CF5415" w:rsidRDefault="00E24A4A" w:rsidP="00CF5415">
            <w:pPr>
              <w:rPr>
                <w:rFonts w:eastAsia="Calibri" w:cs="Times New Roman"/>
                <w:color w:val="000000"/>
                <w:lang w:eastAsia="en-US"/>
              </w:rPr>
            </w:pPr>
            <w:r w:rsidRPr="00CF5415">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r>
      <w:tr w:rsidR="00E24A4A" w:rsidRPr="00CF5415" w:rsidTr="00E24A4A">
        <w:trPr>
          <w:trHeight w:val="600"/>
        </w:trPr>
        <w:tc>
          <w:tcPr>
            <w:tcW w:w="5320" w:type="dxa"/>
            <w:tcBorders>
              <w:top w:val="nil"/>
              <w:left w:val="single" w:sz="4" w:space="0" w:color="auto"/>
              <w:bottom w:val="single" w:sz="4" w:space="0" w:color="auto"/>
              <w:right w:val="single" w:sz="4" w:space="0" w:color="auto"/>
            </w:tcBorders>
            <w:vAlign w:val="bottom"/>
            <w:hideMark/>
          </w:tcPr>
          <w:p w:rsidR="00E24A4A" w:rsidRPr="00CF5415" w:rsidRDefault="00E24A4A" w:rsidP="00CF5415">
            <w:pPr>
              <w:rPr>
                <w:rFonts w:eastAsia="Calibri" w:cs="Times New Roman"/>
                <w:color w:val="000000"/>
                <w:lang w:eastAsia="en-US"/>
              </w:rPr>
            </w:pPr>
            <w:r w:rsidRPr="00CF5415">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r>
      <w:tr w:rsidR="00E24A4A" w:rsidRPr="00CF5415" w:rsidTr="00E24A4A">
        <w:trPr>
          <w:trHeight w:val="600"/>
        </w:trPr>
        <w:tc>
          <w:tcPr>
            <w:tcW w:w="5320" w:type="dxa"/>
            <w:tcBorders>
              <w:top w:val="nil"/>
              <w:left w:val="single" w:sz="4" w:space="0" w:color="auto"/>
              <w:bottom w:val="single" w:sz="4" w:space="0" w:color="auto"/>
              <w:right w:val="single" w:sz="4" w:space="0" w:color="auto"/>
            </w:tcBorders>
            <w:vAlign w:val="bottom"/>
            <w:hideMark/>
          </w:tcPr>
          <w:p w:rsidR="00E24A4A" w:rsidRPr="00CF5415" w:rsidRDefault="00E24A4A" w:rsidP="00CF5415">
            <w:pPr>
              <w:rPr>
                <w:rFonts w:eastAsia="Calibri" w:cs="Times New Roman"/>
                <w:color w:val="000000"/>
                <w:lang w:eastAsia="en-US"/>
              </w:rPr>
            </w:pPr>
            <w:r w:rsidRPr="00CF5415">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r>
      <w:tr w:rsidR="00E24A4A" w:rsidRPr="00CF5415" w:rsidTr="00E24A4A">
        <w:trPr>
          <w:trHeight w:val="600"/>
        </w:trPr>
        <w:tc>
          <w:tcPr>
            <w:tcW w:w="5320" w:type="dxa"/>
            <w:tcBorders>
              <w:top w:val="nil"/>
              <w:left w:val="single" w:sz="4" w:space="0" w:color="auto"/>
              <w:bottom w:val="single" w:sz="4" w:space="0" w:color="auto"/>
              <w:right w:val="single" w:sz="4" w:space="0" w:color="auto"/>
            </w:tcBorders>
            <w:vAlign w:val="bottom"/>
            <w:hideMark/>
          </w:tcPr>
          <w:p w:rsidR="00E24A4A" w:rsidRPr="00CF5415" w:rsidRDefault="00E24A4A" w:rsidP="00CF5415">
            <w:pPr>
              <w:rPr>
                <w:rFonts w:eastAsia="Calibri" w:cs="Times New Roman"/>
                <w:color w:val="000000"/>
                <w:lang w:eastAsia="en-US"/>
              </w:rPr>
            </w:pPr>
            <w:r w:rsidRPr="00CF5415">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50,00</w:t>
            </w:r>
          </w:p>
        </w:tc>
        <w:tc>
          <w:tcPr>
            <w:tcW w:w="1719" w:type="dxa"/>
            <w:tcBorders>
              <w:top w:val="nil"/>
              <w:left w:val="nil"/>
              <w:bottom w:val="single" w:sz="4" w:space="0" w:color="auto"/>
              <w:right w:val="single" w:sz="4" w:space="0" w:color="auto"/>
            </w:tcBorders>
            <w:vAlign w:val="center"/>
            <w:hideMark/>
          </w:tcPr>
          <w:p w:rsidR="00E24A4A" w:rsidRPr="00CF5415" w:rsidRDefault="00E24A4A" w:rsidP="00CF5415">
            <w:pPr>
              <w:jc w:val="center"/>
              <w:rPr>
                <w:rFonts w:eastAsia="Calibri" w:cs="Times New Roman"/>
                <w:color w:val="000000"/>
                <w:lang w:eastAsia="en-US"/>
              </w:rPr>
            </w:pPr>
            <w:r w:rsidRPr="00CF5415">
              <w:rPr>
                <w:rFonts w:eastAsia="Calibri" w:cs="Times New Roman"/>
                <w:color w:val="000000"/>
                <w:sz w:val="22"/>
                <w:lang w:eastAsia="en-US"/>
              </w:rPr>
              <w:t>100,00</w:t>
            </w:r>
          </w:p>
        </w:tc>
      </w:tr>
    </w:tbl>
    <w:p w:rsidR="003B0D93" w:rsidRDefault="003B0D93" w:rsidP="003B0D93"/>
    <w:p w:rsidR="001D2917" w:rsidRPr="0048546E" w:rsidRDefault="001D2917" w:rsidP="001D2917">
      <w:pPr>
        <w:ind w:firstLine="709"/>
        <w:jc w:val="both"/>
        <w:rPr>
          <w:sz w:val="28"/>
          <w:szCs w:val="28"/>
        </w:rPr>
      </w:pPr>
      <w:r w:rsidRPr="0048546E">
        <w:rPr>
          <w:sz w:val="28"/>
          <w:szCs w:val="28"/>
        </w:rPr>
        <w:t>1.2.Обеспечение</w:t>
      </w:r>
      <w:r w:rsidR="00E33B26">
        <w:rPr>
          <w:sz w:val="28"/>
          <w:szCs w:val="28"/>
        </w:rPr>
        <w:t xml:space="preserve"> </w:t>
      </w:r>
      <w:r w:rsidRPr="0048546E">
        <w:rPr>
          <w:sz w:val="28"/>
          <w:szCs w:val="28"/>
        </w:rPr>
        <w:t>на</w:t>
      </w:r>
      <w:r w:rsidR="00E33B26">
        <w:rPr>
          <w:sz w:val="28"/>
          <w:szCs w:val="28"/>
        </w:rPr>
        <w:t xml:space="preserve"> </w:t>
      </w:r>
      <w:r w:rsidRPr="0048546E">
        <w:rPr>
          <w:sz w:val="28"/>
          <w:szCs w:val="28"/>
        </w:rPr>
        <w:t>официальном</w:t>
      </w:r>
      <w:r w:rsidR="00E33B26">
        <w:rPr>
          <w:sz w:val="28"/>
          <w:szCs w:val="28"/>
        </w:rPr>
        <w:t xml:space="preserve"> </w:t>
      </w:r>
      <w:r w:rsidRPr="0048546E">
        <w:rPr>
          <w:sz w:val="28"/>
          <w:szCs w:val="28"/>
        </w:rPr>
        <w:t>сайте</w:t>
      </w:r>
      <w:r w:rsidR="00E33B26">
        <w:rPr>
          <w:sz w:val="28"/>
          <w:szCs w:val="28"/>
        </w:rPr>
        <w:t xml:space="preserve"> </w:t>
      </w:r>
      <w:r w:rsidRPr="0048546E">
        <w:rPr>
          <w:sz w:val="28"/>
          <w:szCs w:val="28"/>
        </w:rPr>
        <w:t>образовательной</w:t>
      </w:r>
      <w:r w:rsidR="00E33B26">
        <w:rPr>
          <w:sz w:val="28"/>
          <w:szCs w:val="28"/>
        </w:rPr>
        <w:t xml:space="preserve"> </w:t>
      </w:r>
      <w:r w:rsidRPr="0048546E">
        <w:rPr>
          <w:sz w:val="28"/>
          <w:szCs w:val="28"/>
        </w:rPr>
        <w:t>организации наличия</w:t>
      </w:r>
      <w:r w:rsidR="00E33B26">
        <w:rPr>
          <w:sz w:val="28"/>
          <w:szCs w:val="28"/>
        </w:rPr>
        <w:t xml:space="preserve"> </w:t>
      </w:r>
      <w:r w:rsidRPr="0048546E">
        <w:rPr>
          <w:sz w:val="28"/>
          <w:szCs w:val="28"/>
        </w:rPr>
        <w:t>и</w:t>
      </w:r>
      <w:r w:rsidR="00E33B26">
        <w:rPr>
          <w:sz w:val="28"/>
          <w:szCs w:val="28"/>
        </w:rPr>
        <w:t xml:space="preserve"> </w:t>
      </w:r>
      <w:r w:rsidRPr="0048546E">
        <w:rPr>
          <w:sz w:val="28"/>
          <w:szCs w:val="28"/>
        </w:rPr>
        <w:t>функционирования</w:t>
      </w:r>
      <w:r w:rsidR="00E33B26">
        <w:rPr>
          <w:sz w:val="28"/>
          <w:szCs w:val="28"/>
        </w:rPr>
        <w:t xml:space="preserve"> </w:t>
      </w:r>
      <w:r w:rsidRPr="0048546E">
        <w:rPr>
          <w:sz w:val="28"/>
          <w:szCs w:val="28"/>
        </w:rPr>
        <w:t>дистанционных</w:t>
      </w:r>
      <w:r w:rsidR="00E33B26">
        <w:rPr>
          <w:sz w:val="28"/>
          <w:szCs w:val="28"/>
        </w:rPr>
        <w:t xml:space="preserve"> </w:t>
      </w:r>
      <w:r w:rsidRPr="0048546E">
        <w:rPr>
          <w:sz w:val="28"/>
          <w:szCs w:val="28"/>
        </w:rPr>
        <w:t>способов</w:t>
      </w:r>
      <w:r w:rsidR="00E33B26">
        <w:rPr>
          <w:sz w:val="28"/>
          <w:szCs w:val="28"/>
        </w:rPr>
        <w:t xml:space="preserve"> </w:t>
      </w:r>
      <w:r w:rsidRPr="0048546E">
        <w:rPr>
          <w:sz w:val="28"/>
          <w:szCs w:val="28"/>
        </w:rPr>
        <w:t>обратной</w:t>
      </w:r>
      <w:r w:rsidR="00E33B26">
        <w:rPr>
          <w:sz w:val="28"/>
          <w:szCs w:val="28"/>
        </w:rPr>
        <w:t xml:space="preserve"> </w:t>
      </w:r>
      <w:r w:rsidRPr="0048546E">
        <w:rPr>
          <w:sz w:val="28"/>
          <w:szCs w:val="28"/>
        </w:rPr>
        <w:t>связи</w:t>
      </w:r>
      <w:r w:rsidR="00E33B26">
        <w:rPr>
          <w:sz w:val="28"/>
          <w:szCs w:val="28"/>
        </w:rPr>
        <w:t xml:space="preserve"> </w:t>
      </w:r>
      <w:r w:rsidRPr="0048546E">
        <w:rPr>
          <w:sz w:val="28"/>
          <w:szCs w:val="28"/>
        </w:rPr>
        <w:t>с получателями</w:t>
      </w:r>
      <w:r w:rsidR="00E33B26">
        <w:rPr>
          <w:sz w:val="28"/>
          <w:szCs w:val="28"/>
        </w:rPr>
        <w:t xml:space="preserve"> </w:t>
      </w:r>
      <w:r w:rsidRPr="0048546E">
        <w:rPr>
          <w:sz w:val="28"/>
          <w:szCs w:val="28"/>
        </w:rPr>
        <w:t>услуг:</w:t>
      </w:r>
      <w:r w:rsidR="00E33B26">
        <w:rPr>
          <w:sz w:val="28"/>
          <w:szCs w:val="28"/>
        </w:rPr>
        <w:t xml:space="preserve"> </w:t>
      </w:r>
      <w:r w:rsidRPr="0048546E">
        <w:rPr>
          <w:sz w:val="28"/>
          <w:szCs w:val="28"/>
        </w:rPr>
        <w:t>потелефону,</w:t>
      </w:r>
      <w:r w:rsidR="00E33B26">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sidR="00E33B26">
        <w:rPr>
          <w:sz w:val="28"/>
          <w:szCs w:val="28"/>
        </w:rPr>
        <w:t xml:space="preserve"> </w:t>
      </w:r>
      <w:r w:rsidRPr="0048546E">
        <w:rPr>
          <w:sz w:val="28"/>
          <w:szCs w:val="28"/>
        </w:rPr>
        <w:t>наличие</w:t>
      </w:r>
      <w:r w:rsidR="00E33B26">
        <w:rPr>
          <w:sz w:val="28"/>
          <w:szCs w:val="28"/>
        </w:rPr>
        <w:t xml:space="preserve"> </w:t>
      </w:r>
      <w:r w:rsidRPr="0048546E">
        <w:rPr>
          <w:sz w:val="28"/>
          <w:szCs w:val="28"/>
        </w:rPr>
        <w:t>рубрики</w:t>
      </w:r>
      <w:r w:rsidR="00E33B26">
        <w:rPr>
          <w:sz w:val="28"/>
          <w:szCs w:val="28"/>
        </w:rPr>
        <w:t xml:space="preserve"> </w:t>
      </w:r>
      <w:r w:rsidRPr="0048546E">
        <w:rPr>
          <w:sz w:val="28"/>
          <w:szCs w:val="28"/>
        </w:rPr>
        <w:t>«Часто</w:t>
      </w:r>
      <w:r w:rsidR="00E33B26">
        <w:rPr>
          <w:sz w:val="28"/>
          <w:szCs w:val="28"/>
        </w:rPr>
        <w:t xml:space="preserve"> </w:t>
      </w:r>
      <w:r w:rsidRPr="0048546E">
        <w:rPr>
          <w:sz w:val="28"/>
          <w:szCs w:val="28"/>
        </w:rPr>
        <w:t>задаваемые</w:t>
      </w:r>
      <w:r w:rsidR="00E33B26">
        <w:rPr>
          <w:sz w:val="28"/>
          <w:szCs w:val="28"/>
        </w:rPr>
        <w:t xml:space="preserve"> </w:t>
      </w:r>
      <w:r w:rsidRPr="0048546E">
        <w:rPr>
          <w:sz w:val="28"/>
          <w:szCs w:val="28"/>
        </w:rPr>
        <w:t>вопросы»,</w:t>
      </w:r>
      <w:r w:rsidR="00E33B26">
        <w:rPr>
          <w:sz w:val="28"/>
          <w:szCs w:val="28"/>
        </w:rPr>
        <w:t xml:space="preserve"> </w:t>
      </w:r>
      <w:r w:rsidRPr="0048546E">
        <w:rPr>
          <w:sz w:val="28"/>
          <w:szCs w:val="28"/>
        </w:rPr>
        <w:t>обеспечение</w:t>
      </w:r>
      <w:r w:rsidR="00E33B26">
        <w:rPr>
          <w:sz w:val="28"/>
          <w:szCs w:val="28"/>
        </w:rPr>
        <w:t xml:space="preserve"> </w:t>
      </w:r>
      <w:r w:rsidRPr="0048546E">
        <w:rPr>
          <w:sz w:val="28"/>
          <w:szCs w:val="28"/>
        </w:rPr>
        <w:t>технической</w:t>
      </w:r>
      <w:r w:rsidR="00E33B26">
        <w:rPr>
          <w:sz w:val="28"/>
          <w:szCs w:val="28"/>
        </w:rPr>
        <w:t xml:space="preserve"> </w:t>
      </w:r>
      <w:r w:rsidRPr="0048546E">
        <w:rPr>
          <w:sz w:val="28"/>
          <w:szCs w:val="28"/>
        </w:rPr>
        <w:t>возможности</w:t>
      </w:r>
      <w:r w:rsidR="00E33B26">
        <w:rPr>
          <w:sz w:val="28"/>
          <w:szCs w:val="28"/>
        </w:rPr>
        <w:t xml:space="preserve"> </w:t>
      </w:r>
      <w:r w:rsidRPr="0048546E">
        <w:rPr>
          <w:sz w:val="28"/>
          <w:szCs w:val="28"/>
        </w:rPr>
        <w:t>выражения</w:t>
      </w:r>
      <w:r w:rsidR="00E33B26">
        <w:rPr>
          <w:sz w:val="28"/>
          <w:szCs w:val="28"/>
        </w:rPr>
        <w:t xml:space="preserve"> </w:t>
      </w:r>
      <w:r w:rsidRPr="0048546E">
        <w:rPr>
          <w:sz w:val="28"/>
          <w:szCs w:val="28"/>
        </w:rPr>
        <w:t>участниками</w:t>
      </w:r>
      <w:r w:rsidR="00E33B26">
        <w:rPr>
          <w:sz w:val="28"/>
          <w:szCs w:val="28"/>
        </w:rPr>
        <w:t xml:space="preserve"> </w:t>
      </w:r>
      <w:r w:rsidRPr="0048546E">
        <w:rPr>
          <w:sz w:val="28"/>
          <w:szCs w:val="28"/>
        </w:rPr>
        <w:t>образовательных отношений</w:t>
      </w:r>
      <w:r w:rsidR="00E33B26">
        <w:rPr>
          <w:sz w:val="28"/>
          <w:szCs w:val="28"/>
        </w:rPr>
        <w:t xml:space="preserve"> </w:t>
      </w:r>
      <w:r w:rsidRPr="0048546E">
        <w:rPr>
          <w:sz w:val="28"/>
          <w:szCs w:val="28"/>
        </w:rPr>
        <w:t>мнения окачестве оказанияуслуг.</w:t>
      </w:r>
    </w:p>
    <w:p w:rsidR="001D2917" w:rsidRPr="00C32216" w:rsidRDefault="001D2917" w:rsidP="001D2917">
      <w:pPr>
        <w:ind w:firstLine="709"/>
        <w:jc w:val="both"/>
        <w:rPr>
          <w:rFonts w:cs="Times New Roman"/>
          <w:sz w:val="28"/>
          <w:szCs w:val="28"/>
        </w:rPr>
      </w:pPr>
      <w:r w:rsidRPr="00C32216">
        <w:rPr>
          <w:rFonts w:cs="Times New Roman"/>
          <w:sz w:val="28"/>
          <w:szCs w:val="28"/>
        </w:rPr>
        <w:t xml:space="preserve">В современных условиях, когда многие родители слабо осведомлены о спецификеучебно-методическойиучебно-воспитательнойдеятельности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w:t>
      </w:r>
      <w:r w:rsidR="00E33B26">
        <w:rPr>
          <w:rFonts w:cs="Times New Roman"/>
          <w:sz w:val="28"/>
          <w:szCs w:val="28"/>
        </w:rPr>
        <w:t xml:space="preserve"> </w:t>
      </w:r>
      <w:r w:rsidRPr="00C32216">
        <w:rPr>
          <w:rFonts w:cs="Times New Roman"/>
          <w:sz w:val="28"/>
          <w:szCs w:val="28"/>
        </w:rPr>
        <w:t>каналов</w:t>
      </w:r>
      <w:r w:rsidR="00E33B26">
        <w:rPr>
          <w:rFonts w:cs="Times New Roman"/>
          <w:sz w:val="28"/>
          <w:szCs w:val="28"/>
        </w:rPr>
        <w:t xml:space="preserve"> </w:t>
      </w:r>
      <w:r w:rsidRPr="00C32216">
        <w:rPr>
          <w:rFonts w:cs="Times New Roman"/>
          <w:sz w:val="28"/>
          <w:szCs w:val="28"/>
        </w:rPr>
        <w:t>обратной</w:t>
      </w:r>
      <w:r w:rsidR="00E33B26">
        <w:rPr>
          <w:rFonts w:cs="Times New Roman"/>
          <w:sz w:val="28"/>
          <w:szCs w:val="28"/>
        </w:rPr>
        <w:t xml:space="preserve"> </w:t>
      </w:r>
      <w:r w:rsidRPr="00C32216">
        <w:rPr>
          <w:rFonts w:cs="Times New Roman"/>
          <w:sz w:val="28"/>
          <w:szCs w:val="28"/>
        </w:rPr>
        <w:t>связи</w:t>
      </w:r>
      <w:r w:rsidR="00E33B26">
        <w:rPr>
          <w:rFonts w:cs="Times New Roman"/>
          <w:sz w:val="28"/>
          <w:szCs w:val="28"/>
        </w:rPr>
        <w:t xml:space="preserve"> </w:t>
      </w:r>
      <w:r w:rsidRPr="00C32216">
        <w:rPr>
          <w:rFonts w:cs="Times New Roman"/>
          <w:sz w:val="28"/>
          <w:szCs w:val="28"/>
        </w:rPr>
        <w:t>с</w:t>
      </w:r>
      <w:r w:rsidR="00E33B26">
        <w:rPr>
          <w:rFonts w:cs="Times New Roman"/>
          <w:sz w:val="28"/>
          <w:szCs w:val="28"/>
        </w:rPr>
        <w:t xml:space="preserve"> </w:t>
      </w:r>
      <w:r w:rsidRPr="00C32216">
        <w:rPr>
          <w:rFonts w:cs="Times New Roman"/>
          <w:sz w:val="28"/>
          <w:szCs w:val="28"/>
        </w:rPr>
        <w:t>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w:t>
      </w:r>
      <w:r w:rsidR="00E33B26">
        <w:rPr>
          <w:rFonts w:cs="Times New Roman"/>
          <w:sz w:val="28"/>
          <w:szCs w:val="28"/>
        </w:rPr>
        <w:t xml:space="preserve"> </w:t>
      </w:r>
      <w:r w:rsidRPr="00C32216">
        <w:rPr>
          <w:rFonts w:cs="Times New Roman"/>
          <w:sz w:val="28"/>
          <w:szCs w:val="28"/>
        </w:rPr>
        <w:t>составом</w:t>
      </w:r>
      <w:r w:rsidR="00E33B26">
        <w:rPr>
          <w:rFonts w:cs="Times New Roman"/>
          <w:sz w:val="28"/>
          <w:szCs w:val="28"/>
        </w:rPr>
        <w:t xml:space="preserve"> </w:t>
      </w:r>
      <w:r w:rsidRPr="00C32216">
        <w:rPr>
          <w:rFonts w:cs="Times New Roman"/>
          <w:sz w:val="28"/>
          <w:szCs w:val="28"/>
        </w:rPr>
        <w:t>становится</w:t>
      </w:r>
      <w:r w:rsidR="00E33B26">
        <w:rPr>
          <w:rFonts w:cs="Times New Roman"/>
          <w:sz w:val="28"/>
          <w:szCs w:val="28"/>
        </w:rPr>
        <w:t xml:space="preserve"> </w:t>
      </w:r>
      <w:r w:rsidRPr="00C32216">
        <w:rPr>
          <w:rFonts w:cs="Times New Roman"/>
          <w:sz w:val="28"/>
          <w:szCs w:val="28"/>
        </w:rPr>
        <w:t>насущной</w:t>
      </w:r>
      <w:r w:rsidR="00E33B26">
        <w:rPr>
          <w:rFonts w:cs="Times New Roman"/>
          <w:sz w:val="28"/>
          <w:szCs w:val="28"/>
        </w:rPr>
        <w:t xml:space="preserve"> </w:t>
      </w:r>
      <w:r w:rsidRPr="00C32216">
        <w:rPr>
          <w:rFonts w:cs="Times New Roman"/>
          <w:sz w:val="28"/>
          <w:szCs w:val="28"/>
        </w:rPr>
        <w:t>необходимостью.</w:t>
      </w:r>
      <w:r w:rsidR="00E33B26">
        <w:rPr>
          <w:rFonts w:cs="Times New Roman"/>
          <w:sz w:val="28"/>
          <w:szCs w:val="28"/>
        </w:rPr>
        <w:t xml:space="preserve"> </w:t>
      </w:r>
      <w:r w:rsidRPr="00C32216">
        <w:rPr>
          <w:rFonts w:cs="Times New Roman"/>
          <w:sz w:val="28"/>
          <w:szCs w:val="28"/>
        </w:rPr>
        <w:t>Для выполнения</w:t>
      </w:r>
      <w:r w:rsidR="00E33B26">
        <w:rPr>
          <w:rFonts w:cs="Times New Roman"/>
          <w:sz w:val="28"/>
          <w:szCs w:val="28"/>
        </w:rPr>
        <w:t xml:space="preserve"> </w:t>
      </w:r>
      <w:r w:rsidRPr="00C32216">
        <w:rPr>
          <w:rFonts w:cs="Times New Roman"/>
          <w:sz w:val="28"/>
          <w:szCs w:val="28"/>
        </w:rPr>
        <w:t>данной</w:t>
      </w:r>
      <w:r w:rsidR="00E33B26">
        <w:rPr>
          <w:rFonts w:cs="Times New Roman"/>
          <w:sz w:val="28"/>
          <w:szCs w:val="28"/>
        </w:rPr>
        <w:t xml:space="preserve"> </w:t>
      </w:r>
      <w:r w:rsidRPr="00C32216">
        <w:rPr>
          <w:rFonts w:cs="Times New Roman"/>
          <w:sz w:val="28"/>
          <w:szCs w:val="28"/>
        </w:rPr>
        <w:t>задачи,</w:t>
      </w:r>
      <w:r w:rsidR="00E33B26">
        <w:rPr>
          <w:rFonts w:cs="Times New Roman"/>
          <w:sz w:val="28"/>
          <w:szCs w:val="28"/>
        </w:rPr>
        <w:t xml:space="preserve"> </w:t>
      </w:r>
      <w:r w:rsidRPr="00C32216">
        <w:rPr>
          <w:rFonts w:cs="Times New Roman"/>
          <w:sz w:val="28"/>
          <w:szCs w:val="28"/>
        </w:rPr>
        <w:t>как</w:t>
      </w:r>
      <w:r>
        <w:rPr>
          <w:rFonts w:cs="Times New Roman"/>
          <w:sz w:val="28"/>
          <w:szCs w:val="28"/>
        </w:rPr>
        <w:t xml:space="preserve"> образовательная организация</w:t>
      </w:r>
      <w:r w:rsidRPr="00C32216">
        <w:rPr>
          <w:rFonts w:cs="Times New Roman"/>
          <w:sz w:val="28"/>
          <w:szCs w:val="28"/>
        </w:rPr>
        <w:t>,</w:t>
      </w:r>
      <w:r w:rsidR="00E33B26">
        <w:rPr>
          <w:rFonts w:cs="Times New Roman"/>
          <w:sz w:val="28"/>
          <w:szCs w:val="28"/>
        </w:rPr>
        <w:t xml:space="preserve"> </w:t>
      </w:r>
      <w:r w:rsidRPr="00C32216">
        <w:rPr>
          <w:rFonts w:cs="Times New Roman"/>
          <w:sz w:val="28"/>
          <w:szCs w:val="28"/>
        </w:rPr>
        <w:t>так</w:t>
      </w:r>
      <w:r w:rsidR="00E33B26">
        <w:rPr>
          <w:rFonts w:cs="Times New Roman"/>
          <w:sz w:val="28"/>
          <w:szCs w:val="28"/>
        </w:rPr>
        <w:t xml:space="preserve"> </w:t>
      </w:r>
      <w:r w:rsidRPr="00C32216">
        <w:rPr>
          <w:rFonts w:cs="Times New Roman"/>
          <w:sz w:val="28"/>
          <w:szCs w:val="28"/>
        </w:rPr>
        <w:t>и</w:t>
      </w:r>
      <w:r w:rsidR="00E33B26">
        <w:rPr>
          <w:rFonts w:cs="Times New Roman"/>
          <w:sz w:val="28"/>
          <w:szCs w:val="28"/>
        </w:rPr>
        <w:t xml:space="preserve"> </w:t>
      </w:r>
      <w:r w:rsidRPr="00C32216">
        <w:rPr>
          <w:rFonts w:cs="Times New Roman"/>
          <w:sz w:val="28"/>
          <w:szCs w:val="28"/>
        </w:rPr>
        <w:t>семья</w:t>
      </w:r>
      <w:r w:rsidR="00E33B26">
        <w:rPr>
          <w:rFonts w:cs="Times New Roman"/>
          <w:sz w:val="28"/>
          <w:szCs w:val="28"/>
        </w:rPr>
        <w:t xml:space="preserve"> </w:t>
      </w:r>
      <w:r w:rsidRPr="00C32216">
        <w:rPr>
          <w:rFonts w:cs="Times New Roman"/>
          <w:sz w:val="28"/>
          <w:szCs w:val="28"/>
        </w:rPr>
        <w:t>должны</w:t>
      </w:r>
      <w:r w:rsidR="00E33B26">
        <w:rPr>
          <w:rFonts w:cs="Times New Roman"/>
          <w:sz w:val="28"/>
          <w:szCs w:val="28"/>
        </w:rPr>
        <w:t xml:space="preserve"> </w:t>
      </w:r>
      <w:r w:rsidRPr="00C32216">
        <w:rPr>
          <w:rFonts w:cs="Times New Roman"/>
          <w:sz w:val="28"/>
          <w:szCs w:val="28"/>
        </w:rPr>
        <w:t>быть заинтересованы</w:t>
      </w:r>
      <w:r w:rsidR="00E33B26">
        <w:rPr>
          <w:rFonts w:cs="Times New Roman"/>
          <w:sz w:val="28"/>
          <w:szCs w:val="28"/>
        </w:rPr>
        <w:t xml:space="preserve"> </w:t>
      </w:r>
      <w:r w:rsidRPr="00C32216">
        <w:rPr>
          <w:rFonts w:cs="Times New Roman"/>
          <w:sz w:val="28"/>
          <w:szCs w:val="28"/>
        </w:rPr>
        <w:t>в</w:t>
      </w:r>
      <w:r w:rsidR="00E33B26">
        <w:rPr>
          <w:rFonts w:cs="Times New Roman"/>
          <w:sz w:val="28"/>
          <w:szCs w:val="28"/>
        </w:rPr>
        <w:t xml:space="preserve"> </w:t>
      </w:r>
      <w:r w:rsidRPr="00C32216">
        <w:rPr>
          <w:rFonts w:cs="Times New Roman"/>
          <w:sz w:val="28"/>
          <w:szCs w:val="28"/>
        </w:rPr>
        <w:t>тесном</w:t>
      </w:r>
      <w:r w:rsidR="00E33B26">
        <w:rPr>
          <w:rFonts w:cs="Times New Roman"/>
          <w:sz w:val="28"/>
          <w:szCs w:val="28"/>
        </w:rPr>
        <w:t xml:space="preserve"> </w:t>
      </w:r>
      <w:r w:rsidRPr="00C32216">
        <w:rPr>
          <w:rFonts w:cs="Times New Roman"/>
          <w:sz w:val="28"/>
          <w:szCs w:val="28"/>
        </w:rPr>
        <w:t>взаимодействии,сотрудничестве</w:t>
      </w:r>
      <w:r w:rsidR="000B1BB2">
        <w:rPr>
          <w:rFonts w:cs="Times New Roman"/>
          <w:sz w:val="28"/>
          <w:szCs w:val="28"/>
        </w:rPr>
        <w:t xml:space="preserve">  </w:t>
      </w:r>
      <w:r w:rsidRPr="00C32216">
        <w:rPr>
          <w:rFonts w:cs="Times New Roman"/>
          <w:sz w:val="28"/>
          <w:szCs w:val="28"/>
        </w:rPr>
        <w:t>и</w:t>
      </w:r>
      <w:r w:rsidR="000B1BB2">
        <w:rPr>
          <w:rFonts w:cs="Times New Roman"/>
          <w:sz w:val="28"/>
          <w:szCs w:val="28"/>
        </w:rPr>
        <w:t xml:space="preserve"> </w:t>
      </w:r>
      <w:r w:rsidRPr="00C32216">
        <w:rPr>
          <w:rFonts w:cs="Times New Roman"/>
          <w:sz w:val="28"/>
          <w:szCs w:val="28"/>
        </w:rPr>
        <w:t>в</w:t>
      </w:r>
      <w:r w:rsidR="000B1BB2">
        <w:rPr>
          <w:rFonts w:cs="Times New Roman"/>
          <w:sz w:val="28"/>
          <w:szCs w:val="28"/>
        </w:rPr>
        <w:t xml:space="preserve"> </w:t>
      </w:r>
      <w:r w:rsidRPr="00C32216">
        <w:rPr>
          <w:rFonts w:cs="Times New Roman"/>
          <w:sz w:val="28"/>
          <w:szCs w:val="28"/>
        </w:rPr>
        <w:t>совместном решении</w:t>
      </w:r>
      <w:r w:rsidR="000B1BB2">
        <w:rPr>
          <w:rFonts w:cs="Times New Roman"/>
          <w:sz w:val="28"/>
          <w:szCs w:val="28"/>
        </w:rPr>
        <w:t xml:space="preserve"> </w:t>
      </w:r>
      <w:r w:rsidRPr="00C32216">
        <w:rPr>
          <w:rFonts w:cs="Times New Roman"/>
          <w:sz w:val="28"/>
          <w:szCs w:val="28"/>
        </w:rPr>
        <w:t>возникающих</w:t>
      </w:r>
      <w:r>
        <w:rPr>
          <w:rFonts w:cs="Times New Roman"/>
          <w:sz w:val="28"/>
          <w:szCs w:val="28"/>
        </w:rPr>
        <w:t xml:space="preserve"> проблем.</w:t>
      </w:r>
    </w:p>
    <w:p w:rsidR="001D2917" w:rsidRPr="00CB0FC0" w:rsidRDefault="001D2917" w:rsidP="001D2917">
      <w:pPr>
        <w:ind w:firstLine="709"/>
        <w:jc w:val="both"/>
        <w:rPr>
          <w:rFonts w:cs="Times New Roman"/>
          <w:sz w:val="28"/>
          <w:szCs w:val="28"/>
        </w:rPr>
      </w:pPr>
      <w:r w:rsidRPr="00C32216">
        <w:rPr>
          <w:rFonts w:cs="Times New Roman"/>
          <w:sz w:val="28"/>
          <w:szCs w:val="28"/>
        </w:rPr>
        <w:t>Оценивая</w:t>
      </w:r>
      <w:r w:rsidR="000B1BB2">
        <w:rPr>
          <w:rFonts w:cs="Times New Roman"/>
          <w:sz w:val="28"/>
          <w:szCs w:val="28"/>
        </w:rPr>
        <w:t xml:space="preserve"> </w:t>
      </w:r>
      <w:r w:rsidRPr="00C32216">
        <w:rPr>
          <w:rFonts w:cs="Times New Roman"/>
          <w:sz w:val="28"/>
          <w:szCs w:val="28"/>
        </w:rPr>
        <w:t>наличие</w:t>
      </w:r>
      <w:r w:rsidR="000B1BB2">
        <w:rPr>
          <w:rFonts w:cs="Times New Roman"/>
          <w:sz w:val="28"/>
          <w:szCs w:val="28"/>
        </w:rPr>
        <w:t xml:space="preserve"> </w:t>
      </w:r>
      <w:r w:rsidRPr="00C32216">
        <w:rPr>
          <w:rFonts w:cs="Times New Roman"/>
          <w:sz w:val="28"/>
          <w:szCs w:val="28"/>
        </w:rPr>
        <w:t>возможности</w:t>
      </w:r>
      <w:r w:rsidR="000B1BB2">
        <w:rPr>
          <w:rFonts w:cs="Times New Roman"/>
          <w:sz w:val="28"/>
          <w:szCs w:val="28"/>
        </w:rPr>
        <w:t xml:space="preserve"> </w:t>
      </w:r>
      <w:r w:rsidRPr="00C32216">
        <w:rPr>
          <w:rFonts w:cs="Times New Roman"/>
          <w:sz w:val="28"/>
          <w:szCs w:val="28"/>
        </w:rPr>
        <w:t>взаимодействия</w:t>
      </w:r>
      <w:r w:rsidR="000B1BB2">
        <w:rPr>
          <w:rFonts w:cs="Times New Roman"/>
          <w:sz w:val="28"/>
          <w:szCs w:val="28"/>
        </w:rPr>
        <w:t xml:space="preserve"> </w:t>
      </w:r>
      <w:r w:rsidRPr="00C32216">
        <w:rPr>
          <w:rFonts w:cs="Times New Roman"/>
          <w:sz w:val="28"/>
          <w:szCs w:val="28"/>
        </w:rPr>
        <w:t>с</w:t>
      </w:r>
      <w:r w:rsidR="000B1BB2">
        <w:rPr>
          <w:rFonts w:cs="Times New Roman"/>
          <w:sz w:val="28"/>
          <w:szCs w:val="28"/>
        </w:rPr>
        <w:t xml:space="preserve"> </w:t>
      </w:r>
      <w:r w:rsidRPr="00C32216">
        <w:rPr>
          <w:rFonts w:cs="Times New Roman"/>
          <w:sz w:val="28"/>
          <w:szCs w:val="28"/>
        </w:rPr>
        <w:t>представителями образовательной</w:t>
      </w:r>
      <w:r w:rsidR="000B1BB2">
        <w:rPr>
          <w:rFonts w:cs="Times New Roman"/>
          <w:sz w:val="28"/>
          <w:szCs w:val="28"/>
        </w:rPr>
        <w:t xml:space="preserve"> </w:t>
      </w:r>
      <w:r w:rsidRPr="00C32216">
        <w:rPr>
          <w:rFonts w:cs="Times New Roman"/>
          <w:sz w:val="28"/>
          <w:szCs w:val="28"/>
        </w:rPr>
        <w:t>организации можносказать, чтов каждой</w:t>
      </w:r>
      <w:r>
        <w:rPr>
          <w:rFonts w:cs="Times New Roman"/>
          <w:sz w:val="28"/>
          <w:szCs w:val="28"/>
        </w:rPr>
        <w:t xml:space="preserve"> ОО </w:t>
      </w:r>
      <w:r w:rsidRPr="00C32216">
        <w:rPr>
          <w:rFonts w:cs="Times New Roman"/>
          <w:sz w:val="28"/>
          <w:szCs w:val="28"/>
        </w:rPr>
        <w:t xml:space="preserve">созданы 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rsidR="001D2917" w:rsidRPr="00CB0FC0" w:rsidRDefault="001D2917" w:rsidP="001D2917">
      <w:pPr>
        <w:ind w:firstLine="709"/>
        <w:jc w:val="both"/>
        <w:rPr>
          <w:rFonts w:cs="Times New Roman"/>
          <w:sz w:val="28"/>
          <w:szCs w:val="28"/>
        </w:rPr>
      </w:pPr>
      <w:r w:rsidRPr="00CB0FC0">
        <w:rPr>
          <w:rFonts w:cs="Times New Roman"/>
          <w:sz w:val="28"/>
          <w:szCs w:val="28"/>
        </w:rPr>
        <w:lastRenderedPageBreak/>
        <w:t xml:space="preserve">Самыми распространенными инструментами коммуникаций служат телефон и электронная почта. Со всеми образовательными организациями  </w:t>
      </w:r>
      <w:r w:rsidR="00565DED" w:rsidRPr="00565DED">
        <w:rPr>
          <w:rFonts w:cs="Times New Roman"/>
          <w:bCs/>
          <w:color w:val="000000"/>
          <w:sz w:val="28"/>
          <w:szCs w:val="28"/>
        </w:rPr>
        <w:t>Камчатского края</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sidRPr="0048546E">
        <w:rPr>
          <w:sz w:val="28"/>
          <w:szCs w:val="28"/>
        </w:rPr>
        <w:t>способах взаимодействия с получателями образовательных услуг.</w:t>
      </w:r>
    </w:p>
    <w:p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555AF3">
        <w:rPr>
          <w:sz w:val="28"/>
          <w:szCs w:val="28"/>
        </w:rPr>
        <w:t>е</w:t>
      </w:r>
      <w:r w:rsidR="006974CC" w:rsidRPr="00D468CA">
        <w:rPr>
          <w:sz w:val="28"/>
          <w:szCs w:val="28"/>
        </w:rPr>
        <w:t xml:space="preserve"> 4.2.</w:t>
      </w:r>
      <w:r w:rsidR="00147177">
        <w:rPr>
          <w:sz w:val="28"/>
          <w:szCs w:val="28"/>
        </w:rPr>
        <w:t>1</w:t>
      </w:r>
      <w:r w:rsidR="00555AF3">
        <w:rPr>
          <w:sz w:val="28"/>
          <w:szCs w:val="28"/>
        </w:rPr>
        <w:t>.</w:t>
      </w:r>
    </w:p>
    <w:p w:rsidR="00147177" w:rsidRDefault="00147177" w:rsidP="00155897">
      <w:pPr>
        <w:ind w:firstLine="709"/>
        <w:jc w:val="both"/>
        <w:rPr>
          <w:rFonts w:cs="Times New Roman"/>
          <w:i/>
          <w:sz w:val="28"/>
          <w:szCs w:val="28"/>
        </w:rPr>
      </w:pPr>
    </w:p>
    <w:p w:rsidR="00147177" w:rsidRDefault="001D2917" w:rsidP="00155897">
      <w:pPr>
        <w:ind w:firstLine="709"/>
        <w:jc w:val="both"/>
        <w:rPr>
          <w:i/>
          <w:sz w:val="28"/>
          <w:szCs w:val="28"/>
        </w:rPr>
      </w:pPr>
      <w:r w:rsidRPr="00000632">
        <w:rPr>
          <w:rFonts w:cs="Times New Roman"/>
          <w:i/>
          <w:sz w:val="28"/>
          <w:szCs w:val="28"/>
        </w:rPr>
        <w:t>Таблица 4.2.</w:t>
      </w:r>
      <w:r w:rsidR="00147177">
        <w:rPr>
          <w:i/>
          <w:sz w:val="28"/>
          <w:szCs w:val="28"/>
        </w:rPr>
        <w:t xml:space="preserve">1 </w:t>
      </w:r>
      <w:r w:rsidR="00147177"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tblPr>
      <w:tblGrid>
        <w:gridCol w:w="5320"/>
        <w:gridCol w:w="1360"/>
        <w:gridCol w:w="1719"/>
        <w:gridCol w:w="1037"/>
      </w:tblGrid>
      <w:tr w:rsidR="00555AF3" w:rsidRPr="00555AF3"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55AF3" w:rsidRPr="00555AF3" w:rsidRDefault="00555AF3" w:rsidP="00CF5415">
            <w:pPr>
              <w:jc w:val="center"/>
              <w:rPr>
                <w:rFonts w:eastAsia="Calibri" w:cs="Times New Roman"/>
                <w:b/>
                <w:bCs/>
                <w:color w:val="000000"/>
                <w:szCs w:val="24"/>
                <w:lang w:eastAsia="en-US"/>
              </w:rPr>
            </w:pPr>
            <w:r w:rsidRPr="00555AF3">
              <w:rPr>
                <w:rFonts w:eastAsia="Calibri" w:cs="Times New Roman"/>
                <w:b/>
                <w:bCs/>
                <w:color w:val="000000"/>
                <w:sz w:val="22"/>
                <w:lang w:eastAsia="en-US"/>
              </w:rPr>
              <w:t>Рейтинг</w:t>
            </w: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90,00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9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r w:rsidR="00555AF3" w:rsidRPr="00555AF3" w:rsidTr="00555AF3">
        <w:trPr>
          <w:trHeight w:val="600"/>
        </w:trPr>
        <w:tc>
          <w:tcPr>
            <w:tcW w:w="5320" w:type="dxa"/>
            <w:tcBorders>
              <w:top w:val="nil"/>
              <w:left w:val="single" w:sz="4" w:space="0" w:color="auto"/>
              <w:bottom w:val="single" w:sz="4" w:space="0" w:color="auto"/>
              <w:right w:val="single" w:sz="4" w:space="0" w:color="auto"/>
            </w:tcBorders>
            <w:vAlign w:val="bottom"/>
            <w:hideMark/>
          </w:tcPr>
          <w:p w:rsidR="00555AF3" w:rsidRPr="00555AF3" w:rsidRDefault="00555AF3" w:rsidP="00CF5415">
            <w:pPr>
              <w:rPr>
                <w:rFonts w:eastAsia="Calibri" w:cs="Times New Roman"/>
                <w:color w:val="000000"/>
                <w:lang w:eastAsia="en-US"/>
              </w:rPr>
            </w:pPr>
            <w:r w:rsidRPr="00555AF3">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555AF3" w:rsidRPr="00555AF3" w:rsidRDefault="00555AF3" w:rsidP="00CF5415">
            <w:pPr>
              <w:jc w:val="center"/>
              <w:rPr>
                <w:rFonts w:eastAsia="Calibri" w:cs="Times New Roman"/>
                <w:color w:val="000000"/>
                <w:lang w:eastAsia="en-US"/>
              </w:rPr>
            </w:pPr>
            <w:r w:rsidRPr="00555AF3">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55AF3" w:rsidRPr="00555AF3" w:rsidRDefault="00555AF3" w:rsidP="00CF5415">
            <w:pPr>
              <w:rPr>
                <w:rFonts w:eastAsia="Calibri" w:cs="Times New Roman"/>
                <w:color w:val="000000"/>
                <w:lang w:eastAsia="en-US"/>
              </w:rPr>
            </w:pPr>
          </w:p>
        </w:tc>
      </w:tr>
    </w:tbl>
    <w:p w:rsidR="002E0D61" w:rsidRDefault="002E0D61" w:rsidP="003B0D93">
      <w:pPr>
        <w:jc w:val="both"/>
        <w:rPr>
          <w:i/>
          <w:sz w:val="28"/>
          <w:szCs w:val="28"/>
        </w:rPr>
      </w:pPr>
    </w:p>
    <w:p w:rsidR="001D2917" w:rsidRPr="0048546E" w:rsidRDefault="001D2917" w:rsidP="001D2917">
      <w:pPr>
        <w:ind w:firstLine="709"/>
        <w:jc w:val="both"/>
        <w:rPr>
          <w:sz w:val="28"/>
          <w:szCs w:val="28"/>
        </w:rPr>
      </w:pPr>
      <w:r w:rsidRPr="0048546E">
        <w:rPr>
          <w:sz w:val="28"/>
          <w:szCs w:val="28"/>
        </w:rPr>
        <w:t>1.3.Доля</w:t>
      </w:r>
      <w:r w:rsidR="00802FCD">
        <w:rPr>
          <w:sz w:val="28"/>
          <w:szCs w:val="28"/>
        </w:rPr>
        <w:t xml:space="preserve"> </w:t>
      </w:r>
      <w:r w:rsidRPr="0048546E">
        <w:rPr>
          <w:sz w:val="28"/>
          <w:szCs w:val="28"/>
        </w:rPr>
        <w:t>участников</w:t>
      </w:r>
      <w:r w:rsidR="00802FCD">
        <w:rPr>
          <w:sz w:val="28"/>
          <w:szCs w:val="28"/>
        </w:rPr>
        <w:t xml:space="preserve"> </w:t>
      </w:r>
      <w:r w:rsidRPr="0048546E">
        <w:rPr>
          <w:sz w:val="28"/>
          <w:szCs w:val="28"/>
        </w:rPr>
        <w:t>образовательных</w:t>
      </w:r>
      <w:r w:rsidR="00802FCD">
        <w:rPr>
          <w:sz w:val="28"/>
          <w:szCs w:val="28"/>
        </w:rPr>
        <w:t xml:space="preserve"> </w:t>
      </w:r>
      <w:r w:rsidRPr="0048546E">
        <w:rPr>
          <w:sz w:val="28"/>
          <w:szCs w:val="28"/>
        </w:rPr>
        <w:t>отношений,удовлетворённых открытостью,полнотой</w:t>
      </w:r>
      <w:r w:rsidR="00802FCD">
        <w:rPr>
          <w:sz w:val="28"/>
          <w:szCs w:val="28"/>
        </w:rPr>
        <w:t xml:space="preserve"> </w:t>
      </w:r>
      <w:r w:rsidRPr="0048546E">
        <w:rPr>
          <w:sz w:val="28"/>
          <w:szCs w:val="28"/>
        </w:rPr>
        <w:t>и</w:t>
      </w:r>
      <w:r w:rsidR="00802FCD">
        <w:rPr>
          <w:sz w:val="28"/>
          <w:szCs w:val="28"/>
        </w:rPr>
        <w:t xml:space="preserve"> </w:t>
      </w:r>
      <w:r w:rsidRPr="0048546E">
        <w:rPr>
          <w:sz w:val="28"/>
          <w:szCs w:val="28"/>
        </w:rPr>
        <w:t>доступностью</w:t>
      </w:r>
      <w:r w:rsidR="00802FCD">
        <w:rPr>
          <w:sz w:val="28"/>
          <w:szCs w:val="28"/>
        </w:rPr>
        <w:t xml:space="preserve"> </w:t>
      </w:r>
      <w:r w:rsidRPr="0048546E">
        <w:rPr>
          <w:sz w:val="28"/>
          <w:szCs w:val="28"/>
        </w:rPr>
        <w:t>информации</w:t>
      </w:r>
      <w:r w:rsidR="00802FCD">
        <w:rPr>
          <w:sz w:val="28"/>
          <w:szCs w:val="28"/>
        </w:rPr>
        <w:t xml:space="preserve"> </w:t>
      </w:r>
      <w:r w:rsidRPr="0048546E">
        <w:rPr>
          <w:sz w:val="28"/>
          <w:szCs w:val="28"/>
        </w:rPr>
        <w:t>о</w:t>
      </w:r>
      <w:r w:rsidR="00802FCD">
        <w:rPr>
          <w:sz w:val="28"/>
          <w:szCs w:val="28"/>
        </w:rPr>
        <w:t xml:space="preserve"> </w:t>
      </w:r>
      <w:r w:rsidRPr="0048546E">
        <w:rPr>
          <w:sz w:val="28"/>
          <w:szCs w:val="28"/>
        </w:rPr>
        <w:t>деятельности образовательной</w:t>
      </w:r>
      <w:r w:rsidR="00802FCD">
        <w:rPr>
          <w:sz w:val="28"/>
          <w:szCs w:val="28"/>
        </w:rPr>
        <w:t xml:space="preserve"> </w:t>
      </w:r>
      <w:r w:rsidRPr="0048546E">
        <w:rPr>
          <w:sz w:val="28"/>
          <w:szCs w:val="28"/>
        </w:rPr>
        <w:t>организации,размещённой</w:t>
      </w:r>
      <w:r w:rsidR="00802FCD">
        <w:rPr>
          <w:sz w:val="28"/>
          <w:szCs w:val="28"/>
        </w:rPr>
        <w:t xml:space="preserve"> </w:t>
      </w:r>
      <w:r w:rsidRPr="0048546E">
        <w:rPr>
          <w:sz w:val="28"/>
          <w:szCs w:val="28"/>
        </w:rPr>
        <w:t>на</w:t>
      </w:r>
      <w:r w:rsidR="00802FCD">
        <w:rPr>
          <w:sz w:val="28"/>
          <w:szCs w:val="28"/>
        </w:rPr>
        <w:t xml:space="preserve"> </w:t>
      </w:r>
      <w:r w:rsidRPr="0048546E">
        <w:rPr>
          <w:sz w:val="28"/>
          <w:szCs w:val="28"/>
        </w:rPr>
        <w:t>информационных</w:t>
      </w:r>
      <w:r w:rsidR="00802FCD">
        <w:rPr>
          <w:sz w:val="28"/>
          <w:szCs w:val="28"/>
        </w:rPr>
        <w:t xml:space="preserve"> </w:t>
      </w:r>
      <w:r w:rsidRPr="0048546E">
        <w:rPr>
          <w:sz w:val="28"/>
          <w:szCs w:val="28"/>
        </w:rPr>
        <w:t>стендах</w:t>
      </w:r>
      <w:r>
        <w:rPr>
          <w:sz w:val="28"/>
          <w:szCs w:val="28"/>
        </w:rPr>
        <w:t xml:space="preserve"> и официальных сайтах.</w:t>
      </w:r>
    </w:p>
    <w:p w:rsidR="001D2917" w:rsidRPr="0048546E" w:rsidRDefault="001D2917" w:rsidP="001D2917">
      <w:pPr>
        <w:ind w:firstLine="709"/>
        <w:jc w:val="both"/>
        <w:rPr>
          <w:sz w:val="28"/>
          <w:szCs w:val="28"/>
        </w:rPr>
      </w:pPr>
      <w:r w:rsidRPr="0048546E">
        <w:rPr>
          <w:sz w:val="28"/>
          <w:szCs w:val="28"/>
        </w:rPr>
        <w:t>Показатель1.3.представлен</w:t>
      </w:r>
      <w:r w:rsidR="00802FCD">
        <w:rPr>
          <w:sz w:val="28"/>
          <w:szCs w:val="28"/>
        </w:rPr>
        <w:t xml:space="preserve"> </w:t>
      </w:r>
      <w:r w:rsidRPr="0048546E">
        <w:rPr>
          <w:sz w:val="28"/>
          <w:szCs w:val="28"/>
        </w:rPr>
        <w:t>2</w:t>
      </w:r>
      <w:r w:rsidR="00802FCD">
        <w:rPr>
          <w:sz w:val="28"/>
          <w:szCs w:val="28"/>
        </w:rPr>
        <w:t xml:space="preserve"> </w:t>
      </w:r>
      <w:r w:rsidRPr="0048546E">
        <w:rPr>
          <w:sz w:val="28"/>
          <w:szCs w:val="28"/>
        </w:rPr>
        <w:t>индикаторами,значения</w:t>
      </w:r>
      <w:r w:rsidR="00802FCD">
        <w:rPr>
          <w:sz w:val="28"/>
          <w:szCs w:val="28"/>
        </w:rPr>
        <w:t xml:space="preserve"> </w:t>
      </w:r>
      <w:r w:rsidRPr="0048546E">
        <w:rPr>
          <w:sz w:val="28"/>
          <w:szCs w:val="28"/>
        </w:rPr>
        <w:t>которых вычисляются в результате опроса получателей образовательных услуг:</w:t>
      </w:r>
    </w:p>
    <w:p w:rsidR="001D2917" w:rsidRPr="0048546E" w:rsidRDefault="001D2917" w:rsidP="001D2917">
      <w:pPr>
        <w:ind w:firstLine="709"/>
        <w:jc w:val="both"/>
        <w:rPr>
          <w:sz w:val="28"/>
          <w:szCs w:val="28"/>
        </w:rPr>
      </w:pPr>
      <w:r w:rsidRPr="0048546E">
        <w:rPr>
          <w:sz w:val="28"/>
          <w:szCs w:val="28"/>
        </w:rPr>
        <w:t>1.3.1.Удовлетворённость</w:t>
      </w:r>
      <w:r w:rsidR="00802FCD">
        <w:rPr>
          <w:sz w:val="28"/>
          <w:szCs w:val="28"/>
        </w:rPr>
        <w:t xml:space="preserve"> </w:t>
      </w:r>
      <w:r w:rsidRPr="0048546E">
        <w:rPr>
          <w:sz w:val="28"/>
          <w:szCs w:val="28"/>
        </w:rPr>
        <w:t>качеством,полнотой</w:t>
      </w:r>
      <w:r w:rsidR="00802FCD">
        <w:rPr>
          <w:sz w:val="28"/>
          <w:szCs w:val="28"/>
        </w:rPr>
        <w:t xml:space="preserve"> </w:t>
      </w:r>
      <w:r w:rsidRPr="0048546E">
        <w:rPr>
          <w:sz w:val="28"/>
          <w:szCs w:val="28"/>
        </w:rPr>
        <w:t>и</w:t>
      </w:r>
      <w:r w:rsidR="00802FCD">
        <w:rPr>
          <w:sz w:val="28"/>
          <w:szCs w:val="28"/>
        </w:rPr>
        <w:t xml:space="preserve">  </w:t>
      </w:r>
      <w:r w:rsidRPr="0048546E">
        <w:rPr>
          <w:sz w:val="28"/>
          <w:szCs w:val="28"/>
        </w:rPr>
        <w:t>доступностью информации</w:t>
      </w:r>
      <w:r w:rsidR="00802FCD">
        <w:rPr>
          <w:sz w:val="28"/>
          <w:szCs w:val="28"/>
        </w:rPr>
        <w:t xml:space="preserve"> </w:t>
      </w:r>
      <w:r w:rsidRPr="0048546E">
        <w:rPr>
          <w:sz w:val="28"/>
          <w:szCs w:val="28"/>
        </w:rPr>
        <w:t>од</w:t>
      </w:r>
      <w:r w:rsidR="00802FCD">
        <w:rPr>
          <w:sz w:val="28"/>
          <w:szCs w:val="28"/>
        </w:rPr>
        <w:t xml:space="preserve"> </w:t>
      </w:r>
      <w:r w:rsidRPr="0048546E">
        <w:rPr>
          <w:sz w:val="28"/>
          <w:szCs w:val="28"/>
        </w:rPr>
        <w:t>еятельности</w:t>
      </w:r>
      <w:r w:rsidR="00802FCD">
        <w:rPr>
          <w:sz w:val="28"/>
          <w:szCs w:val="28"/>
        </w:rPr>
        <w:t xml:space="preserve"> </w:t>
      </w:r>
      <w:r w:rsidRPr="0048546E">
        <w:rPr>
          <w:sz w:val="28"/>
          <w:szCs w:val="28"/>
        </w:rPr>
        <w:t>образовательной</w:t>
      </w:r>
      <w:r w:rsidR="00802FCD">
        <w:rPr>
          <w:sz w:val="28"/>
          <w:szCs w:val="28"/>
        </w:rPr>
        <w:t xml:space="preserve"> </w:t>
      </w:r>
      <w:r w:rsidRPr="0048546E">
        <w:rPr>
          <w:sz w:val="28"/>
          <w:szCs w:val="28"/>
        </w:rPr>
        <w:t>организации,размещённой</w:t>
      </w:r>
      <w:r w:rsidR="00802FCD">
        <w:rPr>
          <w:sz w:val="28"/>
          <w:szCs w:val="28"/>
        </w:rPr>
        <w:t xml:space="preserve"> </w:t>
      </w:r>
      <w:r w:rsidRPr="0048546E">
        <w:rPr>
          <w:sz w:val="28"/>
          <w:szCs w:val="28"/>
        </w:rPr>
        <w:t>на стендах в помещении образовательной организации.</w:t>
      </w:r>
    </w:p>
    <w:p w:rsidR="001D2917" w:rsidRPr="0048546E" w:rsidRDefault="001D2917" w:rsidP="001D2917">
      <w:pPr>
        <w:ind w:firstLine="709"/>
        <w:jc w:val="both"/>
        <w:rPr>
          <w:sz w:val="28"/>
          <w:szCs w:val="28"/>
        </w:rPr>
      </w:pPr>
      <w:r w:rsidRPr="0048546E">
        <w:rPr>
          <w:sz w:val="28"/>
          <w:szCs w:val="28"/>
        </w:rPr>
        <w:lastRenderedPageBreak/>
        <w:t>1.3.2.Удовлетворённость</w:t>
      </w:r>
      <w:r w:rsidR="00802FCD">
        <w:rPr>
          <w:sz w:val="28"/>
          <w:szCs w:val="28"/>
        </w:rPr>
        <w:t xml:space="preserve"> </w:t>
      </w:r>
      <w:r w:rsidRPr="0048546E">
        <w:rPr>
          <w:sz w:val="28"/>
          <w:szCs w:val="28"/>
        </w:rPr>
        <w:t>качеством,</w:t>
      </w:r>
      <w:r w:rsidR="00802FCD">
        <w:rPr>
          <w:sz w:val="28"/>
          <w:szCs w:val="28"/>
        </w:rPr>
        <w:t xml:space="preserve"> </w:t>
      </w:r>
      <w:r w:rsidRPr="0048546E">
        <w:rPr>
          <w:sz w:val="28"/>
          <w:szCs w:val="28"/>
        </w:rPr>
        <w:t>полнотой</w:t>
      </w:r>
      <w:r w:rsidR="00802FCD">
        <w:rPr>
          <w:sz w:val="28"/>
          <w:szCs w:val="28"/>
        </w:rPr>
        <w:t xml:space="preserve"> </w:t>
      </w:r>
      <w:r w:rsidRPr="0048546E">
        <w:rPr>
          <w:sz w:val="28"/>
          <w:szCs w:val="28"/>
        </w:rPr>
        <w:t>и</w:t>
      </w:r>
      <w:r w:rsidR="00802FCD">
        <w:rPr>
          <w:sz w:val="28"/>
          <w:szCs w:val="28"/>
        </w:rPr>
        <w:t xml:space="preserve"> </w:t>
      </w:r>
      <w:r w:rsidRPr="0048546E">
        <w:rPr>
          <w:sz w:val="28"/>
          <w:szCs w:val="28"/>
        </w:rPr>
        <w:t>доступностью информации</w:t>
      </w:r>
      <w:r w:rsidR="00802FCD">
        <w:rPr>
          <w:sz w:val="28"/>
          <w:szCs w:val="28"/>
        </w:rPr>
        <w:t xml:space="preserve"> </w:t>
      </w:r>
      <w:r w:rsidRPr="0048546E">
        <w:rPr>
          <w:sz w:val="28"/>
          <w:szCs w:val="28"/>
        </w:rPr>
        <w:t>о</w:t>
      </w:r>
      <w:r w:rsidR="00802FCD">
        <w:rPr>
          <w:sz w:val="28"/>
          <w:szCs w:val="28"/>
        </w:rPr>
        <w:t xml:space="preserve"> </w:t>
      </w:r>
      <w:r w:rsidRPr="0048546E">
        <w:rPr>
          <w:sz w:val="28"/>
          <w:szCs w:val="28"/>
        </w:rPr>
        <w:t>деятельностиобразовательнойорганизации,</w:t>
      </w:r>
      <w:r w:rsidR="00802FCD">
        <w:rPr>
          <w:sz w:val="28"/>
          <w:szCs w:val="28"/>
        </w:rPr>
        <w:t xml:space="preserve"> </w:t>
      </w:r>
      <w:r w:rsidRPr="0048546E">
        <w:rPr>
          <w:sz w:val="28"/>
          <w:szCs w:val="28"/>
        </w:rPr>
        <w:t>размещённой</w:t>
      </w:r>
      <w:r w:rsidR="00802FCD">
        <w:rPr>
          <w:sz w:val="28"/>
          <w:szCs w:val="28"/>
        </w:rPr>
        <w:t xml:space="preserve"> </w:t>
      </w:r>
      <w:r w:rsidRPr="0048546E">
        <w:rPr>
          <w:sz w:val="28"/>
          <w:szCs w:val="28"/>
        </w:rPr>
        <w:t>на официальном сайте в сети «Интернет».</w:t>
      </w:r>
    </w:p>
    <w:p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sidR="00802FCD">
        <w:rPr>
          <w:sz w:val="28"/>
          <w:szCs w:val="28"/>
        </w:rPr>
        <w:t xml:space="preserve"> </w:t>
      </w:r>
      <w:r w:rsidRPr="00915F0F">
        <w:rPr>
          <w:sz w:val="28"/>
          <w:szCs w:val="28"/>
        </w:rPr>
        <w:t>индикаторов 1.3.1. и 1.3.2.</w:t>
      </w:r>
      <w:r w:rsidRPr="00E131CF">
        <w:rPr>
          <w:rFonts w:cs="Times New Roman"/>
          <w:sz w:val="28"/>
          <w:szCs w:val="28"/>
        </w:rPr>
        <w:t xml:space="preserve">Полный рейтинг по данному показателю приведен в </w:t>
      </w:r>
      <w:r w:rsidR="00F0627A">
        <w:rPr>
          <w:rFonts w:cs="Times New Roman"/>
          <w:sz w:val="28"/>
          <w:szCs w:val="28"/>
        </w:rPr>
        <w:t>т</w:t>
      </w:r>
      <w:r>
        <w:rPr>
          <w:rFonts w:cs="Times New Roman"/>
          <w:sz w:val="28"/>
          <w:szCs w:val="28"/>
        </w:rPr>
        <w:t>аблиц</w:t>
      </w:r>
      <w:r w:rsidR="00F0627A">
        <w:rPr>
          <w:rFonts w:cs="Times New Roman"/>
          <w:sz w:val="28"/>
          <w:szCs w:val="28"/>
        </w:rPr>
        <w:t>е</w:t>
      </w:r>
      <w:r>
        <w:rPr>
          <w:rFonts w:cs="Times New Roman"/>
          <w:sz w:val="28"/>
          <w:szCs w:val="28"/>
        </w:rPr>
        <w:t xml:space="preserve"> 4.3.</w:t>
      </w:r>
      <w:r w:rsidR="002E0D61">
        <w:rPr>
          <w:rFonts w:cs="Times New Roman"/>
          <w:sz w:val="28"/>
          <w:szCs w:val="28"/>
        </w:rPr>
        <w:t>1</w:t>
      </w:r>
      <w:r w:rsidR="00F0627A">
        <w:rPr>
          <w:rFonts w:cs="Times New Roman"/>
          <w:sz w:val="28"/>
          <w:szCs w:val="28"/>
        </w:rPr>
        <w:t>.</w:t>
      </w:r>
    </w:p>
    <w:p w:rsidR="00DD74F6" w:rsidRDefault="00DD74F6" w:rsidP="00100DD4">
      <w:pPr>
        <w:jc w:val="both"/>
        <w:rPr>
          <w:rFonts w:cs="Times New Roman"/>
          <w:i/>
          <w:sz w:val="28"/>
          <w:szCs w:val="28"/>
        </w:rPr>
      </w:pPr>
    </w:p>
    <w:p w:rsidR="003F5C32" w:rsidRDefault="001D2917" w:rsidP="00567942">
      <w:pPr>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002E0D61" w:rsidRPr="00000632">
        <w:rPr>
          <w:i/>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98,86</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14</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97,50</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single" w:sz="4" w:space="0" w:color="auto"/>
              <w:bottom w:val="single" w:sz="4" w:space="0" w:color="000000"/>
              <w:right w:val="single" w:sz="4" w:space="0" w:color="auto"/>
            </w:tcBorders>
            <w:vAlign w:val="center"/>
            <w:hideMark/>
          </w:tcPr>
          <w:p w:rsidR="00567942" w:rsidRPr="00567942" w:rsidRDefault="00567942" w:rsidP="00CF5415">
            <w:pPr>
              <w:rPr>
                <w:rFonts w:eastAsia="Calibri"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84,89</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79</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567942" w:rsidRPr="00567942" w:rsidRDefault="00567942"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66,67</w:t>
            </w:r>
          </w:p>
        </w:tc>
        <w:tc>
          <w:tcPr>
            <w:tcW w:w="1719"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shd w:val="clear" w:color="auto" w:fill="auto"/>
            <w:vAlign w:val="center"/>
            <w:hideMark/>
          </w:tcPr>
          <w:p w:rsidR="00567942" w:rsidRPr="00567942" w:rsidRDefault="00567942" w:rsidP="00CF5415">
            <w:pPr>
              <w:jc w:val="center"/>
              <w:rPr>
                <w:rFonts w:eastAsia="Calibri" w:cs="Times New Roman"/>
                <w:color w:val="000000"/>
                <w:lang w:eastAsia="en-US"/>
              </w:rPr>
            </w:pPr>
            <w:r w:rsidRPr="00567942">
              <w:rPr>
                <w:rFonts w:eastAsia="Calibri" w:cs="Times New Roman"/>
                <w:color w:val="000000"/>
                <w:sz w:val="22"/>
                <w:lang w:eastAsia="en-US"/>
              </w:rPr>
              <w:t>84</w:t>
            </w:r>
          </w:p>
        </w:tc>
      </w:tr>
    </w:tbl>
    <w:p w:rsidR="00567942" w:rsidRDefault="00567942" w:rsidP="001D2917">
      <w:pPr>
        <w:ind w:firstLine="709"/>
        <w:jc w:val="both"/>
        <w:rPr>
          <w:b/>
          <w:sz w:val="28"/>
          <w:szCs w:val="28"/>
        </w:rPr>
      </w:pPr>
    </w:p>
    <w:p w:rsidR="00CF5415" w:rsidRDefault="00CF5415" w:rsidP="001D2917">
      <w:pPr>
        <w:ind w:firstLine="709"/>
        <w:jc w:val="both"/>
        <w:rPr>
          <w:b/>
          <w:sz w:val="28"/>
          <w:szCs w:val="28"/>
        </w:rPr>
      </w:pPr>
    </w:p>
    <w:p w:rsidR="00CF5415" w:rsidRDefault="00CF5415">
      <w:pPr>
        <w:spacing w:after="200" w:line="276" w:lineRule="auto"/>
        <w:rPr>
          <w:b/>
          <w:sz w:val="28"/>
          <w:szCs w:val="28"/>
        </w:rPr>
      </w:pPr>
      <w:r>
        <w:rPr>
          <w:b/>
          <w:sz w:val="28"/>
          <w:szCs w:val="28"/>
        </w:rPr>
        <w:br w:type="page"/>
      </w:r>
    </w:p>
    <w:p w:rsidR="001D2917" w:rsidRPr="00D105FC" w:rsidRDefault="001D2917" w:rsidP="001D2917">
      <w:pPr>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образовательныхуслуг</w:t>
      </w:r>
      <w:r>
        <w:rPr>
          <w:sz w:val="28"/>
          <w:szCs w:val="28"/>
        </w:rPr>
        <w:t>.</w:t>
      </w:r>
    </w:p>
    <w:p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1D2917" w:rsidRDefault="001D2917" w:rsidP="001D2917">
      <w:pPr>
        <w:ind w:firstLine="709"/>
        <w:jc w:val="both"/>
        <w:rPr>
          <w:rFonts w:cs="Times New Roman"/>
          <w:sz w:val="28"/>
          <w:szCs w:val="28"/>
        </w:rPr>
      </w:pPr>
      <w:r w:rsidRPr="008F3CE7">
        <w:rPr>
          <w:sz w:val="28"/>
          <w:szCs w:val="28"/>
        </w:rPr>
        <w:t>Индикатор2.1.1.представлен</w:t>
      </w:r>
      <w:r w:rsidR="00E90EB1">
        <w:rPr>
          <w:sz w:val="28"/>
          <w:szCs w:val="28"/>
        </w:rPr>
        <w:t xml:space="preserve"> </w:t>
      </w:r>
      <w:r w:rsidRPr="008F3CE7">
        <w:rPr>
          <w:sz w:val="28"/>
          <w:szCs w:val="28"/>
        </w:rPr>
        <w:t>5</w:t>
      </w:r>
      <w:r w:rsidR="00E90EB1">
        <w:rPr>
          <w:sz w:val="28"/>
          <w:szCs w:val="28"/>
        </w:rPr>
        <w:t xml:space="preserve"> </w:t>
      </w:r>
      <w:r w:rsidRPr="008F3CE7">
        <w:rPr>
          <w:sz w:val="28"/>
          <w:szCs w:val="28"/>
        </w:rPr>
        <w:t>позициями</w:t>
      </w:r>
      <w:r w:rsidR="00E90EB1">
        <w:rPr>
          <w:sz w:val="28"/>
          <w:szCs w:val="28"/>
        </w:rPr>
        <w:t xml:space="preserve"> </w:t>
      </w:r>
      <w:r w:rsidRPr="008F3CE7">
        <w:rPr>
          <w:sz w:val="28"/>
          <w:szCs w:val="28"/>
        </w:rPr>
        <w:t>оценивания.</w:t>
      </w:r>
      <w:r w:rsidR="00E90EB1">
        <w:rPr>
          <w:sz w:val="28"/>
          <w:szCs w:val="28"/>
        </w:rPr>
        <w:t xml:space="preserve"> </w:t>
      </w:r>
      <w:r w:rsidRPr="008F3CE7">
        <w:rPr>
          <w:sz w:val="28"/>
          <w:szCs w:val="28"/>
        </w:rPr>
        <w:t>К</w:t>
      </w:r>
      <w:r w:rsidR="00E90EB1">
        <w:rPr>
          <w:sz w:val="28"/>
          <w:szCs w:val="28"/>
        </w:rPr>
        <w:t xml:space="preserve"> </w:t>
      </w:r>
      <w:r w:rsidRPr="008F3CE7">
        <w:rPr>
          <w:sz w:val="28"/>
          <w:szCs w:val="28"/>
        </w:rPr>
        <w:t>таким</w:t>
      </w:r>
      <w:r w:rsidR="00E90EB1">
        <w:rPr>
          <w:sz w:val="28"/>
          <w:szCs w:val="28"/>
        </w:rPr>
        <w:t xml:space="preserve"> </w:t>
      </w:r>
      <w:r w:rsidRPr="008F3CE7">
        <w:rPr>
          <w:sz w:val="28"/>
          <w:szCs w:val="28"/>
        </w:rPr>
        <w:t>условиям относится</w:t>
      </w:r>
      <w:r w:rsidR="00E90EB1">
        <w:rPr>
          <w:sz w:val="28"/>
          <w:szCs w:val="28"/>
        </w:rPr>
        <w:t xml:space="preserve"> </w:t>
      </w:r>
      <w:r w:rsidRPr="008F3CE7">
        <w:rPr>
          <w:sz w:val="28"/>
          <w:szCs w:val="28"/>
        </w:rPr>
        <w:t>комфортная</w:t>
      </w:r>
      <w:r w:rsidR="00E90EB1">
        <w:rPr>
          <w:sz w:val="28"/>
          <w:szCs w:val="28"/>
        </w:rPr>
        <w:t xml:space="preserve"> </w:t>
      </w:r>
      <w:r w:rsidRPr="008F3CE7">
        <w:rPr>
          <w:sz w:val="28"/>
          <w:szCs w:val="28"/>
        </w:rPr>
        <w:t>зона</w:t>
      </w:r>
      <w:r w:rsidR="00E90EB1">
        <w:rPr>
          <w:sz w:val="28"/>
          <w:szCs w:val="28"/>
        </w:rPr>
        <w:t xml:space="preserve"> </w:t>
      </w:r>
      <w:r w:rsidRPr="008F3CE7">
        <w:rPr>
          <w:sz w:val="28"/>
          <w:szCs w:val="28"/>
        </w:rPr>
        <w:t>отдыха</w:t>
      </w:r>
      <w:r w:rsidR="00E90EB1">
        <w:rPr>
          <w:sz w:val="28"/>
          <w:szCs w:val="28"/>
        </w:rPr>
        <w:t xml:space="preserve"> </w:t>
      </w:r>
      <w:r w:rsidRPr="008F3CE7">
        <w:rPr>
          <w:sz w:val="28"/>
          <w:szCs w:val="28"/>
        </w:rPr>
        <w:t>или</w:t>
      </w:r>
      <w:r w:rsidR="00E90EB1">
        <w:rPr>
          <w:sz w:val="28"/>
          <w:szCs w:val="28"/>
        </w:rPr>
        <w:t xml:space="preserve"> </w:t>
      </w:r>
      <w:r w:rsidRPr="008F3CE7">
        <w:rPr>
          <w:sz w:val="28"/>
          <w:szCs w:val="28"/>
        </w:rPr>
        <w:t>ожидания,</w:t>
      </w:r>
      <w:r w:rsidR="00E90EB1">
        <w:rPr>
          <w:sz w:val="28"/>
          <w:szCs w:val="28"/>
        </w:rPr>
        <w:t xml:space="preserve"> </w:t>
      </w:r>
      <w:r w:rsidRPr="008F3CE7">
        <w:rPr>
          <w:sz w:val="28"/>
          <w:szCs w:val="28"/>
        </w:rPr>
        <w:t>оборудованная соответствующей</w:t>
      </w:r>
      <w:r w:rsidR="00E90EB1">
        <w:rPr>
          <w:sz w:val="28"/>
          <w:szCs w:val="28"/>
        </w:rPr>
        <w:t xml:space="preserve"> </w:t>
      </w:r>
      <w:r w:rsidRPr="008F3CE7">
        <w:rPr>
          <w:sz w:val="28"/>
          <w:szCs w:val="28"/>
        </w:rPr>
        <w:t>мебелью,</w:t>
      </w:r>
      <w:r w:rsidR="00E90EB1">
        <w:rPr>
          <w:sz w:val="28"/>
          <w:szCs w:val="28"/>
        </w:rPr>
        <w:t xml:space="preserve"> </w:t>
      </w:r>
      <w:r w:rsidRPr="008F3CE7">
        <w:rPr>
          <w:sz w:val="28"/>
          <w:szCs w:val="28"/>
        </w:rPr>
        <w:t>наличие</w:t>
      </w:r>
      <w:r w:rsidR="00E90EB1">
        <w:rPr>
          <w:sz w:val="28"/>
          <w:szCs w:val="28"/>
        </w:rPr>
        <w:t xml:space="preserve"> </w:t>
      </w:r>
      <w:r w:rsidRPr="008F3CE7">
        <w:rPr>
          <w:sz w:val="28"/>
          <w:szCs w:val="28"/>
        </w:rPr>
        <w:t>и</w:t>
      </w:r>
      <w:r w:rsidR="00E90EB1">
        <w:rPr>
          <w:sz w:val="28"/>
          <w:szCs w:val="28"/>
        </w:rPr>
        <w:t xml:space="preserve"> </w:t>
      </w:r>
      <w:r w:rsidRPr="008F3CE7">
        <w:rPr>
          <w:sz w:val="28"/>
          <w:szCs w:val="28"/>
        </w:rPr>
        <w:t>понятность</w:t>
      </w:r>
      <w:r w:rsidR="00E90EB1">
        <w:rPr>
          <w:sz w:val="28"/>
          <w:szCs w:val="28"/>
        </w:rPr>
        <w:t xml:space="preserve"> </w:t>
      </w:r>
      <w:r w:rsidRPr="008F3CE7">
        <w:rPr>
          <w:sz w:val="28"/>
          <w:szCs w:val="28"/>
        </w:rPr>
        <w:t>навигации</w:t>
      </w:r>
      <w:r w:rsidR="00E90EB1">
        <w:rPr>
          <w:sz w:val="28"/>
          <w:szCs w:val="28"/>
        </w:rPr>
        <w:t xml:space="preserve"> в</w:t>
      </w:r>
      <w:r w:rsidRPr="008F3CE7">
        <w:rPr>
          <w:sz w:val="28"/>
          <w:szCs w:val="28"/>
        </w:rPr>
        <w:t>нутри образовательной</w:t>
      </w:r>
      <w:r w:rsidR="00E90EB1">
        <w:rPr>
          <w:sz w:val="28"/>
          <w:szCs w:val="28"/>
        </w:rPr>
        <w:t xml:space="preserve"> </w:t>
      </w:r>
      <w:r w:rsidRPr="008F3CE7">
        <w:rPr>
          <w:sz w:val="28"/>
          <w:szCs w:val="28"/>
        </w:rPr>
        <w:t>организации,</w:t>
      </w:r>
      <w:r w:rsidR="00E90EB1">
        <w:rPr>
          <w:sz w:val="28"/>
          <w:szCs w:val="28"/>
        </w:rPr>
        <w:t xml:space="preserve"> </w:t>
      </w:r>
      <w:r w:rsidRPr="008F3CE7">
        <w:rPr>
          <w:sz w:val="28"/>
          <w:szCs w:val="28"/>
        </w:rPr>
        <w:t>оступность</w:t>
      </w:r>
      <w:r w:rsidR="00E90EB1">
        <w:rPr>
          <w:sz w:val="28"/>
          <w:szCs w:val="28"/>
        </w:rPr>
        <w:t xml:space="preserve"> </w:t>
      </w:r>
      <w:r w:rsidRPr="008F3CE7">
        <w:rPr>
          <w:sz w:val="28"/>
          <w:szCs w:val="28"/>
        </w:rPr>
        <w:t>питьевой</w:t>
      </w:r>
      <w:r w:rsidR="00E90EB1">
        <w:rPr>
          <w:sz w:val="28"/>
          <w:szCs w:val="28"/>
        </w:rPr>
        <w:t xml:space="preserve"> </w:t>
      </w:r>
      <w:r w:rsidRPr="008F3CE7">
        <w:rPr>
          <w:sz w:val="28"/>
          <w:szCs w:val="28"/>
        </w:rPr>
        <w:t>воды,наличие</w:t>
      </w:r>
      <w:r w:rsidR="00E90EB1">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4.4.</w:t>
      </w:r>
      <w:r w:rsidR="00567942">
        <w:rPr>
          <w:rFonts w:cs="Times New Roman"/>
          <w:sz w:val="28"/>
          <w:szCs w:val="28"/>
        </w:rPr>
        <w:t>1.</w:t>
      </w:r>
    </w:p>
    <w:p w:rsidR="00DD74F6" w:rsidRDefault="00DD74F6" w:rsidP="001D2917">
      <w:pPr>
        <w:ind w:firstLine="709"/>
        <w:jc w:val="both"/>
        <w:rPr>
          <w:rFonts w:cs="Times New Roman"/>
          <w:i/>
          <w:sz w:val="28"/>
          <w:szCs w:val="28"/>
        </w:rPr>
      </w:pPr>
    </w:p>
    <w:p w:rsidR="00917C8E" w:rsidRDefault="001D2917" w:rsidP="00917C8E">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00917C8E" w:rsidRPr="00000632">
        <w:rPr>
          <w:i/>
          <w:sz w:val="28"/>
          <w:szCs w:val="28"/>
        </w:rPr>
        <w:t>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tblPr>
      <w:tblGrid>
        <w:gridCol w:w="5320"/>
        <w:gridCol w:w="1499"/>
        <w:gridCol w:w="1719"/>
        <w:gridCol w:w="1037"/>
      </w:tblGrid>
      <w:tr w:rsidR="00567942" w:rsidRPr="00567942" w:rsidTr="00CF5415">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567942" w:rsidRPr="00567942" w:rsidRDefault="00567942"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Рейтинг</w:t>
            </w:r>
          </w:p>
        </w:tc>
      </w:tr>
      <w:tr w:rsidR="00E90EB1"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E90EB1" w:rsidRPr="00567942" w:rsidRDefault="00E90EB1"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E90EB1" w:rsidRPr="00567942" w:rsidRDefault="00E90EB1" w:rsidP="00CF5415">
            <w:pPr>
              <w:rPr>
                <w:rFonts w:eastAsia="Calibri" w:cs="Times New Roman"/>
                <w:color w:val="000000"/>
                <w:lang w:eastAsia="en-US"/>
              </w:rPr>
            </w:pPr>
          </w:p>
        </w:tc>
      </w:tr>
      <w:tr w:rsidR="00E90EB1"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E90EB1" w:rsidRPr="00567942" w:rsidRDefault="00E90EB1"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E90EB1" w:rsidRPr="00567942" w:rsidRDefault="00E90EB1" w:rsidP="00CF5415">
            <w:pPr>
              <w:rPr>
                <w:rFonts w:eastAsia="Calibri" w:cs="Times New Roman"/>
                <w:color w:val="000000"/>
                <w:lang w:eastAsia="en-US"/>
              </w:rPr>
            </w:pPr>
          </w:p>
        </w:tc>
      </w:tr>
      <w:tr w:rsidR="00E90EB1"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E90EB1" w:rsidRPr="00567942" w:rsidRDefault="00E90EB1"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E90EB1" w:rsidRPr="00567942" w:rsidRDefault="00E90EB1" w:rsidP="00CF5415">
            <w:pPr>
              <w:rPr>
                <w:rFonts w:eastAsia="Calibri" w:cs="Times New Roman"/>
                <w:color w:val="000000"/>
                <w:lang w:eastAsia="en-US"/>
              </w:rPr>
            </w:pPr>
          </w:p>
        </w:tc>
      </w:tr>
      <w:tr w:rsidR="00E90EB1"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E90EB1" w:rsidRPr="00567942" w:rsidRDefault="00E90EB1"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E90EB1" w:rsidRPr="00567942" w:rsidRDefault="00E90EB1" w:rsidP="00CF5415">
            <w:pPr>
              <w:rPr>
                <w:rFonts w:eastAsia="Calibri" w:cs="Times New Roman"/>
                <w:color w:val="000000"/>
                <w:lang w:eastAsia="en-US"/>
              </w:rPr>
            </w:pPr>
          </w:p>
        </w:tc>
      </w:tr>
      <w:tr w:rsidR="00E90EB1"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E90EB1" w:rsidRPr="00567942" w:rsidRDefault="00E90EB1"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E90EB1" w:rsidRPr="00567942" w:rsidRDefault="00E90EB1"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E90EB1" w:rsidRPr="00567942" w:rsidRDefault="00E90EB1" w:rsidP="00CF5415">
            <w:pPr>
              <w:rPr>
                <w:rFonts w:eastAsia="Calibri" w:cs="Times New Roman"/>
                <w:color w:val="000000"/>
                <w:lang w:eastAsia="en-US"/>
              </w:rPr>
            </w:pPr>
          </w:p>
        </w:tc>
      </w:tr>
    </w:tbl>
    <w:p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567942">
        <w:rPr>
          <w:rFonts w:cs="Times New Roman"/>
          <w:sz w:val="28"/>
          <w:szCs w:val="28"/>
        </w:rPr>
        <w:t>т</w:t>
      </w:r>
      <w:r w:rsidRPr="00CB0FC0">
        <w:rPr>
          <w:rFonts w:cs="Times New Roman"/>
          <w:sz w:val="28"/>
          <w:szCs w:val="28"/>
        </w:rPr>
        <w:t>аблиц</w:t>
      </w:r>
      <w:r w:rsidR="00567942">
        <w:rPr>
          <w:rFonts w:cs="Times New Roman"/>
          <w:sz w:val="28"/>
          <w:szCs w:val="28"/>
        </w:rPr>
        <w:t>е</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w:t>
      </w:r>
      <w:r w:rsidR="00567942">
        <w:rPr>
          <w:rFonts w:cs="Times New Roman"/>
          <w:sz w:val="28"/>
          <w:szCs w:val="28"/>
        </w:rPr>
        <w:t>.</w:t>
      </w:r>
    </w:p>
    <w:p w:rsidR="00DD74F6" w:rsidRDefault="00DD74F6" w:rsidP="00626F47">
      <w:pPr>
        <w:jc w:val="both"/>
        <w:rPr>
          <w:rFonts w:cs="Times New Roman"/>
          <w:i/>
          <w:sz w:val="28"/>
          <w:szCs w:val="28"/>
        </w:rPr>
      </w:pPr>
    </w:p>
    <w:p w:rsidR="0044649B" w:rsidRDefault="001D2917" w:rsidP="0044649B">
      <w:pPr>
        <w:jc w:val="both"/>
        <w:rPr>
          <w:i/>
          <w:sz w:val="28"/>
          <w:szCs w:val="28"/>
        </w:rPr>
      </w:pPr>
      <w:r w:rsidRPr="00000632">
        <w:rPr>
          <w:rFonts w:cs="Times New Roman"/>
          <w:i/>
          <w:sz w:val="28"/>
          <w:szCs w:val="28"/>
        </w:rPr>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0044649B" w:rsidRPr="00000632">
        <w:rPr>
          <w:i/>
          <w:sz w:val="28"/>
          <w:szCs w:val="28"/>
        </w:rPr>
        <w:t>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755C13">
        <w:rPr>
          <w:rFonts w:cs="Times New Roman"/>
          <w:i/>
          <w:sz w:val="28"/>
          <w:szCs w:val="28"/>
        </w:rPr>
        <w:t xml:space="preserve">по </w:t>
      </w:r>
      <w:r w:rsidR="0044649B" w:rsidRPr="00755C13">
        <w:rPr>
          <w:rFonts w:cs="Times New Roman"/>
          <w:i/>
          <w:sz w:val="28"/>
          <w:szCs w:val="28"/>
        </w:rPr>
        <w:lastRenderedPageBreak/>
        <w:t>организациям, реализующим образовательные программы начального общего, основного общего и (или) среднего общего образования</w:t>
      </w:r>
    </w:p>
    <w:tbl>
      <w:tblPr>
        <w:tblW w:w="8399" w:type="dxa"/>
        <w:tblInd w:w="93" w:type="dxa"/>
        <w:tblLook w:val="04A0"/>
      </w:tblPr>
      <w:tblGrid>
        <w:gridCol w:w="5320"/>
        <w:gridCol w:w="1360"/>
        <w:gridCol w:w="1719"/>
      </w:tblGrid>
      <w:tr w:rsidR="00196D8B" w:rsidRPr="00567942" w:rsidTr="00196D8B">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96D8B" w:rsidRPr="00567942" w:rsidRDefault="00196D8B"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196D8B" w:rsidRPr="00567942" w:rsidRDefault="00196D8B"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196D8B" w:rsidRPr="00567942" w:rsidRDefault="00196D8B"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r>
      <w:tr w:rsidR="00196D8B" w:rsidRPr="00567942" w:rsidTr="00196D8B">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96D8B" w:rsidRPr="00567942" w:rsidRDefault="00196D8B"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196D8B" w:rsidRPr="00567942" w:rsidTr="00196D8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96D8B" w:rsidRPr="00567942" w:rsidRDefault="00196D8B"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196D8B" w:rsidRPr="00567942" w:rsidTr="00196D8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96D8B" w:rsidRPr="00567942" w:rsidRDefault="00196D8B"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196D8B" w:rsidRPr="00567942" w:rsidTr="00196D8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96D8B" w:rsidRPr="00567942" w:rsidRDefault="00196D8B"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196D8B" w:rsidRPr="00567942" w:rsidTr="00196D8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196D8B" w:rsidRPr="00567942" w:rsidRDefault="00196D8B"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99,03</w:t>
            </w:r>
          </w:p>
        </w:tc>
        <w:tc>
          <w:tcPr>
            <w:tcW w:w="1719" w:type="dxa"/>
            <w:tcBorders>
              <w:top w:val="nil"/>
              <w:left w:val="nil"/>
              <w:bottom w:val="single" w:sz="4" w:space="0" w:color="auto"/>
              <w:right w:val="single" w:sz="4" w:space="0" w:color="auto"/>
            </w:tcBorders>
            <w:shd w:val="clear" w:color="auto" w:fill="auto"/>
            <w:vAlign w:val="center"/>
            <w:hideMark/>
          </w:tcPr>
          <w:p w:rsidR="00196D8B" w:rsidRPr="00567942" w:rsidRDefault="00196D8B"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bl>
    <w:p w:rsidR="0051160B" w:rsidRDefault="0051160B" w:rsidP="00560B73">
      <w:pPr>
        <w:ind w:firstLine="709"/>
        <w:jc w:val="both"/>
        <w:rPr>
          <w:rFonts w:cs="Times New Roman"/>
          <w:i/>
          <w:sz w:val="28"/>
          <w:szCs w:val="28"/>
        </w:rPr>
      </w:pPr>
    </w:p>
    <w:p w:rsidR="0040264F" w:rsidRDefault="0040264F" w:rsidP="0040264F">
      <w:pPr>
        <w:ind w:firstLine="709"/>
        <w:jc w:val="both"/>
        <w:rPr>
          <w:i/>
          <w:sz w:val="28"/>
          <w:szCs w:val="28"/>
        </w:rPr>
      </w:pPr>
    </w:p>
    <w:p w:rsidR="001D2917" w:rsidRPr="008F3CE7" w:rsidRDefault="001D2917" w:rsidP="00567942">
      <w:pPr>
        <w:spacing w:after="200" w:line="276" w:lineRule="auto"/>
        <w:ind w:firstLine="709"/>
        <w:jc w:val="both"/>
        <w:rPr>
          <w:sz w:val="28"/>
          <w:szCs w:val="28"/>
        </w:rPr>
      </w:pPr>
      <w:r w:rsidRPr="00607FB5">
        <w:rPr>
          <w:b/>
          <w:sz w:val="28"/>
          <w:szCs w:val="28"/>
        </w:rPr>
        <w:t>Критерий 3. «Доступность услуг для инвалидов»</w:t>
      </w:r>
      <w:r w:rsidRPr="008F3CE7">
        <w:rPr>
          <w:sz w:val="28"/>
          <w:szCs w:val="28"/>
        </w:rPr>
        <w:t>представлен 3 показателями:</w:t>
      </w:r>
    </w:p>
    <w:p w:rsidR="001D2917" w:rsidRPr="008F3CE7" w:rsidRDefault="001D2917" w:rsidP="001D2917">
      <w:pPr>
        <w:ind w:firstLine="709"/>
        <w:jc w:val="both"/>
        <w:rPr>
          <w:sz w:val="28"/>
          <w:szCs w:val="28"/>
        </w:rPr>
      </w:pPr>
      <w:r w:rsidRPr="008F3CE7">
        <w:rPr>
          <w:sz w:val="28"/>
          <w:szCs w:val="28"/>
        </w:rPr>
        <w:t>3.1.Оборудование</w:t>
      </w:r>
      <w:r w:rsidR="00196D8B">
        <w:rPr>
          <w:sz w:val="28"/>
          <w:szCs w:val="28"/>
        </w:rPr>
        <w:t xml:space="preserve"> </w:t>
      </w:r>
      <w:r w:rsidRPr="008F3CE7">
        <w:rPr>
          <w:sz w:val="28"/>
          <w:szCs w:val="28"/>
        </w:rPr>
        <w:t>территории,</w:t>
      </w:r>
      <w:r w:rsidR="00196D8B">
        <w:rPr>
          <w:sz w:val="28"/>
          <w:szCs w:val="28"/>
        </w:rPr>
        <w:t xml:space="preserve"> </w:t>
      </w:r>
      <w:r w:rsidRPr="008F3CE7">
        <w:rPr>
          <w:sz w:val="28"/>
          <w:szCs w:val="28"/>
        </w:rPr>
        <w:t>прилегающей</w:t>
      </w:r>
      <w:r w:rsidR="00196D8B">
        <w:rPr>
          <w:sz w:val="28"/>
          <w:szCs w:val="28"/>
        </w:rPr>
        <w:t xml:space="preserve"> </w:t>
      </w:r>
      <w:r w:rsidRPr="008F3CE7">
        <w:rPr>
          <w:sz w:val="28"/>
          <w:szCs w:val="28"/>
        </w:rPr>
        <w:t>к</w:t>
      </w:r>
      <w:r w:rsidR="00196D8B">
        <w:rPr>
          <w:sz w:val="28"/>
          <w:szCs w:val="28"/>
        </w:rPr>
        <w:t xml:space="preserve"> </w:t>
      </w:r>
      <w:r w:rsidRPr="008F3CE7">
        <w:rPr>
          <w:sz w:val="28"/>
          <w:szCs w:val="28"/>
        </w:rPr>
        <w:t>образовательной организации,</w:t>
      </w:r>
      <w:r w:rsidR="00196D8B">
        <w:rPr>
          <w:sz w:val="28"/>
          <w:szCs w:val="28"/>
        </w:rPr>
        <w:t xml:space="preserve"> </w:t>
      </w:r>
      <w:r w:rsidRPr="008F3CE7">
        <w:rPr>
          <w:sz w:val="28"/>
          <w:szCs w:val="28"/>
        </w:rPr>
        <w:t>и</w:t>
      </w:r>
      <w:r w:rsidR="00196D8B">
        <w:rPr>
          <w:sz w:val="28"/>
          <w:szCs w:val="28"/>
        </w:rPr>
        <w:t xml:space="preserve"> </w:t>
      </w:r>
      <w:r w:rsidRPr="008F3CE7">
        <w:rPr>
          <w:sz w:val="28"/>
          <w:szCs w:val="28"/>
        </w:rPr>
        <w:t>помещений</w:t>
      </w:r>
      <w:r w:rsidR="00196D8B">
        <w:rPr>
          <w:sz w:val="28"/>
          <w:szCs w:val="28"/>
        </w:rPr>
        <w:t xml:space="preserve"> </w:t>
      </w:r>
      <w:r w:rsidRPr="008F3CE7">
        <w:rPr>
          <w:sz w:val="28"/>
          <w:szCs w:val="28"/>
        </w:rPr>
        <w:t>с</w:t>
      </w:r>
      <w:r w:rsidR="00196D8B">
        <w:rPr>
          <w:sz w:val="28"/>
          <w:szCs w:val="28"/>
        </w:rPr>
        <w:t xml:space="preserve"> </w:t>
      </w:r>
      <w:r w:rsidRPr="008F3CE7">
        <w:rPr>
          <w:sz w:val="28"/>
          <w:szCs w:val="28"/>
        </w:rPr>
        <w:t>учётом</w:t>
      </w:r>
      <w:r w:rsidR="00196D8B">
        <w:rPr>
          <w:sz w:val="28"/>
          <w:szCs w:val="28"/>
        </w:rPr>
        <w:t xml:space="preserve"> </w:t>
      </w:r>
      <w:r w:rsidRPr="008F3CE7">
        <w:rPr>
          <w:sz w:val="28"/>
          <w:szCs w:val="28"/>
        </w:rPr>
        <w:t>доступности</w:t>
      </w:r>
      <w:r w:rsidR="009B49D1">
        <w:rPr>
          <w:sz w:val="28"/>
          <w:szCs w:val="28"/>
        </w:rPr>
        <w:t xml:space="preserve"> </w:t>
      </w:r>
      <w:r w:rsidRPr="008F3CE7">
        <w:rPr>
          <w:sz w:val="28"/>
          <w:szCs w:val="28"/>
        </w:rPr>
        <w:t>для</w:t>
      </w:r>
      <w:r w:rsidR="009B49D1">
        <w:rPr>
          <w:sz w:val="28"/>
          <w:szCs w:val="28"/>
        </w:rPr>
        <w:t xml:space="preserve"> </w:t>
      </w:r>
      <w:r w:rsidRPr="008F3CE7">
        <w:rPr>
          <w:sz w:val="28"/>
          <w:szCs w:val="28"/>
        </w:rPr>
        <w:t>инвалидов.</w:t>
      </w:r>
      <w:r w:rsidR="009B49D1">
        <w:rPr>
          <w:sz w:val="28"/>
          <w:szCs w:val="28"/>
        </w:rPr>
        <w:t xml:space="preserve"> </w:t>
      </w:r>
      <w:r w:rsidRPr="008F3CE7">
        <w:rPr>
          <w:sz w:val="28"/>
          <w:szCs w:val="28"/>
        </w:rPr>
        <w:t>Индикаторам</w:t>
      </w:r>
      <w:r w:rsidR="009B49D1">
        <w:rPr>
          <w:sz w:val="28"/>
          <w:szCs w:val="28"/>
        </w:rPr>
        <w:t xml:space="preserve"> </w:t>
      </w:r>
      <w:r w:rsidRPr="008F3CE7">
        <w:rPr>
          <w:sz w:val="28"/>
          <w:szCs w:val="28"/>
        </w:rPr>
        <w:t>иэтого</w:t>
      </w:r>
      <w:r w:rsidR="009B49D1">
        <w:rPr>
          <w:sz w:val="28"/>
          <w:szCs w:val="28"/>
        </w:rPr>
        <w:t xml:space="preserve"> </w:t>
      </w:r>
      <w:r w:rsidRPr="008F3CE7">
        <w:rPr>
          <w:sz w:val="28"/>
          <w:szCs w:val="28"/>
        </w:rPr>
        <w:t>показателя</w:t>
      </w:r>
      <w:r w:rsidR="009B49D1">
        <w:rPr>
          <w:sz w:val="28"/>
          <w:szCs w:val="28"/>
        </w:rPr>
        <w:t xml:space="preserve"> </w:t>
      </w:r>
      <w:r w:rsidRPr="008F3CE7">
        <w:rPr>
          <w:sz w:val="28"/>
          <w:szCs w:val="28"/>
        </w:rPr>
        <w:t>являются:оборудование входных</w:t>
      </w:r>
      <w:r w:rsidR="009B49D1">
        <w:rPr>
          <w:sz w:val="28"/>
          <w:szCs w:val="28"/>
        </w:rPr>
        <w:t xml:space="preserve"> групп </w:t>
      </w:r>
      <w:r w:rsidRPr="008F3CE7">
        <w:rPr>
          <w:sz w:val="28"/>
          <w:szCs w:val="28"/>
        </w:rPr>
        <w:t>ппандусами/подъёмами</w:t>
      </w:r>
      <w:r w:rsidR="009B49D1">
        <w:rPr>
          <w:sz w:val="28"/>
          <w:szCs w:val="28"/>
        </w:rPr>
        <w:t xml:space="preserve"> </w:t>
      </w:r>
      <w:r w:rsidRPr="008F3CE7">
        <w:rPr>
          <w:sz w:val="28"/>
          <w:szCs w:val="28"/>
        </w:rPr>
        <w:t>и</w:t>
      </w:r>
      <w:r w:rsidR="009B49D1">
        <w:rPr>
          <w:sz w:val="28"/>
          <w:szCs w:val="28"/>
        </w:rPr>
        <w:t xml:space="preserve"> </w:t>
      </w:r>
      <w:r w:rsidRPr="008F3CE7">
        <w:rPr>
          <w:sz w:val="28"/>
          <w:szCs w:val="28"/>
        </w:rPr>
        <w:t>платформами,</w:t>
      </w:r>
      <w:r w:rsidR="009B49D1">
        <w:rPr>
          <w:sz w:val="28"/>
          <w:szCs w:val="28"/>
        </w:rPr>
        <w:t xml:space="preserve"> </w:t>
      </w:r>
      <w:r w:rsidRPr="008F3CE7">
        <w:rPr>
          <w:sz w:val="28"/>
          <w:szCs w:val="28"/>
        </w:rPr>
        <w:t>наличие</w:t>
      </w:r>
      <w:r w:rsidR="009B49D1">
        <w:rPr>
          <w:sz w:val="28"/>
          <w:szCs w:val="28"/>
        </w:rPr>
        <w:t xml:space="preserve"> </w:t>
      </w:r>
      <w:r w:rsidRPr="008F3CE7">
        <w:rPr>
          <w:sz w:val="28"/>
          <w:szCs w:val="28"/>
        </w:rPr>
        <w:t>выделенных стоянок</w:t>
      </w:r>
      <w:r w:rsidR="009B49D1">
        <w:rPr>
          <w:sz w:val="28"/>
          <w:szCs w:val="28"/>
        </w:rPr>
        <w:t xml:space="preserve"> </w:t>
      </w:r>
      <w:r w:rsidRPr="008F3CE7">
        <w:rPr>
          <w:sz w:val="28"/>
          <w:szCs w:val="28"/>
        </w:rPr>
        <w:t>для</w:t>
      </w:r>
      <w:r w:rsidR="009B49D1">
        <w:rPr>
          <w:sz w:val="28"/>
          <w:szCs w:val="28"/>
        </w:rPr>
        <w:t xml:space="preserve"> </w:t>
      </w:r>
      <w:r w:rsidRPr="008F3CE7">
        <w:rPr>
          <w:sz w:val="28"/>
          <w:szCs w:val="28"/>
        </w:rPr>
        <w:t>автотранспортных</w:t>
      </w:r>
      <w:r w:rsidR="009B49D1">
        <w:rPr>
          <w:sz w:val="28"/>
          <w:szCs w:val="28"/>
        </w:rPr>
        <w:t xml:space="preserve"> </w:t>
      </w:r>
      <w:r w:rsidRPr="008F3CE7">
        <w:rPr>
          <w:sz w:val="28"/>
          <w:szCs w:val="28"/>
        </w:rPr>
        <w:t>средств</w:t>
      </w:r>
      <w:r w:rsidR="009B49D1">
        <w:rPr>
          <w:sz w:val="28"/>
          <w:szCs w:val="28"/>
        </w:rPr>
        <w:t xml:space="preserve"> </w:t>
      </w:r>
      <w:r w:rsidRPr="008F3CE7">
        <w:rPr>
          <w:sz w:val="28"/>
          <w:szCs w:val="28"/>
        </w:rPr>
        <w:t>инвалидов,наличие</w:t>
      </w:r>
      <w:r w:rsidR="009B49D1">
        <w:rPr>
          <w:sz w:val="28"/>
          <w:szCs w:val="28"/>
        </w:rPr>
        <w:t xml:space="preserve"> </w:t>
      </w:r>
      <w:r w:rsidRPr="008F3CE7">
        <w:rPr>
          <w:sz w:val="28"/>
          <w:szCs w:val="28"/>
        </w:rPr>
        <w:t>адаптированных лифтов,поручней,расширенных</w:t>
      </w:r>
      <w:r w:rsidR="009B49D1">
        <w:rPr>
          <w:sz w:val="28"/>
          <w:szCs w:val="28"/>
        </w:rPr>
        <w:t xml:space="preserve"> </w:t>
      </w:r>
      <w:r w:rsidRPr="008F3CE7">
        <w:rPr>
          <w:sz w:val="28"/>
          <w:szCs w:val="28"/>
        </w:rPr>
        <w:t>дверных</w:t>
      </w:r>
      <w:r w:rsidR="009B49D1">
        <w:rPr>
          <w:sz w:val="28"/>
          <w:szCs w:val="28"/>
        </w:rPr>
        <w:t xml:space="preserve"> </w:t>
      </w:r>
      <w:r w:rsidRPr="008F3CE7">
        <w:rPr>
          <w:sz w:val="28"/>
          <w:szCs w:val="28"/>
        </w:rPr>
        <w:t>проёмов,наличие</w:t>
      </w:r>
      <w:r w:rsidR="009B49D1">
        <w:rPr>
          <w:sz w:val="28"/>
          <w:szCs w:val="28"/>
        </w:rPr>
        <w:t xml:space="preserve"> </w:t>
      </w:r>
      <w:r w:rsidRPr="008F3CE7">
        <w:rPr>
          <w:sz w:val="28"/>
          <w:szCs w:val="28"/>
        </w:rPr>
        <w:t>сменных</w:t>
      </w:r>
      <w:r w:rsidR="009B49D1">
        <w:rPr>
          <w:sz w:val="28"/>
          <w:szCs w:val="28"/>
        </w:rPr>
        <w:t xml:space="preserve"> </w:t>
      </w:r>
      <w:r w:rsidRPr="008F3CE7">
        <w:rPr>
          <w:sz w:val="28"/>
          <w:szCs w:val="28"/>
        </w:rPr>
        <w:t>кресел-колясок,наличие</w:t>
      </w:r>
      <w:r w:rsidR="009B49D1">
        <w:rPr>
          <w:sz w:val="28"/>
          <w:szCs w:val="28"/>
        </w:rPr>
        <w:t xml:space="preserve"> </w:t>
      </w:r>
      <w:r w:rsidRPr="008F3CE7">
        <w:rPr>
          <w:sz w:val="28"/>
          <w:szCs w:val="28"/>
        </w:rPr>
        <w:t>специально</w:t>
      </w:r>
      <w:r w:rsidR="009B49D1">
        <w:rPr>
          <w:sz w:val="28"/>
          <w:szCs w:val="28"/>
        </w:rPr>
        <w:t xml:space="preserve"> </w:t>
      </w:r>
      <w:r w:rsidRPr="008F3CE7">
        <w:rPr>
          <w:sz w:val="28"/>
          <w:szCs w:val="28"/>
        </w:rPr>
        <w:t>оборудованных</w:t>
      </w:r>
      <w:r w:rsidR="009B49D1">
        <w:rPr>
          <w:sz w:val="28"/>
          <w:szCs w:val="28"/>
        </w:rPr>
        <w:t xml:space="preserve"> </w:t>
      </w:r>
      <w:r w:rsidRPr="008F3CE7">
        <w:rPr>
          <w:sz w:val="28"/>
          <w:szCs w:val="28"/>
        </w:rPr>
        <w:t>санитарно-гигиенических помещений.</w:t>
      </w:r>
    </w:p>
    <w:p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rsidR="001D2917" w:rsidRPr="00867C29" w:rsidRDefault="001D2917" w:rsidP="001D2917">
      <w:pPr>
        <w:ind w:firstLine="709"/>
        <w:jc w:val="both"/>
        <w:rPr>
          <w:sz w:val="28"/>
          <w:szCs w:val="28"/>
        </w:rPr>
      </w:pPr>
      <w:r w:rsidRPr="00867C29">
        <w:rPr>
          <w:sz w:val="28"/>
          <w:szCs w:val="28"/>
        </w:rPr>
        <w:t>3.1.1.Наличие</w:t>
      </w:r>
      <w:r w:rsidR="009B49D1">
        <w:rPr>
          <w:sz w:val="28"/>
          <w:szCs w:val="28"/>
        </w:rPr>
        <w:t xml:space="preserve"> </w:t>
      </w:r>
      <w:r w:rsidRPr="00867C29">
        <w:rPr>
          <w:sz w:val="28"/>
          <w:szCs w:val="28"/>
        </w:rPr>
        <w:t>в</w:t>
      </w:r>
      <w:r w:rsidR="009B49D1">
        <w:rPr>
          <w:sz w:val="28"/>
          <w:szCs w:val="28"/>
        </w:rPr>
        <w:t xml:space="preserve"> </w:t>
      </w:r>
      <w:r w:rsidRPr="00867C29">
        <w:rPr>
          <w:sz w:val="28"/>
          <w:szCs w:val="28"/>
        </w:rPr>
        <w:t>помещениях</w:t>
      </w:r>
      <w:r w:rsidR="009B49D1">
        <w:rPr>
          <w:sz w:val="28"/>
          <w:szCs w:val="28"/>
        </w:rPr>
        <w:t xml:space="preserve"> </w:t>
      </w:r>
      <w:r w:rsidRPr="00867C29">
        <w:rPr>
          <w:sz w:val="28"/>
          <w:szCs w:val="28"/>
        </w:rPr>
        <w:t>образовательной</w:t>
      </w:r>
      <w:r w:rsidR="009B49D1">
        <w:rPr>
          <w:sz w:val="28"/>
          <w:szCs w:val="28"/>
        </w:rPr>
        <w:t xml:space="preserve"> организации </w:t>
      </w:r>
      <w:r w:rsidRPr="00867C29">
        <w:rPr>
          <w:sz w:val="28"/>
          <w:szCs w:val="28"/>
        </w:rPr>
        <w:t>на прилегающей к ней территории условий для инвалидов.</w:t>
      </w:r>
    </w:p>
    <w:p w:rsidR="001D2917" w:rsidRPr="00867C29" w:rsidRDefault="001D2917" w:rsidP="001D2917">
      <w:pPr>
        <w:ind w:firstLine="709"/>
        <w:jc w:val="both"/>
        <w:rPr>
          <w:sz w:val="28"/>
          <w:szCs w:val="28"/>
        </w:rPr>
      </w:pPr>
      <w:r w:rsidRPr="00867C29">
        <w:rPr>
          <w:sz w:val="28"/>
          <w:szCs w:val="28"/>
        </w:rPr>
        <w:t>Индикатор3.1.1.представлен</w:t>
      </w:r>
      <w:r w:rsidR="009B49D1">
        <w:rPr>
          <w:sz w:val="28"/>
          <w:szCs w:val="28"/>
        </w:rPr>
        <w:t xml:space="preserve"> </w:t>
      </w:r>
      <w:r w:rsidRPr="00867C29">
        <w:rPr>
          <w:sz w:val="28"/>
          <w:szCs w:val="28"/>
        </w:rPr>
        <w:t>5позициями</w:t>
      </w:r>
      <w:r w:rsidR="009B49D1">
        <w:rPr>
          <w:sz w:val="28"/>
          <w:szCs w:val="28"/>
        </w:rPr>
        <w:t xml:space="preserve"> </w:t>
      </w:r>
      <w:r w:rsidRPr="00867C29">
        <w:rPr>
          <w:sz w:val="28"/>
          <w:szCs w:val="28"/>
        </w:rPr>
        <w:t>оценивания.</w:t>
      </w:r>
      <w:r w:rsidR="009B49D1">
        <w:rPr>
          <w:sz w:val="28"/>
          <w:szCs w:val="28"/>
        </w:rPr>
        <w:t xml:space="preserve"> </w:t>
      </w:r>
      <w:r w:rsidRPr="00867C29">
        <w:rPr>
          <w:sz w:val="28"/>
          <w:szCs w:val="28"/>
        </w:rPr>
        <w:t>Значение показателя 3.1. равно значению индикатора 3.1.1.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w:t>
      </w:r>
      <w:r w:rsidR="00567942">
        <w:rPr>
          <w:rFonts w:cs="Times New Roman"/>
          <w:sz w:val="28"/>
          <w:szCs w:val="28"/>
        </w:rPr>
        <w:t>.</w:t>
      </w:r>
    </w:p>
    <w:p w:rsidR="00DD74F6" w:rsidRDefault="00DD74F6" w:rsidP="001D2917">
      <w:pPr>
        <w:ind w:firstLine="709"/>
        <w:jc w:val="both"/>
        <w:rPr>
          <w:sz w:val="28"/>
          <w:szCs w:val="28"/>
        </w:rPr>
      </w:pPr>
    </w:p>
    <w:p w:rsidR="00452C40" w:rsidRDefault="001D2917" w:rsidP="00452C40">
      <w:pPr>
        <w:ind w:firstLine="709"/>
        <w:jc w:val="both"/>
        <w:rPr>
          <w:rFonts w:cs="Times New Roman"/>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00452C40" w:rsidRPr="00000632">
        <w:rPr>
          <w:i/>
          <w:sz w:val="28"/>
          <w:szCs w:val="28"/>
        </w:rPr>
        <w:t>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p w:rsidR="00923D2E" w:rsidRDefault="00923D2E" w:rsidP="00452C40">
      <w:pPr>
        <w:ind w:firstLine="709"/>
        <w:jc w:val="both"/>
        <w:rPr>
          <w:rFonts w:cs="Times New Roman"/>
          <w:i/>
          <w:sz w:val="28"/>
          <w:szCs w:val="28"/>
        </w:rPr>
      </w:pPr>
    </w:p>
    <w:p w:rsidR="00923D2E" w:rsidRDefault="00923D2E" w:rsidP="00452C40">
      <w:pPr>
        <w:ind w:firstLine="709"/>
        <w:jc w:val="both"/>
        <w:rPr>
          <w:i/>
          <w:sz w:val="28"/>
          <w:szCs w:val="28"/>
        </w:rPr>
      </w:pPr>
    </w:p>
    <w:tbl>
      <w:tblPr>
        <w:tblW w:w="8538" w:type="dxa"/>
        <w:tblInd w:w="93" w:type="dxa"/>
        <w:tblLook w:val="04A0"/>
      </w:tblPr>
      <w:tblGrid>
        <w:gridCol w:w="5320"/>
        <w:gridCol w:w="1499"/>
        <w:gridCol w:w="1719"/>
      </w:tblGrid>
      <w:tr w:rsidR="00923D2E" w:rsidRPr="00567942" w:rsidTr="00923D2E">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23D2E" w:rsidRPr="00567942" w:rsidRDefault="00923D2E"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lastRenderedPageBreak/>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923D2E" w:rsidRPr="00567942" w:rsidRDefault="00923D2E"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23D2E" w:rsidRPr="00567942" w:rsidRDefault="00923D2E"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r>
      <w:tr w:rsidR="00923D2E" w:rsidRPr="00567942" w:rsidTr="00923D2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bl>
    <w:p w:rsidR="00923D2E" w:rsidRDefault="00923D2E" w:rsidP="00626F47">
      <w:pPr>
        <w:jc w:val="both"/>
        <w:rPr>
          <w:sz w:val="28"/>
          <w:szCs w:val="28"/>
        </w:rPr>
      </w:pPr>
    </w:p>
    <w:p w:rsidR="001D2917" w:rsidRDefault="001D2917" w:rsidP="00626F47">
      <w:pPr>
        <w:jc w:val="both"/>
        <w:rPr>
          <w:sz w:val="28"/>
          <w:szCs w:val="28"/>
        </w:rPr>
      </w:pPr>
      <w:r w:rsidRPr="008F3CE7">
        <w:rPr>
          <w:sz w:val="28"/>
          <w:szCs w:val="28"/>
        </w:rPr>
        <w:t>3.2.Обеспечение</w:t>
      </w:r>
      <w:r w:rsidR="00241C7E">
        <w:rPr>
          <w:sz w:val="28"/>
          <w:szCs w:val="28"/>
        </w:rPr>
        <w:t xml:space="preserve"> </w:t>
      </w:r>
      <w:r w:rsidRPr="008F3CE7">
        <w:rPr>
          <w:sz w:val="28"/>
          <w:szCs w:val="28"/>
        </w:rPr>
        <w:t>в</w:t>
      </w:r>
      <w:r w:rsidR="00241C7E">
        <w:rPr>
          <w:sz w:val="28"/>
          <w:szCs w:val="28"/>
        </w:rPr>
        <w:t xml:space="preserve"> </w:t>
      </w:r>
      <w:r w:rsidRPr="008F3CE7">
        <w:rPr>
          <w:sz w:val="28"/>
          <w:szCs w:val="28"/>
        </w:rPr>
        <w:t>образовательной</w:t>
      </w:r>
      <w:r w:rsidR="00241C7E">
        <w:rPr>
          <w:sz w:val="28"/>
          <w:szCs w:val="28"/>
        </w:rPr>
        <w:t xml:space="preserve"> </w:t>
      </w:r>
      <w:r w:rsidRPr="008F3CE7">
        <w:rPr>
          <w:sz w:val="28"/>
          <w:szCs w:val="28"/>
        </w:rPr>
        <w:t>организации</w:t>
      </w:r>
      <w:r w:rsidR="00241C7E">
        <w:rPr>
          <w:sz w:val="28"/>
          <w:szCs w:val="28"/>
        </w:rPr>
        <w:t xml:space="preserve"> </w:t>
      </w:r>
      <w:r w:rsidRPr="008F3CE7">
        <w:rPr>
          <w:sz w:val="28"/>
          <w:szCs w:val="28"/>
        </w:rPr>
        <w:t>условий</w:t>
      </w:r>
      <w:r w:rsidR="00241C7E">
        <w:rPr>
          <w:sz w:val="28"/>
          <w:szCs w:val="28"/>
        </w:rPr>
        <w:t xml:space="preserve"> </w:t>
      </w:r>
      <w:r w:rsidRPr="008F3CE7">
        <w:rPr>
          <w:sz w:val="28"/>
          <w:szCs w:val="28"/>
        </w:rPr>
        <w:t>доступности, позволяющих инвалидам получать</w:t>
      </w:r>
      <w:r w:rsidR="007D10CE">
        <w:rPr>
          <w:sz w:val="28"/>
          <w:szCs w:val="28"/>
        </w:rPr>
        <w:t xml:space="preserve"> </w:t>
      </w:r>
      <w:r w:rsidRPr="008F3CE7">
        <w:rPr>
          <w:sz w:val="28"/>
          <w:szCs w:val="28"/>
        </w:rPr>
        <w:t>образовательные у</w:t>
      </w:r>
      <w:r>
        <w:rPr>
          <w:sz w:val="28"/>
          <w:szCs w:val="28"/>
        </w:rPr>
        <w:t>слуги наравне с другими.</w:t>
      </w:r>
    </w:p>
    <w:p w:rsidR="001D2917" w:rsidRPr="00867C29" w:rsidRDefault="001D2917" w:rsidP="001D2917">
      <w:pPr>
        <w:ind w:firstLine="709"/>
        <w:jc w:val="both"/>
        <w:rPr>
          <w:sz w:val="28"/>
          <w:szCs w:val="28"/>
        </w:rPr>
      </w:pPr>
      <w:r w:rsidRPr="008F3CE7">
        <w:rPr>
          <w:sz w:val="28"/>
          <w:szCs w:val="28"/>
        </w:rPr>
        <w:t>Индикаторы:</w:t>
      </w:r>
      <w:r w:rsidR="004B06BA">
        <w:rPr>
          <w:sz w:val="28"/>
          <w:szCs w:val="28"/>
        </w:rPr>
        <w:t xml:space="preserve"> </w:t>
      </w:r>
      <w:r w:rsidRPr="008F3CE7">
        <w:rPr>
          <w:sz w:val="28"/>
          <w:szCs w:val="28"/>
        </w:rPr>
        <w:t>д</w:t>
      </w:r>
      <w:r w:rsidR="007D10CE">
        <w:rPr>
          <w:sz w:val="28"/>
          <w:szCs w:val="28"/>
        </w:rPr>
        <w:t xml:space="preserve"> </w:t>
      </w:r>
      <w:r w:rsidRPr="008F3CE7">
        <w:rPr>
          <w:sz w:val="28"/>
          <w:szCs w:val="28"/>
        </w:rPr>
        <w:t>ублирование</w:t>
      </w:r>
      <w:r w:rsidR="007D10CE">
        <w:rPr>
          <w:sz w:val="28"/>
          <w:szCs w:val="28"/>
        </w:rPr>
        <w:t xml:space="preserve"> </w:t>
      </w:r>
      <w:r w:rsidRPr="008F3CE7">
        <w:rPr>
          <w:sz w:val="28"/>
          <w:szCs w:val="28"/>
        </w:rPr>
        <w:t>для</w:t>
      </w:r>
      <w:r w:rsidR="007D10CE">
        <w:rPr>
          <w:sz w:val="28"/>
          <w:szCs w:val="28"/>
        </w:rPr>
        <w:t xml:space="preserve"> </w:t>
      </w:r>
      <w:r w:rsidRPr="008F3CE7">
        <w:rPr>
          <w:sz w:val="28"/>
          <w:szCs w:val="28"/>
        </w:rPr>
        <w:t>инвалидов</w:t>
      </w:r>
      <w:r w:rsidR="007D10CE">
        <w:rPr>
          <w:sz w:val="28"/>
          <w:szCs w:val="28"/>
        </w:rPr>
        <w:t xml:space="preserve"> </w:t>
      </w:r>
      <w:r w:rsidRPr="008F3CE7">
        <w:rPr>
          <w:sz w:val="28"/>
          <w:szCs w:val="28"/>
        </w:rPr>
        <w:t>по слуху</w:t>
      </w:r>
      <w:r w:rsidR="007D10CE">
        <w:rPr>
          <w:sz w:val="28"/>
          <w:szCs w:val="28"/>
        </w:rPr>
        <w:t xml:space="preserve"> </w:t>
      </w:r>
      <w:r w:rsidRPr="008F3CE7">
        <w:rPr>
          <w:sz w:val="28"/>
          <w:szCs w:val="28"/>
        </w:rPr>
        <w:t>и</w:t>
      </w:r>
      <w:r w:rsidR="007D10CE">
        <w:rPr>
          <w:sz w:val="28"/>
          <w:szCs w:val="28"/>
        </w:rPr>
        <w:t xml:space="preserve"> </w:t>
      </w:r>
      <w:r w:rsidRPr="008F3CE7">
        <w:rPr>
          <w:sz w:val="28"/>
          <w:szCs w:val="28"/>
        </w:rPr>
        <w:t>зрению</w:t>
      </w:r>
      <w:r w:rsidR="007D10CE">
        <w:rPr>
          <w:sz w:val="28"/>
          <w:szCs w:val="28"/>
        </w:rPr>
        <w:t xml:space="preserve"> </w:t>
      </w:r>
      <w:r w:rsidRPr="008F3CE7">
        <w:rPr>
          <w:sz w:val="28"/>
          <w:szCs w:val="28"/>
        </w:rPr>
        <w:t>звуковой</w:t>
      </w:r>
      <w:r w:rsidR="007D10CE">
        <w:rPr>
          <w:sz w:val="28"/>
          <w:szCs w:val="28"/>
        </w:rPr>
        <w:t xml:space="preserve"> </w:t>
      </w:r>
      <w:r w:rsidRPr="008F3CE7">
        <w:rPr>
          <w:sz w:val="28"/>
          <w:szCs w:val="28"/>
        </w:rPr>
        <w:t>и</w:t>
      </w:r>
      <w:r w:rsidR="007D10CE">
        <w:rPr>
          <w:sz w:val="28"/>
          <w:szCs w:val="28"/>
        </w:rPr>
        <w:t xml:space="preserve"> </w:t>
      </w:r>
      <w:r w:rsidRPr="008F3CE7">
        <w:rPr>
          <w:sz w:val="28"/>
          <w:szCs w:val="28"/>
        </w:rPr>
        <w:t>зрительной</w:t>
      </w:r>
      <w:r w:rsidR="007D10CE">
        <w:rPr>
          <w:sz w:val="28"/>
          <w:szCs w:val="28"/>
        </w:rPr>
        <w:t xml:space="preserve"> </w:t>
      </w:r>
      <w:r w:rsidRPr="008F3CE7">
        <w:rPr>
          <w:sz w:val="28"/>
          <w:szCs w:val="28"/>
        </w:rPr>
        <w:t>информации,</w:t>
      </w:r>
      <w:r w:rsidR="007D10CE">
        <w:rPr>
          <w:sz w:val="28"/>
          <w:szCs w:val="28"/>
        </w:rPr>
        <w:t xml:space="preserve"> </w:t>
      </w:r>
      <w:r w:rsidRPr="008F3CE7">
        <w:rPr>
          <w:sz w:val="28"/>
          <w:szCs w:val="28"/>
        </w:rPr>
        <w:t>дублирование</w:t>
      </w:r>
      <w:r w:rsidR="007D10CE">
        <w:rPr>
          <w:sz w:val="28"/>
          <w:szCs w:val="28"/>
        </w:rPr>
        <w:t xml:space="preserve"> </w:t>
      </w:r>
      <w:r w:rsidRPr="008F3CE7">
        <w:rPr>
          <w:sz w:val="28"/>
          <w:szCs w:val="28"/>
        </w:rPr>
        <w:t>надписей шрифтом</w:t>
      </w:r>
      <w:r w:rsidR="007D10CE">
        <w:rPr>
          <w:sz w:val="28"/>
          <w:szCs w:val="28"/>
        </w:rPr>
        <w:t xml:space="preserve"> </w:t>
      </w:r>
      <w:r w:rsidRPr="008F3CE7">
        <w:rPr>
          <w:sz w:val="28"/>
          <w:szCs w:val="28"/>
        </w:rPr>
        <w:t>Брайля,</w:t>
      </w:r>
      <w:r w:rsidR="007D10CE">
        <w:rPr>
          <w:sz w:val="28"/>
          <w:szCs w:val="28"/>
        </w:rPr>
        <w:t xml:space="preserve"> </w:t>
      </w:r>
      <w:r w:rsidRPr="008F3CE7">
        <w:rPr>
          <w:sz w:val="28"/>
          <w:szCs w:val="28"/>
        </w:rPr>
        <w:t>возможность</w:t>
      </w:r>
      <w:r w:rsidR="007D10CE">
        <w:rPr>
          <w:sz w:val="28"/>
          <w:szCs w:val="28"/>
        </w:rPr>
        <w:t xml:space="preserve"> </w:t>
      </w:r>
      <w:r w:rsidRPr="008F3CE7">
        <w:rPr>
          <w:sz w:val="28"/>
          <w:szCs w:val="28"/>
        </w:rPr>
        <w:t>предоставления</w:t>
      </w:r>
      <w:r w:rsidR="007D10CE">
        <w:rPr>
          <w:sz w:val="28"/>
          <w:szCs w:val="28"/>
        </w:rPr>
        <w:t xml:space="preserve"> </w:t>
      </w:r>
      <w:r w:rsidRPr="008F3CE7">
        <w:rPr>
          <w:sz w:val="28"/>
          <w:szCs w:val="28"/>
        </w:rPr>
        <w:t>услуг</w:t>
      </w:r>
      <w:r w:rsidR="007D10CE">
        <w:rPr>
          <w:sz w:val="28"/>
          <w:szCs w:val="28"/>
        </w:rPr>
        <w:t xml:space="preserve"> </w:t>
      </w:r>
      <w:r w:rsidRPr="008F3CE7">
        <w:rPr>
          <w:sz w:val="28"/>
          <w:szCs w:val="28"/>
        </w:rPr>
        <w:t>сурдопереводчика, тифлосурдопереводчика, наличие</w:t>
      </w:r>
      <w:r w:rsidR="007D10CE">
        <w:rPr>
          <w:sz w:val="28"/>
          <w:szCs w:val="28"/>
        </w:rPr>
        <w:t xml:space="preserve"> </w:t>
      </w:r>
      <w:r w:rsidRPr="008F3CE7">
        <w:rPr>
          <w:sz w:val="28"/>
          <w:szCs w:val="28"/>
        </w:rPr>
        <w:t>альтернативной</w:t>
      </w:r>
      <w:r w:rsidR="007D10CE">
        <w:rPr>
          <w:sz w:val="28"/>
          <w:szCs w:val="28"/>
        </w:rPr>
        <w:t xml:space="preserve"> </w:t>
      </w:r>
      <w:r w:rsidRPr="008F3CE7">
        <w:rPr>
          <w:sz w:val="28"/>
          <w:szCs w:val="28"/>
        </w:rPr>
        <w:t>версии</w:t>
      </w:r>
      <w:r w:rsidR="007D10CE">
        <w:rPr>
          <w:sz w:val="28"/>
          <w:szCs w:val="28"/>
        </w:rPr>
        <w:t xml:space="preserve"> </w:t>
      </w:r>
      <w:r w:rsidRPr="008F3CE7">
        <w:rPr>
          <w:sz w:val="28"/>
          <w:szCs w:val="28"/>
        </w:rPr>
        <w:t>сайта для инвалидов по</w:t>
      </w:r>
      <w:r w:rsidR="007D10CE">
        <w:rPr>
          <w:sz w:val="28"/>
          <w:szCs w:val="28"/>
        </w:rPr>
        <w:t xml:space="preserve"> </w:t>
      </w:r>
      <w:r w:rsidRPr="008F3CE7">
        <w:rPr>
          <w:sz w:val="28"/>
          <w:szCs w:val="28"/>
        </w:rPr>
        <w:t>зрению,наличие</w:t>
      </w:r>
      <w:r w:rsidR="007D10CE">
        <w:rPr>
          <w:sz w:val="28"/>
          <w:szCs w:val="28"/>
        </w:rPr>
        <w:t xml:space="preserve"> </w:t>
      </w:r>
      <w:r w:rsidRPr="008F3CE7">
        <w:rPr>
          <w:sz w:val="28"/>
          <w:szCs w:val="28"/>
        </w:rPr>
        <w:t>обученного</w:t>
      </w:r>
      <w:r w:rsidR="007D10CE">
        <w:rPr>
          <w:sz w:val="28"/>
          <w:szCs w:val="28"/>
        </w:rPr>
        <w:t xml:space="preserve"> </w:t>
      </w:r>
      <w:r w:rsidRPr="008F3CE7">
        <w:rPr>
          <w:sz w:val="28"/>
          <w:szCs w:val="28"/>
        </w:rPr>
        <w:t>работника</w:t>
      </w:r>
      <w:r w:rsidR="007D10CE">
        <w:rPr>
          <w:sz w:val="28"/>
          <w:szCs w:val="28"/>
        </w:rPr>
        <w:t xml:space="preserve"> </w:t>
      </w:r>
      <w:r w:rsidRPr="008F3CE7">
        <w:rPr>
          <w:sz w:val="28"/>
          <w:szCs w:val="28"/>
        </w:rPr>
        <w:t>в</w:t>
      </w:r>
      <w:r w:rsidR="007D10CE">
        <w:rPr>
          <w:sz w:val="28"/>
          <w:szCs w:val="28"/>
        </w:rPr>
        <w:t xml:space="preserve"> </w:t>
      </w:r>
      <w:r w:rsidRPr="008F3CE7">
        <w:rPr>
          <w:sz w:val="28"/>
          <w:szCs w:val="28"/>
        </w:rPr>
        <w:t>образовательной</w:t>
      </w:r>
      <w:r w:rsidR="007D10CE">
        <w:rPr>
          <w:sz w:val="28"/>
          <w:szCs w:val="28"/>
        </w:rPr>
        <w:t xml:space="preserve"> </w:t>
      </w:r>
      <w:r w:rsidRPr="008F3CE7">
        <w:rPr>
          <w:sz w:val="28"/>
          <w:szCs w:val="28"/>
        </w:rPr>
        <w:t>организации,</w:t>
      </w:r>
      <w:r w:rsidR="007D10CE">
        <w:rPr>
          <w:sz w:val="28"/>
          <w:szCs w:val="28"/>
        </w:rPr>
        <w:t xml:space="preserve"> </w:t>
      </w:r>
      <w:r w:rsidRPr="00867C29">
        <w:rPr>
          <w:sz w:val="28"/>
          <w:szCs w:val="28"/>
        </w:rPr>
        <w:t>который</w:t>
      </w:r>
      <w:r w:rsidR="007D10CE">
        <w:rPr>
          <w:sz w:val="28"/>
          <w:szCs w:val="28"/>
        </w:rPr>
        <w:t xml:space="preserve"> </w:t>
      </w:r>
      <w:r w:rsidRPr="00867C29">
        <w:rPr>
          <w:sz w:val="28"/>
          <w:szCs w:val="28"/>
        </w:rPr>
        <w:t>может</w:t>
      </w:r>
      <w:r w:rsidR="007D10CE">
        <w:rPr>
          <w:sz w:val="28"/>
          <w:szCs w:val="28"/>
        </w:rPr>
        <w:t xml:space="preserve"> </w:t>
      </w:r>
      <w:r w:rsidRPr="00867C29">
        <w:rPr>
          <w:sz w:val="28"/>
          <w:szCs w:val="28"/>
        </w:rPr>
        <w:t>оказать</w:t>
      </w:r>
      <w:r w:rsidR="007D10CE">
        <w:rPr>
          <w:sz w:val="28"/>
          <w:szCs w:val="28"/>
        </w:rPr>
        <w:t xml:space="preserve"> </w:t>
      </w:r>
      <w:r w:rsidRPr="00867C29">
        <w:rPr>
          <w:sz w:val="28"/>
          <w:szCs w:val="28"/>
        </w:rPr>
        <w:t>помощь,</w:t>
      </w:r>
      <w:r w:rsidR="007D10CE">
        <w:rPr>
          <w:sz w:val="28"/>
          <w:szCs w:val="28"/>
        </w:rPr>
        <w:t xml:space="preserve"> </w:t>
      </w:r>
      <w:r w:rsidRPr="00867C29">
        <w:rPr>
          <w:sz w:val="28"/>
          <w:szCs w:val="28"/>
        </w:rPr>
        <w:t>наличие</w:t>
      </w:r>
      <w:r w:rsidR="007D10CE">
        <w:rPr>
          <w:sz w:val="28"/>
          <w:szCs w:val="28"/>
        </w:rPr>
        <w:t xml:space="preserve"> </w:t>
      </w:r>
      <w:r w:rsidRPr="00867C29">
        <w:rPr>
          <w:sz w:val="28"/>
          <w:szCs w:val="28"/>
        </w:rPr>
        <w:t>возможности</w:t>
      </w:r>
      <w:r w:rsidR="007D10CE">
        <w:rPr>
          <w:sz w:val="28"/>
          <w:szCs w:val="28"/>
        </w:rPr>
        <w:t xml:space="preserve"> </w:t>
      </w:r>
      <w:r w:rsidRPr="00867C29">
        <w:rPr>
          <w:sz w:val="28"/>
          <w:szCs w:val="28"/>
        </w:rPr>
        <w:t>предоставления образовательных услуг в дистанционном режиме или на дому.</w:t>
      </w:r>
    </w:p>
    <w:p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rsidR="001D2917" w:rsidRPr="00867C29" w:rsidRDefault="001D2917" w:rsidP="001D2917">
      <w:pPr>
        <w:ind w:firstLine="709"/>
        <w:jc w:val="both"/>
        <w:rPr>
          <w:sz w:val="28"/>
          <w:szCs w:val="28"/>
        </w:rPr>
      </w:pPr>
      <w:r w:rsidRPr="00867C29">
        <w:rPr>
          <w:sz w:val="28"/>
          <w:szCs w:val="28"/>
        </w:rPr>
        <w:t>3.2.1.Наличие</w:t>
      </w:r>
      <w:r w:rsidR="007D10CE">
        <w:rPr>
          <w:sz w:val="28"/>
          <w:szCs w:val="28"/>
        </w:rPr>
        <w:t xml:space="preserve"> </w:t>
      </w:r>
      <w:r w:rsidRPr="00867C29">
        <w:rPr>
          <w:sz w:val="28"/>
          <w:szCs w:val="28"/>
        </w:rPr>
        <w:t>в</w:t>
      </w:r>
      <w:r w:rsidR="007D10CE">
        <w:rPr>
          <w:sz w:val="28"/>
          <w:szCs w:val="28"/>
        </w:rPr>
        <w:t xml:space="preserve"> </w:t>
      </w:r>
      <w:r w:rsidRPr="00867C29">
        <w:rPr>
          <w:sz w:val="28"/>
          <w:szCs w:val="28"/>
        </w:rPr>
        <w:t>образовательной</w:t>
      </w:r>
      <w:r w:rsidR="007D10CE">
        <w:rPr>
          <w:sz w:val="28"/>
          <w:szCs w:val="28"/>
        </w:rPr>
        <w:t xml:space="preserve"> </w:t>
      </w:r>
      <w:r w:rsidRPr="00867C29">
        <w:rPr>
          <w:sz w:val="28"/>
          <w:szCs w:val="28"/>
        </w:rPr>
        <w:t>организации</w:t>
      </w:r>
      <w:r w:rsidR="007D10CE">
        <w:rPr>
          <w:sz w:val="28"/>
          <w:szCs w:val="28"/>
        </w:rPr>
        <w:t xml:space="preserve"> </w:t>
      </w:r>
      <w:r w:rsidRPr="00867C29">
        <w:rPr>
          <w:sz w:val="28"/>
          <w:szCs w:val="28"/>
        </w:rPr>
        <w:t>условий</w:t>
      </w:r>
      <w:r w:rsidR="007D10CE">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1D2917" w:rsidRPr="00867C29" w:rsidRDefault="001D2917" w:rsidP="001D2917">
      <w:pPr>
        <w:ind w:firstLine="709"/>
        <w:jc w:val="both"/>
        <w:rPr>
          <w:sz w:val="28"/>
          <w:szCs w:val="28"/>
        </w:rPr>
      </w:pPr>
      <w:r w:rsidRPr="00867C29">
        <w:rPr>
          <w:sz w:val="28"/>
          <w:szCs w:val="28"/>
        </w:rPr>
        <w:t>Индикатор</w:t>
      </w:r>
      <w:r w:rsidR="004B06BA">
        <w:rPr>
          <w:sz w:val="28"/>
          <w:szCs w:val="28"/>
        </w:rPr>
        <w:t xml:space="preserve"> </w:t>
      </w:r>
      <w:r w:rsidRPr="00867C29">
        <w:rPr>
          <w:sz w:val="28"/>
          <w:szCs w:val="28"/>
        </w:rPr>
        <w:t>3.2.1.представлен</w:t>
      </w:r>
      <w:r w:rsidR="007D10CE">
        <w:rPr>
          <w:sz w:val="28"/>
          <w:szCs w:val="28"/>
        </w:rPr>
        <w:t xml:space="preserve"> </w:t>
      </w:r>
      <w:r w:rsidRPr="00867C29">
        <w:rPr>
          <w:sz w:val="28"/>
          <w:szCs w:val="28"/>
        </w:rPr>
        <w:t>6</w:t>
      </w:r>
      <w:r w:rsidR="007D10CE">
        <w:rPr>
          <w:sz w:val="28"/>
          <w:szCs w:val="28"/>
        </w:rPr>
        <w:t xml:space="preserve"> </w:t>
      </w:r>
      <w:r w:rsidRPr="00867C29">
        <w:rPr>
          <w:sz w:val="28"/>
          <w:szCs w:val="28"/>
        </w:rPr>
        <w:t>позициями</w:t>
      </w:r>
      <w:r w:rsidR="007D10CE">
        <w:rPr>
          <w:sz w:val="28"/>
          <w:szCs w:val="28"/>
        </w:rPr>
        <w:t xml:space="preserve"> </w:t>
      </w:r>
      <w:r w:rsidRPr="00867C29">
        <w:rPr>
          <w:sz w:val="28"/>
          <w:szCs w:val="28"/>
        </w:rPr>
        <w:t>оценивания.Значение показателя 3.2. равно значению индикатора 3.2.1.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w:t>
      </w:r>
      <w:r w:rsidR="00567942">
        <w:rPr>
          <w:rFonts w:cs="Times New Roman"/>
          <w:sz w:val="28"/>
          <w:szCs w:val="28"/>
        </w:rPr>
        <w:t>.</w:t>
      </w:r>
    </w:p>
    <w:p w:rsidR="00DD74F6" w:rsidRDefault="00DD74F6" w:rsidP="001D2917">
      <w:pPr>
        <w:ind w:firstLine="709"/>
        <w:jc w:val="both"/>
        <w:rPr>
          <w:rFonts w:cs="Times New Roman"/>
          <w:sz w:val="28"/>
          <w:szCs w:val="28"/>
        </w:rPr>
      </w:pPr>
    </w:p>
    <w:p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00730AB5" w:rsidRPr="00000632">
        <w:rPr>
          <w:i/>
          <w:sz w:val="28"/>
          <w:szCs w:val="28"/>
        </w:rPr>
        <w:t>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399" w:type="dxa"/>
        <w:tblInd w:w="93" w:type="dxa"/>
        <w:tblLook w:val="04A0"/>
      </w:tblPr>
      <w:tblGrid>
        <w:gridCol w:w="5320"/>
        <w:gridCol w:w="1360"/>
        <w:gridCol w:w="1719"/>
      </w:tblGrid>
      <w:tr w:rsidR="004B06BA" w:rsidRPr="00567942" w:rsidTr="004B06BA">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B06BA" w:rsidRPr="00567942" w:rsidRDefault="004B06BA"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4B06BA" w:rsidRPr="00567942" w:rsidRDefault="004B06BA"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B06BA" w:rsidRPr="00567942" w:rsidRDefault="004B06BA"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r>
      <w:tr w:rsidR="004B06BA" w:rsidRPr="00567942" w:rsidTr="004B06BA">
        <w:trPr>
          <w:trHeight w:val="600"/>
        </w:trPr>
        <w:tc>
          <w:tcPr>
            <w:tcW w:w="5320" w:type="dxa"/>
            <w:tcBorders>
              <w:top w:val="nil"/>
              <w:left w:val="single" w:sz="4" w:space="0" w:color="auto"/>
              <w:bottom w:val="single" w:sz="4" w:space="0" w:color="auto"/>
              <w:right w:val="single" w:sz="4" w:space="0" w:color="auto"/>
            </w:tcBorders>
            <w:vAlign w:val="bottom"/>
            <w:hideMark/>
          </w:tcPr>
          <w:p w:rsidR="004B06BA" w:rsidRPr="00567942" w:rsidRDefault="004B06BA"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4B06BA" w:rsidRPr="00567942" w:rsidTr="004B06BA">
        <w:trPr>
          <w:trHeight w:val="600"/>
        </w:trPr>
        <w:tc>
          <w:tcPr>
            <w:tcW w:w="5320" w:type="dxa"/>
            <w:tcBorders>
              <w:top w:val="nil"/>
              <w:left w:val="single" w:sz="4" w:space="0" w:color="auto"/>
              <w:bottom w:val="single" w:sz="4" w:space="0" w:color="auto"/>
              <w:right w:val="single" w:sz="4" w:space="0" w:color="auto"/>
            </w:tcBorders>
            <w:vAlign w:val="bottom"/>
            <w:hideMark/>
          </w:tcPr>
          <w:p w:rsidR="004B06BA" w:rsidRPr="00567942" w:rsidRDefault="004B06BA" w:rsidP="00CF5415">
            <w:pPr>
              <w:rPr>
                <w:rFonts w:eastAsia="Calibri" w:cs="Times New Roman"/>
                <w:color w:val="000000"/>
                <w:lang w:eastAsia="en-US"/>
              </w:rPr>
            </w:pPr>
            <w:r w:rsidRPr="00567942">
              <w:rPr>
                <w:rFonts w:eastAsia="Calibri" w:cs="Times New Roman"/>
                <w:color w:val="000000"/>
                <w:sz w:val="22"/>
                <w:lang w:eastAsia="en-US"/>
              </w:rPr>
              <w:lastRenderedPageBreak/>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80,00</w:t>
            </w:r>
          </w:p>
        </w:tc>
        <w:tc>
          <w:tcPr>
            <w:tcW w:w="1719"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4B06BA" w:rsidRPr="00567942" w:rsidTr="004B06BA">
        <w:trPr>
          <w:trHeight w:val="600"/>
        </w:trPr>
        <w:tc>
          <w:tcPr>
            <w:tcW w:w="5320" w:type="dxa"/>
            <w:tcBorders>
              <w:top w:val="nil"/>
              <w:left w:val="single" w:sz="4" w:space="0" w:color="auto"/>
              <w:bottom w:val="single" w:sz="4" w:space="0" w:color="auto"/>
              <w:right w:val="single" w:sz="4" w:space="0" w:color="auto"/>
            </w:tcBorders>
            <w:vAlign w:val="bottom"/>
            <w:hideMark/>
          </w:tcPr>
          <w:p w:rsidR="004B06BA" w:rsidRPr="00567942" w:rsidRDefault="004B06BA"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60,00</w:t>
            </w:r>
          </w:p>
        </w:tc>
        <w:tc>
          <w:tcPr>
            <w:tcW w:w="1719"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4B06BA" w:rsidRPr="00567942" w:rsidTr="004B06BA">
        <w:trPr>
          <w:trHeight w:val="900"/>
        </w:trPr>
        <w:tc>
          <w:tcPr>
            <w:tcW w:w="5320" w:type="dxa"/>
            <w:tcBorders>
              <w:top w:val="nil"/>
              <w:left w:val="single" w:sz="4" w:space="0" w:color="auto"/>
              <w:bottom w:val="single" w:sz="4" w:space="0" w:color="auto"/>
              <w:right w:val="single" w:sz="4" w:space="0" w:color="auto"/>
            </w:tcBorders>
            <w:vAlign w:val="bottom"/>
            <w:hideMark/>
          </w:tcPr>
          <w:p w:rsidR="004B06BA" w:rsidRPr="00567942" w:rsidRDefault="004B06BA"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40,00</w:t>
            </w:r>
          </w:p>
        </w:tc>
        <w:tc>
          <w:tcPr>
            <w:tcW w:w="1719"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4B06BA" w:rsidRPr="00567942" w:rsidTr="004B06BA">
        <w:trPr>
          <w:trHeight w:val="600"/>
        </w:trPr>
        <w:tc>
          <w:tcPr>
            <w:tcW w:w="5320" w:type="dxa"/>
            <w:tcBorders>
              <w:top w:val="nil"/>
              <w:left w:val="single" w:sz="4" w:space="0" w:color="auto"/>
              <w:bottom w:val="single" w:sz="4" w:space="0" w:color="auto"/>
              <w:right w:val="single" w:sz="4" w:space="0" w:color="auto"/>
            </w:tcBorders>
            <w:vAlign w:val="bottom"/>
            <w:hideMark/>
          </w:tcPr>
          <w:p w:rsidR="004B06BA" w:rsidRPr="00567942" w:rsidRDefault="004B06BA"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20,00</w:t>
            </w:r>
          </w:p>
        </w:tc>
        <w:tc>
          <w:tcPr>
            <w:tcW w:w="1719" w:type="dxa"/>
            <w:tcBorders>
              <w:top w:val="nil"/>
              <w:left w:val="nil"/>
              <w:bottom w:val="single" w:sz="4" w:space="0" w:color="auto"/>
              <w:right w:val="single" w:sz="4" w:space="0" w:color="auto"/>
            </w:tcBorders>
            <w:vAlign w:val="center"/>
            <w:hideMark/>
          </w:tcPr>
          <w:p w:rsidR="004B06BA" w:rsidRPr="00567942" w:rsidRDefault="004B06BA"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bl>
    <w:p w:rsidR="00730AB5" w:rsidRDefault="00730AB5" w:rsidP="001D2917">
      <w:pPr>
        <w:ind w:firstLine="709"/>
        <w:jc w:val="both"/>
        <w:rPr>
          <w:i/>
          <w:sz w:val="28"/>
          <w:szCs w:val="28"/>
        </w:rPr>
      </w:pPr>
    </w:p>
    <w:p w:rsidR="001D2917" w:rsidRPr="00867C29" w:rsidRDefault="001D2917" w:rsidP="001D2917">
      <w:pPr>
        <w:ind w:firstLine="709"/>
        <w:jc w:val="both"/>
        <w:rPr>
          <w:sz w:val="28"/>
          <w:szCs w:val="28"/>
        </w:rPr>
      </w:pPr>
      <w:r w:rsidRPr="00867C29">
        <w:rPr>
          <w:sz w:val="28"/>
          <w:szCs w:val="28"/>
        </w:rPr>
        <w:t>3.3.Доля</w:t>
      </w:r>
      <w:r w:rsidR="004B06BA">
        <w:rPr>
          <w:sz w:val="28"/>
          <w:szCs w:val="28"/>
        </w:rPr>
        <w:t xml:space="preserve"> </w:t>
      </w:r>
      <w:r w:rsidRPr="00867C29">
        <w:rPr>
          <w:sz w:val="28"/>
          <w:szCs w:val="28"/>
        </w:rPr>
        <w:t>участников</w:t>
      </w:r>
      <w:r w:rsidR="004B06BA">
        <w:rPr>
          <w:sz w:val="28"/>
          <w:szCs w:val="28"/>
        </w:rPr>
        <w:t xml:space="preserve"> </w:t>
      </w:r>
      <w:r w:rsidRPr="00867C29">
        <w:rPr>
          <w:sz w:val="28"/>
          <w:szCs w:val="28"/>
        </w:rPr>
        <w:t>образовательных</w:t>
      </w:r>
      <w:r w:rsidR="004B06BA">
        <w:rPr>
          <w:sz w:val="28"/>
          <w:szCs w:val="28"/>
        </w:rPr>
        <w:t xml:space="preserve"> </w:t>
      </w:r>
      <w:r w:rsidRPr="00867C29">
        <w:rPr>
          <w:sz w:val="28"/>
          <w:szCs w:val="28"/>
        </w:rPr>
        <w:t>отношений,</w:t>
      </w:r>
      <w:r w:rsidR="004B06BA">
        <w:rPr>
          <w:sz w:val="28"/>
          <w:szCs w:val="28"/>
        </w:rPr>
        <w:t xml:space="preserve"> </w:t>
      </w:r>
      <w:r w:rsidRPr="00867C29">
        <w:rPr>
          <w:sz w:val="28"/>
          <w:szCs w:val="28"/>
        </w:rPr>
        <w:t>удовлетворённых доступностью</w:t>
      </w:r>
      <w:r w:rsidR="004B06BA">
        <w:rPr>
          <w:sz w:val="28"/>
          <w:szCs w:val="28"/>
        </w:rPr>
        <w:t xml:space="preserve"> </w:t>
      </w:r>
      <w:r w:rsidRPr="00867C29">
        <w:rPr>
          <w:sz w:val="28"/>
          <w:szCs w:val="28"/>
        </w:rPr>
        <w:t>образовательных</w:t>
      </w:r>
      <w:r w:rsidR="004B06BA">
        <w:rPr>
          <w:sz w:val="28"/>
          <w:szCs w:val="28"/>
        </w:rPr>
        <w:t xml:space="preserve"> </w:t>
      </w:r>
      <w:r w:rsidRPr="00867C29">
        <w:rPr>
          <w:sz w:val="28"/>
          <w:szCs w:val="28"/>
        </w:rPr>
        <w:t>услуг</w:t>
      </w:r>
      <w:r w:rsidR="004B06BA">
        <w:rPr>
          <w:sz w:val="28"/>
          <w:szCs w:val="28"/>
        </w:rPr>
        <w:t xml:space="preserve"> </w:t>
      </w:r>
      <w:r w:rsidRPr="00867C29">
        <w:rPr>
          <w:sz w:val="28"/>
          <w:szCs w:val="28"/>
        </w:rPr>
        <w:t>для</w:t>
      </w:r>
      <w:r w:rsidR="004B06BA">
        <w:rPr>
          <w:sz w:val="28"/>
          <w:szCs w:val="28"/>
        </w:rPr>
        <w:t xml:space="preserve"> </w:t>
      </w:r>
      <w:r w:rsidRPr="00867C29">
        <w:rPr>
          <w:sz w:val="28"/>
          <w:szCs w:val="28"/>
        </w:rPr>
        <w:t>инвалидов</w:t>
      </w:r>
      <w:r>
        <w:rPr>
          <w:sz w:val="28"/>
          <w:szCs w:val="28"/>
        </w:rPr>
        <w:t>.</w:t>
      </w:r>
    </w:p>
    <w:p w:rsidR="001D2917" w:rsidRPr="00867C29" w:rsidRDefault="001D2917" w:rsidP="001D2917">
      <w:pPr>
        <w:ind w:firstLine="709"/>
        <w:jc w:val="both"/>
        <w:rPr>
          <w:sz w:val="28"/>
          <w:szCs w:val="28"/>
        </w:rPr>
      </w:pPr>
      <w:r w:rsidRPr="00867C29">
        <w:rPr>
          <w:sz w:val="28"/>
          <w:szCs w:val="28"/>
        </w:rPr>
        <w:t>Показатель3.3.представлен1индикатором,значение</w:t>
      </w:r>
      <w:r w:rsidR="004B06BA">
        <w:rPr>
          <w:sz w:val="28"/>
          <w:szCs w:val="28"/>
        </w:rPr>
        <w:t xml:space="preserve"> </w:t>
      </w:r>
      <w:r w:rsidRPr="00867C29">
        <w:rPr>
          <w:sz w:val="28"/>
          <w:szCs w:val="28"/>
        </w:rPr>
        <w:t>которого вычисляется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p>
    <w:p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Pr>
          <w:rFonts w:cs="Times New Roman"/>
          <w:sz w:val="28"/>
          <w:szCs w:val="28"/>
        </w:rPr>
        <w:t>аблиц</w:t>
      </w:r>
      <w:r w:rsidR="00567942">
        <w:rPr>
          <w:rFonts w:cs="Times New Roman"/>
          <w:sz w:val="28"/>
          <w:szCs w:val="28"/>
        </w:rPr>
        <w:t>е</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w:t>
      </w:r>
      <w:r w:rsidR="00567942">
        <w:rPr>
          <w:rFonts w:cs="Times New Roman"/>
          <w:sz w:val="28"/>
          <w:szCs w:val="28"/>
        </w:rPr>
        <w:t>.</w:t>
      </w:r>
    </w:p>
    <w:p w:rsidR="00AB17E4" w:rsidRDefault="00AB17E4" w:rsidP="00AB17E4">
      <w:pPr>
        <w:ind w:firstLine="709"/>
        <w:jc w:val="both"/>
        <w:rPr>
          <w:rFonts w:cs="Times New Roman"/>
          <w:i/>
          <w:sz w:val="28"/>
          <w:szCs w:val="28"/>
        </w:rPr>
      </w:pPr>
    </w:p>
    <w:p w:rsidR="00CF5415" w:rsidRDefault="004B06BA">
      <w:pPr>
        <w:spacing w:after="200" w:line="276" w:lineRule="auto"/>
        <w:rPr>
          <w:rFonts w:cs="Times New Roman"/>
          <w:i/>
          <w:sz w:val="28"/>
          <w:szCs w:val="28"/>
        </w:rPr>
      </w:pPr>
      <w:r>
        <w:rPr>
          <w:rFonts w:cs="Times New Roman"/>
          <w:i/>
          <w:sz w:val="28"/>
          <w:szCs w:val="28"/>
        </w:rPr>
        <w:t xml:space="preserve"> </w:t>
      </w:r>
    </w:p>
    <w:p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00730AB5" w:rsidRPr="00000632">
        <w:rPr>
          <w:i/>
          <w:sz w:val="28"/>
          <w:szCs w:val="28"/>
        </w:rPr>
        <w:t>Доля участников образовательных отношений, удовлетворённых доступностью образовательных услуг для инвалидов</w:t>
      </w:r>
      <w:r w:rsidR="00730AB5">
        <w:rPr>
          <w:i/>
          <w:sz w:val="28"/>
          <w:szCs w:val="28"/>
        </w:rPr>
        <w:t>,</w:t>
      </w:r>
      <w:r w:rsidR="00730AB5"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8399" w:type="dxa"/>
        <w:tblInd w:w="93" w:type="dxa"/>
        <w:tblLook w:val="04A0"/>
      </w:tblPr>
      <w:tblGrid>
        <w:gridCol w:w="5320"/>
        <w:gridCol w:w="1360"/>
        <w:gridCol w:w="1719"/>
      </w:tblGrid>
      <w:tr w:rsidR="00923D2E" w:rsidRPr="00567942" w:rsidTr="00923D2E">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23D2E" w:rsidRPr="00567942" w:rsidRDefault="00923D2E"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923D2E" w:rsidRPr="00567942" w:rsidRDefault="00923D2E"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923D2E" w:rsidRPr="00567942" w:rsidRDefault="00923D2E" w:rsidP="00CF5415">
            <w:pPr>
              <w:jc w:val="center"/>
              <w:rPr>
                <w:rFonts w:eastAsia="Calibri" w:cs="Times New Roman"/>
                <w:b/>
                <w:bCs/>
                <w:color w:val="000000"/>
                <w:szCs w:val="24"/>
                <w:lang w:eastAsia="en-US"/>
              </w:rPr>
            </w:pPr>
            <w:r w:rsidRPr="00567942">
              <w:rPr>
                <w:rFonts w:eastAsia="Calibri" w:cs="Times New Roman"/>
                <w:b/>
                <w:bCs/>
                <w:color w:val="000000"/>
                <w:sz w:val="22"/>
                <w:lang w:eastAsia="en-US"/>
              </w:rPr>
              <w:t>Максимальное количество баллов</w:t>
            </w:r>
          </w:p>
        </w:tc>
      </w:tr>
      <w:tr w:rsidR="00923D2E" w:rsidRPr="00567942" w:rsidTr="00923D2E">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r w:rsidR="00923D2E" w:rsidRPr="00567942" w:rsidTr="00923D2E">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923D2E" w:rsidRPr="00567942" w:rsidRDefault="00923D2E" w:rsidP="00CF5415">
            <w:pPr>
              <w:rPr>
                <w:rFonts w:eastAsia="Calibri" w:cs="Times New Roman"/>
                <w:color w:val="000000"/>
                <w:lang w:eastAsia="en-US"/>
              </w:rPr>
            </w:pPr>
            <w:r w:rsidRPr="00567942">
              <w:rPr>
                <w:rFonts w:eastAsia="Calibri" w:cs="Times New Roman"/>
                <w:color w:val="000000"/>
                <w:sz w:val="22"/>
                <w:lang w:eastAsia="en-US"/>
              </w:rPr>
              <w:t>. 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923D2E" w:rsidRPr="00567942" w:rsidRDefault="00923D2E" w:rsidP="00CF5415">
            <w:pPr>
              <w:jc w:val="center"/>
              <w:rPr>
                <w:rFonts w:eastAsia="Calibri" w:cs="Times New Roman"/>
                <w:color w:val="000000"/>
                <w:lang w:eastAsia="en-US"/>
              </w:rPr>
            </w:pPr>
            <w:r w:rsidRPr="00567942">
              <w:rPr>
                <w:rFonts w:eastAsia="Calibri" w:cs="Times New Roman"/>
                <w:color w:val="000000"/>
                <w:sz w:val="22"/>
                <w:lang w:eastAsia="en-US"/>
              </w:rPr>
              <w:t>100,00</w:t>
            </w:r>
          </w:p>
        </w:tc>
      </w:tr>
    </w:tbl>
    <w:p w:rsidR="00730AB5" w:rsidRDefault="00730AB5" w:rsidP="00730AB5">
      <w:pPr>
        <w:spacing w:after="200" w:line="276" w:lineRule="auto"/>
        <w:ind w:firstLine="709"/>
        <w:jc w:val="both"/>
        <w:rPr>
          <w:i/>
          <w:sz w:val="28"/>
          <w:szCs w:val="28"/>
        </w:rPr>
      </w:pPr>
    </w:p>
    <w:p w:rsidR="00531688" w:rsidRDefault="00531688">
      <w:pPr>
        <w:spacing w:after="200" w:line="276" w:lineRule="auto"/>
        <w:rPr>
          <w:b/>
          <w:sz w:val="28"/>
          <w:szCs w:val="28"/>
        </w:rPr>
      </w:pPr>
    </w:p>
    <w:p w:rsidR="0040264F" w:rsidRDefault="004B06BA">
      <w:pPr>
        <w:spacing w:after="200" w:line="276" w:lineRule="auto"/>
        <w:rPr>
          <w:b/>
          <w:sz w:val="28"/>
          <w:szCs w:val="28"/>
        </w:rPr>
      </w:pPr>
      <w:r>
        <w:rPr>
          <w:b/>
          <w:sz w:val="28"/>
          <w:szCs w:val="28"/>
        </w:rPr>
        <w:t xml:space="preserve"> </w:t>
      </w:r>
    </w:p>
    <w:p w:rsidR="001D2917" w:rsidRPr="00867C29" w:rsidRDefault="001D2917" w:rsidP="001D2917">
      <w:pPr>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sidRPr="00867C29">
        <w:rPr>
          <w:sz w:val="28"/>
          <w:szCs w:val="28"/>
        </w:rPr>
        <w:t>представлен3показателями,которые вычисляются в результате 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4.1.Доляучастниковобразовательныхотношений,удовлетворённых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непосредственномобращениивобразовательнуюорганизацию</w:t>
      </w:r>
      <w:r>
        <w:rPr>
          <w:sz w:val="28"/>
          <w:szCs w:val="28"/>
        </w:rPr>
        <w:t>.</w:t>
      </w:r>
    </w:p>
    <w:p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rsidR="001D2917" w:rsidRPr="00867C29" w:rsidRDefault="001D2917" w:rsidP="001D2917">
      <w:pPr>
        <w:ind w:firstLine="709"/>
        <w:jc w:val="both"/>
        <w:rPr>
          <w:sz w:val="28"/>
          <w:szCs w:val="28"/>
        </w:rPr>
      </w:pPr>
      <w:r w:rsidRPr="00867C29">
        <w:rPr>
          <w:sz w:val="28"/>
          <w:szCs w:val="28"/>
        </w:rPr>
        <w:t>4.1.1. Удовлетворённостьдоброжелательностью,вежливостью работников образовательной организации, обеспечивающих первичный контакт иинформированиеполучателяуслугипринепосредственномобращениив образовательную организацию.Значение показателя 4.1. равно значению индикатора 4.1.1.</w:t>
      </w:r>
    </w:p>
    <w:p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567942">
        <w:rPr>
          <w:rFonts w:cs="Times New Roman"/>
          <w:sz w:val="28"/>
          <w:szCs w:val="28"/>
        </w:rPr>
        <w:t>т</w:t>
      </w:r>
      <w:r w:rsidRPr="00CB0FC0">
        <w:rPr>
          <w:rFonts w:cs="Times New Roman"/>
          <w:sz w:val="28"/>
          <w:szCs w:val="28"/>
        </w:rPr>
        <w:t>аблиц</w:t>
      </w:r>
      <w:r w:rsidR="00567942">
        <w:rPr>
          <w:rFonts w:cs="Times New Roman"/>
          <w:sz w:val="28"/>
          <w:szCs w:val="28"/>
        </w:rPr>
        <w:t>е</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w:t>
      </w:r>
      <w:r w:rsidR="00567942">
        <w:rPr>
          <w:rFonts w:cs="Times New Roman"/>
          <w:sz w:val="28"/>
          <w:szCs w:val="28"/>
        </w:rPr>
        <w:t>.</w:t>
      </w:r>
    </w:p>
    <w:p w:rsidR="00DD74F6" w:rsidRDefault="00DD74F6" w:rsidP="001D2917">
      <w:pPr>
        <w:ind w:firstLine="709"/>
        <w:jc w:val="both"/>
        <w:rPr>
          <w:sz w:val="28"/>
          <w:szCs w:val="28"/>
        </w:rPr>
      </w:pPr>
    </w:p>
    <w:p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001363CA"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tblPr>
      <w:tblGrid>
        <w:gridCol w:w="5320"/>
        <w:gridCol w:w="1360"/>
        <w:gridCol w:w="1719"/>
        <w:gridCol w:w="1037"/>
      </w:tblGrid>
      <w:tr w:rsidR="00567942" w:rsidRPr="00567942"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567942" w:rsidRPr="00567942" w:rsidRDefault="00567942" w:rsidP="00656CFD">
            <w:pPr>
              <w:jc w:val="center"/>
              <w:rPr>
                <w:rFonts w:eastAsia="Times New Roman" w:cs="Times New Roman"/>
                <w:b/>
                <w:bCs/>
                <w:color w:val="000000"/>
                <w:szCs w:val="24"/>
                <w:lang w:eastAsia="en-US"/>
              </w:rPr>
            </w:pPr>
            <w:r w:rsidRPr="00567942">
              <w:rPr>
                <w:rFonts w:eastAsia="Times New Roman" w:cs="Times New Roman"/>
                <w:b/>
                <w:bCs/>
                <w:color w:val="000000"/>
                <w:sz w:val="22"/>
                <w:lang w:eastAsia="en-US"/>
              </w:rPr>
              <w:t>Рейтинг</w:t>
            </w:r>
          </w:p>
        </w:tc>
      </w:tr>
      <w:tr w:rsidR="00567942" w:rsidRPr="00567942" w:rsidTr="00567942">
        <w:trPr>
          <w:trHeight w:val="9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567942" w:rsidRPr="00567942" w:rsidRDefault="00567942" w:rsidP="00656CFD">
            <w:pPr>
              <w:rPr>
                <w:rFonts w:eastAsia="Times New Roman" w:cs="Times New Roman"/>
                <w:color w:val="000000"/>
                <w:lang w:eastAsia="en-US"/>
              </w:rPr>
            </w:pP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97,14</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26</w:t>
            </w:r>
          </w:p>
        </w:tc>
      </w:tr>
      <w:tr w:rsidR="00567942" w:rsidRPr="00567942" w:rsidTr="00567942">
        <w:trPr>
          <w:trHeight w:val="600"/>
        </w:trPr>
        <w:tc>
          <w:tcPr>
            <w:tcW w:w="5320" w:type="dxa"/>
            <w:tcBorders>
              <w:top w:val="nil"/>
              <w:left w:val="single" w:sz="4" w:space="0" w:color="auto"/>
              <w:bottom w:val="single" w:sz="4" w:space="0" w:color="auto"/>
              <w:right w:val="single" w:sz="4" w:space="0" w:color="auto"/>
            </w:tcBorders>
            <w:vAlign w:val="bottom"/>
            <w:hideMark/>
          </w:tcPr>
          <w:p w:rsidR="00567942" w:rsidRPr="00567942" w:rsidRDefault="00567942" w:rsidP="00656CFD">
            <w:pPr>
              <w:rPr>
                <w:rFonts w:eastAsia="Times New Roman" w:cs="Times New Roman"/>
                <w:color w:val="000000"/>
                <w:lang w:eastAsia="en-US"/>
              </w:rPr>
            </w:pPr>
            <w:r w:rsidRPr="00567942">
              <w:rPr>
                <w:rFonts w:eastAsia="Times New Roman"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567942" w:rsidRPr="00567942" w:rsidRDefault="00567942" w:rsidP="00656CFD">
            <w:pPr>
              <w:jc w:val="center"/>
              <w:rPr>
                <w:rFonts w:eastAsia="Times New Roman" w:cs="Times New Roman"/>
                <w:color w:val="000000"/>
                <w:lang w:eastAsia="en-US"/>
              </w:rPr>
            </w:pPr>
            <w:r w:rsidRPr="00567942">
              <w:rPr>
                <w:rFonts w:eastAsia="Times New Roman" w:cs="Times New Roman"/>
                <w:color w:val="000000"/>
                <w:sz w:val="22"/>
                <w:lang w:eastAsia="en-US"/>
              </w:rPr>
              <w:t>80</w:t>
            </w:r>
          </w:p>
        </w:tc>
      </w:tr>
    </w:tbl>
    <w:p w:rsidR="001363CA" w:rsidRDefault="001363CA" w:rsidP="003B0D93">
      <w:pPr>
        <w:jc w:val="both"/>
        <w:rPr>
          <w:i/>
          <w:sz w:val="28"/>
          <w:szCs w:val="28"/>
        </w:rPr>
      </w:pPr>
    </w:p>
    <w:p w:rsidR="001D2917" w:rsidRPr="00867C29" w:rsidRDefault="001D2917" w:rsidP="001D2917">
      <w:pPr>
        <w:jc w:val="both"/>
        <w:rPr>
          <w:sz w:val="28"/>
          <w:szCs w:val="28"/>
        </w:rPr>
      </w:pPr>
      <w:r w:rsidRPr="00867C29">
        <w:rPr>
          <w:sz w:val="28"/>
          <w:szCs w:val="28"/>
        </w:rPr>
        <w:t>4.2.Доля</w:t>
      </w:r>
      <w:r w:rsidR="00726C8D">
        <w:rPr>
          <w:sz w:val="28"/>
          <w:szCs w:val="28"/>
        </w:rPr>
        <w:t xml:space="preserve"> </w:t>
      </w:r>
      <w:r w:rsidRPr="00867C29">
        <w:rPr>
          <w:sz w:val="28"/>
          <w:szCs w:val="28"/>
        </w:rPr>
        <w:t>участников</w:t>
      </w:r>
      <w:r w:rsidR="00726C8D">
        <w:rPr>
          <w:sz w:val="28"/>
          <w:szCs w:val="28"/>
        </w:rPr>
        <w:t xml:space="preserve"> </w:t>
      </w:r>
      <w:r w:rsidRPr="00867C29">
        <w:rPr>
          <w:sz w:val="28"/>
          <w:szCs w:val="28"/>
        </w:rPr>
        <w:t>образовательных</w:t>
      </w:r>
      <w:r w:rsidR="00726C8D">
        <w:rPr>
          <w:sz w:val="28"/>
          <w:szCs w:val="28"/>
        </w:rPr>
        <w:t xml:space="preserve"> </w:t>
      </w:r>
      <w:r w:rsidRPr="00867C29">
        <w:rPr>
          <w:sz w:val="28"/>
          <w:szCs w:val="28"/>
        </w:rPr>
        <w:t>отношений,</w:t>
      </w:r>
      <w:r w:rsidR="00726C8D">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sidR="00726C8D">
        <w:rPr>
          <w:sz w:val="28"/>
          <w:szCs w:val="28"/>
        </w:rPr>
        <w:t xml:space="preserve"> </w:t>
      </w:r>
      <w:r w:rsidRPr="00867C29">
        <w:rPr>
          <w:sz w:val="28"/>
          <w:szCs w:val="28"/>
        </w:rPr>
        <w:t>непосредственное</w:t>
      </w:r>
      <w:r w:rsidR="00726C8D">
        <w:rPr>
          <w:sz w:val="28"/>
          <w:szCs w:val="28"/>
        </w:rPr>
        <w:t xml:space="preserve"> </w:t>
      </w:r>
      <w:r w:rsidRPr="00867C29">
        <w:rPr>
          <w:sz w:val="28"/>
          <w:szCs w:val="28"/>
        </w:rPr>
        <w:t>оказаниеобразовательной</w:t>
      </w:r>
      <w:r w:rsidR="00726C8D">
        <w:rPr>
          <w:sz w:val="28"/>
          <w:szCs w:val="28"/>
        </w:rPr>
        <w:t xml:space="preserve"> </w:t>
      </w:r>
      <w:r w:rsidRPr="00867C29">
        <w:rPr>
          <w:sz w:val="28"/>
          <w:szCs w:val="28"/>
        </w:rPr>
        <w:t>услуги</w:t>
      </w:r>
      <w:r w:rsidR="00726C8D">
        <w:rPr>
          <w:sz w:val="28"/>
          <w:szCs w:val="28"/>
        </w:rPr>
        <w:t xml:space="preserve"> </w:t>
      </w:r>
      <w:r w:rsidRPr="00867C29">
        <w:rPr>
          <w:sz w:val="28"/>
          <w:szCs w:val="28"/>
        </w:rPr>
        <w:t>при обращени</w:t>
      </w:r>
      <w:r>
        <w:rPr>
          <w:sz w:val="28"/>
          <w:szCs w:val="28"/>
        </w:rPr>
        <w:t>и в образовательную организацию.</w:t>
      </w:r>
    </w:p>
    <w:p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rsidR="001D2917" w:rsidRPr="00867C29" w:rsidRDefault="001D2917" w:rsidP="001D2917">
      <w:pPr>
        <w:ind w:firstLine="709"/>
        <w:jc w:val="both"/>
        <w:rPr>
          <w:sz w:val="28"/>
          <w:szCs w:val="28"/>
        </w:rPr>
      </w:pPr>
      <w:r w:rsidRPr="00867C29">
        <w:rPr>
          <w:sz w:val="28"/>
          <w:szCs w:val="28"/>
        </w:rPr>
        <w:lastRenderedPageBreak/>
        <w:t>4.2.1. Удовлетворённость</w:t>
      </w:r>
      <w:r w:rsidR="00726C8D">
        <w:rPr>
          <w:sz w:val="28"/>
          <w:szCs w:val="28"/>
        </w:rPr>
        <w:t xml:space="preserve"> </w:t>
      </w:r>
      <w:r w:rsidRPr="00867C29">
        <w:rPr>
          <w:sz w:val="28"/>
          <w:szCs w:val="28"/>
        </w:rPr>
        <w:t>доброжелательностью,</w:t>
      </w:r>
      <w:r w:rsidR="00726C8D">
        <w:rPr>
          <w:sz w:val="28"/>
          <w:szCs w:val="28"/>
        </w:rPr>
        <w:t xml:space="preserve"> </w:t>
      </w:r>
      <w:r w:rsidRPr="00867C29">
        <w:rPr>
          <w:sz w:val="28"/>
          <w:szCs w:val="28"/>
        </w:rPr>
        <w:t>вежливостью работников</w:t>
      </w:r>
      <w:r w:rsidR="00726C8D">
        <w:rPr>
          <w:sz w:val="28"/>
          <w:szCs w:val="28"/>
        </w:rPr>
        <w:t xml:space="preserve"> </w:t>
      </w:r>
      <w:r w:rsidRPr="00867C29">
        <w:rPr>
          <w:sz w:val="28"/>
          <w:szCs w:val="28"/>
        </w:rPr>
        <w:t>образовательной</w:t>
      </w:r>
      <w:r w:rsidR="00726C8D">
        <w:rPr>
          <w:sz w:val="28"/>
          <w:szCs w:val="28"/>
        </w:rPr>
        <w:t xml:space="preserve"> </w:t>
      </w:r>
      <w:r w:rsidRPr="00867C29">
        <w:rPr>
          <w:sz w:val="28"/>
          <w:szCs w:val="28"/>
        </w:rPr>
        <w:t>организации,</w:t>
      </w:r>
      <w:r w:rsidR="00726C8D">
        <w:rPr>
          <w:sz w:val="28"/>
          <w:szCs w:val="28"/>
        </w:rPr>
        <w:t xml:space="preserve"> </w:t>
      </w:r>
      <w:r w:rsidRPr="00867C29">
        <w:rPr>
          <w:sz w:val="28"/>
          <w:szCs w:val="28"/>
        </w:rPr>
        <w:t>обеспечивающих</w:t>
      </w:r>
      <w:r w:rsidR="00726C8D">
        <w:rPr>
          <w:sz w:val="28"/>
          <w:szCs w:val="28"/>
        </w:rPr>
        <w:t xml:space="preserve"> </w:t>
      </w:r>
      <w:r w:rsidRPr="00867C29">
        <w:rPr>
          <w:sz w:val="28"/>
          <w:szCs w:val="28"/>
        </w:rPr>
        <w:t>непосредственное оказание</w:t>
      </w:r>
      <w:r w:rsidR="00726C8D">
        <w:rPr>
          <w:sz w:val="28"/>
          <w:szCs w:val="28"/>
        </w:rPr>
        <w:t xml:space="preserve"> </w:t>
      </w:r>
      <w:r w:rsidRPr="00867C29">
        <w:rPr>
          <w:sz w:val="28"/>
          <w:szCs w:val="28"/>
        </w:rPr>
        <w:t>образовательной</w:t>
      </w:r>
      <w:r w:rsidR="00726C8D">
        <w:rPr>
          <w:sz w:val="28"/>
          <w:szCs w:val="28"/>
        </w:rPr>
        <w:t xml:space="preserve"> </w:t>
      </w:r>
      <w:r w:rsidRPr="00867C29">
        <w:rPr>
          <w:sz w:val="28"/>
          <w:szCs w:val="28"/>
        </w:rPr>
        <w:t>услуги</w:t>
      </w:r>
      <w:r w:rsidR="00726C8D">
        <w:rPr>
          <w:sz w:val="28"/>
          <w:szCs w:val="28"/>
        </w:rPr>
        <w:t xml:space="preserve"> </w:t>
      </w:r>
      <w:r w:rsidRPr="00867C29">
        <w:rPr>
          <w:sz w:val="28"/>
          <w:szCs w:val="28"/>
        </w:rPr>
        <w:t>при</w:t>
      </w:r>
      <w:r w:rsidR="00726C8D">
        <w:rPr>
          <w:sz w:val="28"/>
          <w:szCs w:val="28"/>
        </w:rPr>
        <w:t xml:space="preserve"> </w:t>
      </w:r>
      <w:r w:rsidRPr="00867C29">
        <w:rPr>
          <w:sz w:val="28"/>
          <w:szCs w:val="28"/>
        </w:rPr>
        <w:t>обращении</w:t>
      </w:r>
      <w:r w:rsidR="00726C8D">
        <w:rPr>
          <w:sz w:val="28"/>
          <w:szCs w:val="28"/>
        </w:rPr>
        <w:t xml:space="preserve"> </w:t>
      </w:r>
      <w:r w:rsidRPr="00867C29">
        <w:rPr>
          <w:sz w:val="28"/>
          <w:szCs w:val="28"/>
        </w:rPr>
        <w:t>в</w:t>
      </w:r>
      <w:r w:rsidR="00726C8D">
        <w:rPr>
          <w:sz w:val="28"/>
          <w:szCs w:val="28"/>
        </w:rPr>
        <w:t xml:space="preserve"> </w:t>
      </w:r>
      <w:r w:rsidRPr="00867C29">
        <w:rPr>
          <w:sz w:val="28"/>
          <w:szCs w:val="28"/>
        </w:rPr>
        <w:t>образовательную организацию.</w:t>
      </w:r>
    </w:p>
    <w:p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E131CF">
        <w:rPr>
          <w:rFonts w:cs="Times New Roman"/>
          <w:sz w:val="28"/>
          <w:szCs w:val="28"/>
        </w:rPr>
        <w:t xml:space="preserve">Полный рейтинг по данному показателю приведен в </w:t>
      </w:r>
      <w:r w:rsidR="00567942">
        <w:rPr>
          <w:rFonts w:cs="Times New Roman"/>
          <w:sz w:val="28"/>
          <w:szCs w:val="28"/>
        </w:rPr>
        <w:t>т</w:t>
      </w:r>
      <w:r w:rsidR="000F1AFB">
        <w:rPr>
          <w:rFonts w:cs="Times New Roman"/>
          <w:sz w:val="28"/>
          <w:szCs w:val="28"/>
        </w:rPr>
        <w:t>аблиц</w:t>
      </w:r>
      <w:r w:rsidR="00567942">
        <w:rPr>
          <w:rFonts w:cs="Times New Roman"/>
          <w:sz w:val="28"/>
          <w:szCs w:val="28"/>
        </w:rPr>
        <w:t>е</w:t>
      </w:r>
      <w:r w:rsidR="000F1AFB">
        <w:rPr>
          <w:rFonts w:cs="Times New Roman"/>
          <w:sz w:val="28"/>
          <w:szCs w:val="28"/>
        </w:rPr>
        <w:t xml:space="preserve"> 4.10</w:t>
      </w:r>
      <w:r w:rsidR="001E1DEE">
        <w:rPr>
          <w:rFonts w:cs="Times New Roman"/>
          <w:sz w:val="28"/>
          <w:szCs w:val="28"/>
        </w:rPr>
        <w:t>.1</w:t>
      </w:r>
      <w:r w:rsidR="00567942">
        <w:rPr>
          <w:rFonts w:cs="Times New Roman"/>
          <w:sz w:val="28"/>
          <w:szCs w:val="28"/>
        </w:rPr>
        <w:t>.</w:t>
      </w:r>
    </w:p>
    <w:p w:rsidR="00432F20" w:rsidRDefault="00432F20" w:rsidP="00656CFD">
      <w:pPr>
        <w:jc w:val="both"/>
        <w:rPr>
          <w:sz w:val="28"/>
          <w:szCs w:val="28"/>
        </w:rPr>
      </w:pPr>
    </w:p>
    <w:p w:rsidR="001E1DEE" w:rsidRDefault="000F1AFB" w:rsidP="001E1DEE">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E1DEE"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 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bl>
    <w:p w:rsidR="00726C8D" w:rsidRDefault="00726C8D" w:rsidP="001D2917">
      <w:pPr>
        <w:ind w:firstLine="709"/>
        <w:jc w:val="both"/>
        <w:rPr>
          <w:sz w:val="28"/>
          <w:szCs w:val="28"/>
        </w:rPr>
      </w:pPr>
    </w:p>
    <w:p w:rsidR="001D2917" w:rsidRDefault="001D2917" w:rsidP="001D2917">
      <w:pPr>
        <w:ind w:firstLine="709"/>
        <w:jc w:val="both"/>
        <w:rPr>
          <w:sz w:val="28"/>
          <w:szCs w:val="28"/>
        </w:rPr>
      </w:pPr>
      <w:r w:rsidRPr="00867C29">
        <w:rPr>
          <w:sz w:val="28"/>
          <w:szCs w:val="28"/>
        </w:rPr>
        <w:t>4.3.Доля</w:t>
      </w:r>
      <w:r w:rsidR="0046528F">
        <w:rPr>
          <w:sz w:val="28"/>
          <w:szCs w:val="28"/>
        </w:rPr>
        <w:t xml:space="preserve"> </w:t>
      </w:r>
      <w:r w:rsidRPr="00867C29">
        <w:rPr>
          <w:sz w:val="28"/>
          <w:szCs w:val="28"/>
        </w:rPr>
        <w:t>участников</w:t>
      </w:r>
      <w:r w:rsidR="0046528F">
        <w:rPr>
          <w:sz w:val="28"/>
          <w:szCs w:val="28"/>
        </w:rPr>
        <w:t xml:space="preserve"> </w:t>
      </w:r>
      <w:r w:rsidRPr="00867C29">
        <w:rPr>
          <w:sz w:val="28"/>
          <w:szCs w:val="28"/>
        </w:rPr>
        <w:t>образовательных</w:t>
      </w:r>
      <w:r w:rsidR="0046528F">
        <w:rPr>
          <w:sz w:val="28"/>
          <w:szCs w:val="28"/>
        </w:rPr>
        <w:t xml:space="preserve"> </w:t>
      </w:r>
      <w:r w:rsidRPr="00867C29">
        <w:rPr>
          <w:sz w:val="28"/>
          <w:szCs w:val="28"/>
        </w:rPr>
        <w:t>отношений,</w:t>
      </w:r>
      <w:r w:rsidR="0046528F">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прииспользованиидистанционныхформвзаимодействия</w:t>
      </w:r>
      <w:r>
        <w:rPr>
          <w:sz w:val="28"/>
          <w:szCs w:val="28"/>
        </w:rPr>
        <w:t xml:space="preserve">. </w:t>
      </w:r>
      <w:r w:rsidRPr="00867C29">
        <w:rPr>
          <w:sz w:val="28"/>
          <w:szCs w:val="28"/>
        </w:rPr>
        <w:t>Показатель 4.3. представлен 1 индикатором:</w:t>
      </w:r>
    </w:p>
    <w:p w:rsidR="001D2917" w:rsidRPr="00867C29" w:rsidRDefault="001D2917" w:rsidP="001D2917">
      <w:pPr>
        <w:ind w:firstLine="709"/>
        <w:jc w:val="both"/>
        <w:rPr>
          <w:sz w:val="28"/>
          <w:szCs w:val="28"/>
        </w:rPr>
      </w:pPr>
      <w:r w:rsidRPr="00867C29">
        <w:rPr>
          <w:sz w:val="28"/>
          <w:szCs w:val="28"/>
        </w:rPr>
        <w:t>4.3.1. Удовлетворённость</w:t>
      </w:r>
      <w:r w:rsidR="0046528F">
        <w:rPr>
          <w:sz w:val="28"/>
          <w:szCs w:val="28"/>
        </w:rPr>
        <w:t xml:space="preserve"> </w:t>
      </w:r>
      <w:r w:rsidRPr="00867C29">
        <w:rPr>
          <w:sz w:val="28"/>
          <w:szCs w:val="28"/>
        </w:rPr>
        <w:t>доброжелательностью,</w:t>
      </w:r>
      <w:r w:rsidR="0046528F">
        <w:rPr>
          <w:sz w:val="28"/>
          <w:szCs w:val="28"/>
        </w:rPr>
        <w:t xml:space="preserve"> </w:t>
      </w:r>
      <w:r w:rsidRPr="00867C29">
        <w:rPr>
          <w:sz w:val="28"/>
          <w:szCs w:val="28"/>
        </w:rPr>
        <w:t>вежливостью работников</w:t>
      </w:r>
      <w:r w:rsidR="0046528F">
        <w:rPr>
          <w:sz w:val="28"/>
          <w:szCs w:val="28"/>
        </w:rPr>
        <w:t xml:space="preserve"> </w:t>
      </w:r>
      <w:r w:rsidRPr="00867C29">
        <w:rPr>
          <w:sz w:val="28"/>
          <w:szCs w:val="28"/>
        </w:rPr>
        <w:t>образовательной</w:t>
      </w:r>
      <w:r w:rsidR="0046528F">
        <w:rPr>
          <w:sz w:val="28"/>
          <w:szCs w:val="28"/>
        </w:rPr>
        <w:t xml:space="preserve"> </w:t>
      </w:r>
      <w:r w:rsidRPr="00867C29">
        <w:rPr>
          <w:sz w:val="28"/>
          <w:szCs w:val="28"/>
        </w:rPr>
        <w:t>организации</w:t>
      </w:r>
      <w:r w:rsidR="0046528F">
        <w:rPr>
          <w:sz w:val="28"/>
          <w:szCs w:val="28"/>
        </w:rPr>
        <w:t xml:space="preserve"> </w:t>
      </w:r>
      <w:r w:rsidRPr="00867C29">
        <w:rPr>
          <w:sz w:val="28"/>
          <w:szCs w:val="28"/>
        </w:rPr>
        <w:t>при</w:t>
      </w:r>
      <w:r w:rsidR="0046528F">
        <w:rPr>
          <w:sz w:val="28"/>
          <w:szCs w:val="28"/>
        </w:rPr>
        <w:t xml:space="preserve"> </w:t>
      </w:r>
      <w:r w:rsidRPr="00867C29">
        <w:rPr>
          <w:sz w:val="28"/>
          <w:szCs w:val="28"/>
        </w:rPr>
        <w:t>использовании</w:t>
      </w:r>
      <w:r w:rsidR="0046528F">
        <w:rPr>
          <w:sz w:val="28"/>
          <w:szCs w:val="28"/>
        </w:rPr>
        <w:t xml:space="preserve"> </w:t>
      </w:r>
      <w:r w:rsidRPr="00867C29">
        <w:rPr>
          <w:sz w:val="28"/>
          <w:szCs w:val="28"/>
        </w:rPr>
        <w:t>дистанционных форм</w:t>
      </w:r>
      <w:r w:rsidR="0046528F">
        <w:rPr>
          <w:sz w:val="28"/>
          <w:szCs w:val="28"/>
        </w:rPr>
        <w:t xml:space="preserve"> </w:t>
      </w:r>
      <w:r w:rsidRPr="00867C29">
        <w:rPr>
          <w:sz w:val="28"/>
          <w:szCs w:val="28"/>
        </w:rPr>
        <w:t>взаимодействия</w:t>
      </w:r>
      <w:r w:rsidR="0046528F">
        <w:rPr>
          <w:sz w:val="28"/>
          <w:szCs w:val="28"/>
        </w:rPr>
        <w:t xml:space="preserve"> </w:t>
      </w:r>
      <w:r w:rsidRPr="00867C29">
        <w:rPr>
          <w:sz w:val="28"/>
          <w:szCs w:val="28"/>
        </w:rPr>
        <w:t>(потелефону,</w:t>
      </w:r>
      <w:r w:rsidR="0046528F">
        <w:rPr>
          <w:sz w:val="28"/>
          <w:szCs w:val="28"/>
        </w:rPr>
        <w:t xml:space="preserve"> </w:t>
      </w:r>
      <w:r w:rsidRPr="00867C29">
        <w:rPr>
          <w:sz w:val="28"/>
          <w:szCs w:val="28"/>
        </w:rPr>
        <w:t>по</w:t>
      </w:r>
      <w:r w:rsidR="0046528F">
        <w:rPr>
          <w:sz w:val="28"/>
          <w:szCs w:val="28"/>
        </w:rPr>
        <w:t xml:space="preserve"> </w:t>
      </w:r>
      <w:r w:rsidRPr="00867C29">
        <w:rPr>
          <w:sz w:val="28"/>
          <w:szCs w:val="28"/>
        </w:rPr>
        <w:t>электронной</w:t>
      </w:r>
      <w:r w:rsidR="0046528F">
        <w:rPr>
          <w:sz w:val="28"/>
          <w:szCs w:val="28"/>
        </w:rPr>
        <w:t xml:space="preserve"> </w:t>
      </w:r>
      <w:r w:rsidRPr="00867C29">
        <w:rPr>
          <w:sz w:val="28"/>
          <w:szCs w:val="28"/>
        </w:rPr>
        <w:t>почте,с</w:t>
      </w:r>
      <w:r w:rsidR="0046528F">
        <w:rPr>
          <w:sz w:val="28"/>
          <w:szCs w:val="28"/>
        </w:rPr>
        <w:t xml:space="preserve"> </w:t>
      </w:r>
      <w:r w:rsidRPr="00867C29">
        <w:rPr>
          <w:sz w:val="28"/>
          <w:szCs w:val="28"/>
        </w:rPr>
        <w:t>помощью электронных сервисов, подачи электронного обращения).</w:t>
      </w:r>
    </w:p>
    <w:p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p>
    <w:p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Pr>
          <w:rFonts w:cs="Times New Roman"/>
          <w:sz w:val="28"/>
          <w:szCs w:val="28"/>
        </w:rPr>
        <w:t>аблиц</w:t>
      </w:r>
      <w:r w:rsidR="00432F20">
        <w:rPr>
          <w:rFonts w:cs="Times New Roman"/>
          <w:sz w:val="28"/>
          <w:szCs w:val="28"/>
        </w:rPr>
        <w:t>е</w:t>
      </w:r>
      <w:r w:rsidR="000F1AFB">
        <w:rPr>
          <w:rFonts w:cs="Times New Roman"/>
          <w:sz w:val="28"/>
          <w:szCs w:val="28"/>
        </w:rPr>
        <w:t xml:space="preserve"> 4.11</w:t>
      </w:r>
      <w:r>
        <w:rPr>
          <w:rFonts w:cs="Times New Roman"/>
          <w:sz w:val="28"/>
          <w:szCs w:val="28"/>
        </w:rPr>
        <w:t>.</w:t>
      </w:r>
      <w:r w:rsidR="00432F20">
        <w:rPr>
          <w:rFonts w:cs="Times New Roman"/>
          <w:sz w:val="28"/>
          <w:szCs w:val="28"/>
        </w:rPr>
        <w:t>1.</w:t>
      </w:r>
    </w:p>
    <w:p w:rsidR="00B60813" w:rsidRDefault="00B60813" w:rsidP="00B60813">
      <w:pPr>
        <w:ind w:firstLine="709"/>
        <w:jc w:val="both"/>
        <w:rPr>
          <w:rFonts w:cs="Times New Roman"/>
          <w:i/>
          <w:sz w:val="28"/>
          <w:szCs w:val="28"/>
        </w:rPr>
      </w:pPr>
    </w:p>
    <w:p w:rsidR="00656CFD" w:rsidRDefault="00656CFD">
      <w:pPr>
        <w:spacing w:after="200" w:line="276" w:lineRule="auto"/>
        <w:rPr>
          <w:rFonts w:cs="Times New Roman"/>
          <w:i/>
          <w:sz w:val="28"/>
          <w:szCs w:val="28"/>
        </w:rPr>
      </w:pPr>
      <w:r>
        <w:rPr>
          <w:rFonts w:cs="Times New Roman"/>
          <w:i/>
          <w:sz w:val="28"/>
          <w:szCs w:val="28"/>
        </w:rPr>
        <w:br w:type="page"/>
      </w:r>
    </w:p>
    <w:p w:rsidR="001E1DEE" w:rsidRDefault="000F1AFB" w:rsidP="00531688">
      <w:pPr>
        <w:ind w:firstLine="709"/>
        <w:jc w:val="both"/>
        <w:rPr>
          <w:i/>
          <w:sz w:val="28"/>
          <w:szCs w:val="28"/>
        </w:rPr>
      </w:pPr>
      <w:r>
        <w:rPr>
          <w:rFonts w:cs="Times New Roman"/>
          <w:i/>
          <w:sz w:val="28"/>
          <w:szCs w:val="28"/>
        </w:rPr>
        <w:lastRenderedPageBreak/>
        <w:t>Таблица 4.11.</w:t>
      </w:r>
      <w:r w:rsidR="001E1DEE">
        <w:rPr>
          <w:rFonts w:cs="Times New Roman"/>
          <w:i/>
          <w:sz w:val="28"/>
          <w:szCs w:val="28"/>
        </w:rPr>
        <w:t>1</w:t>
      </w:r>
      <w:r w:rsidR="001E1DEE" w:rsidRPr="00000632">
        <w:rPr>
          <w:i/>
          <w:sz w:val="28"/>
          <w:szCs w:val="28"/>
        </w:rPr>
        <w:t>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98,68</w:t>
            </w:r>
          </w:p>
        </w:tc>
        <w:tc>
          <w:tcPr>
            <w:tcW w:w="1719"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single" w:sz="4" w:space="0" w:color="auto"/>
              <w:bottom w:val="single" w:sz="4" w:space="0" w:color="000000"/>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w:t>
            </w:r>
          </w:p>
        </w:tc>
      </w:tr>
    </w:tbl>
    <w:p w:rsidR="001E1DEE" w:rsidRDefault="001E1DEE" w:rsidP="001D1D76">
      <w:pPr>
        <w:rPr>
          <w:rFonts w:cs="Times New Roman"/>
        </w:rPr>
      </w:pPr>
    </w:p>
    <w:p w:rsidR="001D2917" w:rsidRPr="00867C29" w:rsidRDefault="001D2917" w:rsidP="001D2917">
      <w:pPr>
        <w:ind w:firstLine="709"/>
        <w:jc w:val="both"/>
        <w:rPr>
          <w:sz w:val="28"/>
          <w:szCs w:val="28"/>
        </w:rPr>
      </w:pPr>
      <w:r>
        <w:rPr>
          <w:b/>
          <w:sz w:val="28"/>
          <w:szCs w:val="28"/>
        </w:rPr>
        <w:t>Критерий 5 «</w:t>
      </w:r>
      <w:r w:rsidRPr="002563D8">
        <w:rPr>
          <w:b/>
          <w:sz w:val="28"/>
          <w:szCs w:val="28"/>
        </w:rPr>
        <w:t xml:space="preserve">Удовлетворённость условиями оказания услуг» </w:t>
      </w:r>
      <w:r w:rsidRPr="00867C29">
        <w:rPr>
          <w:sz w:val="28"/>
          <w:szCs w:val="28"/>
        </w:rPr>
        <w:t>представлен3показателями,которыевычисляютсяврезультатеопроса получателей образовательных услуг:</w:t>
      </w:r>
    </w:p>
    <w:p w:rsidR="001D2917" w:rsidRPr="00867C29" w:rsidRDefault="001D2917" w:rsidP="001D2917">
      <w:pPr>
        <w:ind w:firstLine="709"/>
        <w:jc w:val="both"/>
        <w:rPr>
          <w:sz w:val="28"/>
          <w:szCs w:val="28"/>
        </w:rPr>
      </w:pPr>
      <w:r w:rsidRPr="00867C29">
        <w:rPr>
          <w:sz w:val="28"/>
          <w:szCs w:val="28"/>
        </w:rPr>
        <w:t>5.1.Доляучастниковобразовательныхотношений,которыеготовы рекомендоватьобразовательнуюорганизациюродственникамизнакомым</w:t>
      </w:r>
      <w:r>
        <w:rPr>
          <w:sz w:val="28"/>
          <w:szCs w:val="28"/>
        </w:rPr>
        <w:t>.</w:t>
      </w:r>
      <w:r w:rsidRPr="00867C29">
        <w:rPr>
          <w:sz w:val="28"/>
          <w:szCs w:val="28"/>
        </w:rPr>
        <w:t xml:space="preserve"> Показатель 5.1. представлен 1-м индикатором:</w:t>
      </w:r>
    </w:p>
    <w:p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знакомым.Значение показателя 5.1. равно значению индикатора 5.1.1.</w:t>
      </w:r>
    </w:p>
    <w:p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432F20">
        <w:rPr>
          <w:rFonts w:cs="Times New Roman"/>
          <w:sz w:val="28"/>
          <w:szCs w:val="28"/>
        </w:rPr>
        <w:t>т</w:t>
      </w:r>
      <w:r w:rsidR="000F1AFB">
        <w:rPr>
          <w:rFonts w:cs="Times New Roman"/>
          <w:sz w:val="28"/>
          <w:szCs w:val="28"/>
        </w:rPr>
        <w:t>аблиц</w:t>
      </w:r>
      <w:r w:rsidR="00432F20">
        <w:rPr>
          <w:rFonts w:cs="Times New Roman"/>
          <w:sz w:val="28"/>
          <w:szCs w:val="28"/>
        </w:rPr>
        <w:t>е</w:t>
      </w:r>
      <w:r w:rsidR="000F1AFB">
        <w:rPr>
          <w:rFonts w:cs="Times New Roman"/>
          <w:sz w:val="28"/>
          <w:szCs w:val="28"/>
        </w:rPr>
        <w:t xml:space="preserve"> 4.12</w:t>
      </w:r>
      <w:r w:rsidR="00432F20">
        <w:rPr>
          <w:rFonts w:cs="Times New Roman"/>
          <w:sz w:val="28"/>
          <w:szCs w:val="28"/>
        </w:rPr>
        <w:t>.1.</w:t>
      </w:r>
    </w:p>
    <w:p w:rsidR="00DD74F6" w:rsidRPr="00CB0FC0" w:rsidRDefault="00DD74F6" w:rsidP="001D2917">
      <w:pPr>
        <w:ind w:firstLine="709"/>
        <w:jc w:val="both"/>
        <w:rPr>
          <w:rFonts w:cs="Times New Roman"/>
          <w:sz w:val="28"/>
          <w:szCs w:val="28"/>
        </w:rPr>
      </w:pPr>
    </w:p>
    <w:p w:rsidR="00164167" w:rsidRDefault="000F1AFB" w:rsidP="0016416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64167" w:rsidRPr="00CB0FC0">
        <w:rPr>
          <w:i/>
          <w:sz w:val="28"/>
          <w:szCs w:val="28"/>
        </w:rPr>
        <w:t>Доля участников образовательных отношений, которые</w:t>
      </w:r>
      <w:r w:rsidR="0016416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36" w:type="dxa"/>
        <w:tblInd w:w="93" w:type="dxa"/>
        <w:tblLook w:val="04A0"/>
      </w:tblPr>
      <w:tblGrid>
        <w:gridCol w:w="5320"/>
        <w:gridCol w:w="1360"/>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Рейтинг</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96,12</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16</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95,24</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22</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lastRenderedPageBreak/>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85,71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84,38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53</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102</w:t>
            </w:r>
          </w:p>
        </w:tc>
      </w:tr>
    </w:tbl>
    <w:p w:rsidR="00164167" w:rsidRDefault="00164167" w:rsidP="003B0D93">
      <w:pPr>
        <w:jc w:val="both"/>
        <w:rPr>
          <w:i/>
          <w:sz w:val="28"/>
          <w:szCs w:val="28"/>
        </w:rPr>
      </w:pPr>
    </w:p>
    <w:p w:rsidR="0040264F" w:rsidRPr="00A515C2" w:rsidRDefault="0040264F" w:rsidP="001D2917">
      <w:pPr>
        <w:rPr>
          <w:rFonts w:cs="Times New Roman"/>
        </w:rPr>
      </w:pPr>
    </w:p>
    <w:p w:rsidR="001D2917" w:rsidRDefault="001D2917" w:rsidP="001D2917">
      <w:pPr>
        <w:ind w:firstLine="709"/>
        <w:jc w:val="both"/>
        <w:rPr>
          <w:sz w:val="28"/>
          <w:szCs w:val="28"/>
        </w:rPr>
      </w:pPr>
      <w:r w:rsidRPr="00867C29">
        <w:rPr>
          <w:sz w:val="28"/>
          <w:szCs w:val="28"/>
        </w:rPr>
        <w:t>5.2.Доля</w:t>
      </w:r>
      <w:r w:rsidR="00121E3D">
        <w:rPr>
          <w:sz w:val="28"/>
          <w:szCs w:val="28"/>
        </w:rPr>
        <w:t xml:space="preserve"> </w:t>
      </w:r>
      <w:r w:rsidRPr="00867C29">
        <w:rPr>
          <w:sz w:val="28"/>
          <w:szCs w:val="28"/>
        </w:rPr>
        <w:t>участников</w:t>
      </w:r>
      <w:r w:rsidR="00121E3D">
        <w:rPr>
          <w:sz w:val="28"/>
          <w:szCs w:val="28"/>
        </w:rPr>
        <w:t xml:space="preserve"> </w:t>
      </w:r>
      <w:r w:rsidRPr="00867C29">
        <w:rPr>
          <w:sz w:val="28"/>
          <w:szCs w:val="28"/>
        </w:rPr>
        <w:t>образовательных</w:t>
      </w:r>
      <w:r w:rsidR="00121E3D">
        <w:rPr>
          <w:sz w:val="28"/>
          <w:szCs w:val="28"/>
        </w:rPr>
        <w:t xml:space="preserve"> </w:t>
      </w:r>
      <w:r w:rsidRPr="00867C29">
        <w:rPr>
          <w:sz w:val="28"/>
          <w:szCs w:val="28"/>
        </w:rPr>
        <w:t>отношений,</w:t>
      </w:r>
      <w:r w:rsidR="00121E3D">
        <w:rPr>
          <w:sz w:val="28"/>
          <w:szCs w:val="28"/>
        </w:rPr>
        <w:t xml:space="preserve"> </w:t>
      </w:r>
      <w:r w:rsidRPr="00867C29">
        <w:rPr>
          <w:sz w:val="28"/>
          <w:szCs w:val="28"/>
        </w:rPr>
        <w:t>удовлетворённых удобством</w:t>
      </w:r>
      <w:r w:rsidR="00121E3D">
        <w:rPr>
          <w:sz w:val="28"/>
          <w:szCs w:val="28"/>
        </w:rPr>
        <w:t xml:space="preserve"> </w:t>
      </w:r>
      <w:r w:rsidRPr="00867C29">
        <w:rPr>
          <w:sz w:val="28"/>
          <w:szCs w:val="28"/>
        </w:rPr>
        <w:t>графика</w:t>
      </w:r>
      <w:r w:rsidR="00121E3D">
        <w:rPr>
          <w:sz w:val="28"/>
          <w:szCs w:val="28"/>
        </w:rPr>
        <w:t xml:space="preserve"> </w:t>
      </w:r>
      <w:r w:rsidRPr="00867C29">
        <w:rPr>
          <w:sz w:val="28"/>
          <w:szCs w:val="28"/>
        </w:rPr>
        <w:t>работы</w:t>
      </w:r>
      <w:r w:rsidR="00121E3D">
        <w:rPr>
          <w:sz w:val="28"/>
          <w:szCs w:val="28"/>
        </w:rPr>
        <w:t xml:space="preserve"> </w:t>
      </w:r>
      <w:r w:rsidRPr="00867C29">
        <w:rPr>
          <w:sz w:val="28"/>
          <w:szCs w:val="28"/>
        </w:rPr>
        <w:t>образовательной</w:t>
      </w:r>
      <w:r w:rsidR="00121E3D">
        <w:rPr>
          <w:sz w:val="28"/>
          <w:szCs w:val="28"/>
        </w:rPr>
        <w:t xml:space="preserve"> </w:t>
      </w:r>
      <w:r w:rsidRPr="00867C29">
        <w:rPr>
          <w:sz w:val="28"/>
          <w:szCs w:val="28"/>
        </w:rPr>
        <w:t>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rsidR="001D2917" w:rsidRPr="00867C29" w:rsidRDefault="001D2917" w:rsidP="001D2917">
      <w:pPr>
        <w:ind w:firstLine="709"/>
        <w:jc w:val="both"/>
        <w:rPr>
          <w:sz w:val="28"/>
          <w:szCs w:val="28"/>
        </w:rPr>
      </w:pPr>
      <w:r w:rsidRPr="00867C29">
        <w:rPr>
          <w:sz w:val="28"/>
          <w:szCs w:val="28"/>
        </w:rPr>
        <w:t>5.2.1. Удовлетворённость</w:t>
      </w:r>
      <w:r w:rsidR="00121E3D">
        <w:rPr>
          <w:sz w:val="28"/>
          <w:szCs w:val="28"/>
        </w:rPr>
        <w:t xml:space="preserve"> </w:t>
      </w:r>
      <w:r w:rsidRPr="00867C29">
        <w:rPr>
          <w:sz w:val="28"/>
          <w:szCs w:val="28"/>
        </w:rPr>
        <w:t>удобством</w:t>
      </w:r>
      <w:r w:rsidR="00121E3D">
        <w:rPr>
          <w:sz w:val="28"/>
          <w:szCs w:val="28"/>
        </w:rPr>
        <w:t xml:space="preserve"> </w:t>
      </w:r>
      <w:r w:rsidRPr="00867C29">
        <w:rPr>
          <w:sz w:val="28"/>
          <w:szCs w:val="28"/>
        </w:rPr>
        <w:t>графика</w:t>
      </w:r>
      <w:r w:rsidR="00121E3D">
        <w:rPr>
          <w:sz w:val="28"/>
          <w:szCs w:val="28"/>
        </w:rPr>
        <w:t xml:space="preserve"> </w:t>
      </w:r>
      <w:r w:rsidRPr="00867C29">
        <w:rPr>
          <w:sz w:val="28"/>
          <w:szCs w:val="28"/>
        </w:rPr>
        <w:t>работы</w:t>
      </w:r>
      <w:r w:rsidR="00121E3D">
        <w:rPr>
          <w:sz w:val="28"/>
          <w:szCs w:val="28"/>
        </w:rPr>
        <w:t xml:space="preserve"> </w:t>
      </w:r>
      <w:r w:rsidRPr="00867C29">
        <w:rPr>
          <w:sz w:val="28"/>
          <w:szCs w:val="28"/>
        </w:rPr>
        <w:t>образовательной организации.</w:t>
      </w:r>
    </w:p>
    <w:p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p>
    <w:p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432F20">
        <w:rPr>
          <w:rFonts w:cs="Times New Roman"/>
          <w:sz w:val="28"/>
          <w:szCs w:val="28"/>
        </w:rPr>
        <w:t>т</w:t>
      </w:r>
      <w:r w:rsidR="000F1AFB" w:rsidRPr="00CB0FC0">
        <w:rPr>
          <w:rFonts w:cs="Times New Roman"/>
          <w:sz w:val="28"/>
          <w:szCs w:val="28"/>
        </w:rPr>
        <w:t>аблиц</w:t>
      </w:r>
      <w:r w:rsidR="00432F20">
        <w:rPr>
          <w:rFonts w:cs="Times New Roman"/>
          <w:sz w:val="28"/>
          <w:szCs w:val="28"/>
        </w:rPr>
        <w:t>е</w:t>
      </w:r>
      <w:r w:rsidR="000F1AFB" w:rsidRPr="00CB0FC0">
        <w:rPr>
          <w:rFonts w:cs="Times New Roman"/>
          <w:sz w:val="28"/>
          <w:szCs w:val="28"/>
        </w:rPr>
        <w:t xml:space="preserve"> 4.13</w:t>
      </w:r>
      <w:r w:rsidRPr="00CB0FC0">
        <w:rPr>
          <w:rFonts w:cs="Times New Roman"/>
          <w:sz w:val="28"/>
          <w:szCs w:val="28"/>
        </w:rPr>
        <w:t>.</w:t>
      </w:r>
      <w:r w:rsidR="00432F20">
        <w:rPr>
          <w:rFonts w:cs="Times New Roman"/>
          <w:sz w:val="28"/>
          <w:szCs w:val="28"/>
        </w:rPr>
        <w:t>1.</w:t>
      </w:r>
    </w:p>
    <w:p w:rsidR="00751709" w:rsidRPr="00751709" w:rsidRDefault="00751709" w:rsidP="00751709">
      <w:pPr>
        <w:ind w:firstLine="709"/>
        <w:jc w:val="both"/>
        <w:rPr>
          <w:sz w:val="28"/>
          <w:szCs w:val="28"/>
        </w:rPr>
      </w:pPr>
    </w:p>
    <w:p w:rsidR="00432F20" w:rsidRDefault="000F1AFB" w:rsidP="00656CFD">
      <w:pPr>
        <w:ind w:firstLine="709"/>
        <w:jc w:val="both"/>
        <w:rPr>
          <w:rFonts w:cs="Times New Roman"/>
          <w:i/>
          <w:sz w:val="28"/>
          <w:szCs w:val="28"/>
        </w:rPr>
      </w:pPr>
      <w:r>
        <w:rPr>
          <w:rFonts w:cs="Times New Roman"/>
          <w:i/>
          <w:sz w:val="28"/>
          <w:szCs w:val="28"/>
        </w:rPr>
        <w:t>Таблица 4.13</w:t>
      </w:r>
      <w:r w:rsidR="001D2917" w:rsidRPr="00000632">
        <w:rPr>
          <w:rFonts w:cs="Times New Roman"/>
          <w:i/>
          <w:sz w:val="28"/>
          <w:szCs w:val="28"/>
        </w:rPr>
        <w:t>.</w:t>
      </w:r>
      <w:r w:rsidR="00164167">
        <w:rPr>
          <w:rFonts w:cs="Times New Roman"/>
          <w:i/>
          <w:sz w:val="28"/>
          <w:szCs w:val="28"/>
        </w:rPr>
        <w:t>1</w:t>
      </w:r>
      <w:r w:rsidR="000C1C32" w:rsidRPr="00000632">
        <w:rPr>
          <w:i/>
          <w:sz w:val="28"/>
          <w:szCs w:val="28"/>
        </w:rPr>
        <w:t>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tblPr>
      <w:tblGrid>
        <w:gridCol w:w="5320"/>
        <w:gridCol w:w="1499"/>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Times New Roman" w:cs="Times New Roman"/>
                <w:b/>
                <w:bCs/>
                <w:color w:val="000000"/>
                <w:szCs w:val="24"/>
                <w:lang w:eastAsia="en-US"/>
              </w:rPr>
            </w:pPr>
            <w:r w:rsidRPr="00432F20">
              <w:rPr>
                <w:rFonts w:eastAsia="Times New Roman" w:cs="Times New Roman"/>
                <w:b/>
                <w:bCs/>
                <w:color w:val="000000"/>
                <w:sz w:val="22"/>
                <w:lang w:eastAsia="en-US"/>
              </w:rPr>
              <w:t>Рейтинг</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 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Times New Roman"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96,88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20</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94,29</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37</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Times New Roman" w:cs="Times New Roman"/>
                <w:color w:val="000000"/>
                <w:lang w:eastAsia="en-US"/>
              </w:rPr>
            </w:pPr>
            <w:r w:rsidRPr="00432F20">
              <w:rPr>
                <w:rFonts w:eastAsia="Times New Roman"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75,00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100,00</w:t>
            </w:r>
          </w:p>
        </w:tc>
        <w:tc>
          <w:tcPr>
            <w:tcW w:w="1037" w:type="dxa"/>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Times New Roman" w:cs="Times New Roman"/>
                <w:color w:val="000000"/>
                <w:lang w:eastAsia="en-US"/>
              </w:rPr>
            </w:pPr>
            <w:r w:rsidRPr="00432F20">
              <w:rPr>
                <w:rFonts w:eastAsia="Times New Roman" w:cs="Times New Roman"/>
                <w:color w:val="000000"/>
                <w:sz w:val="22"/>
                <w:lang w:eastAsia="en-US"/>
              </w:rPr>
              <w:t>84</w:t>
            </w:r>
          </w:p>
        </w:tc>
      </w:tr>
    </w:tbl>
    <w:p w:rsidR="0040264F" w:rsidRPr="00656CFD" w:rsidRDefault="0040264F" w:rsidP="00656CFD">
      <w:pPr>
        <w:jc w:val="both"/>
        <w:rPr>
          <w:rFonts w:eastAsia="Times New Roman" w:cs="Times New Roman"/>
          <w:i/>
          <w:sz w:val="28"/>
          <w:szCs w:val="28"/>
        </w:rPr>
      </w:pPr>
    </w:p>
    <w:p w:rsidR="001D2917" w:rsidRDefault="001D2917" w:rsidP="001D2917">
      <w:pPr>
        <w:ind w:firstLine="709"/>
        <w:jc w:val="both"/>
        <w:rPr>
          <w:sz w:val="28"/>
          <w:szCs w:val="28"/>
        </w:rPr>
      </w:pPr>
      <w:r w:rsidRPr="00867C29">
        <w:rPr>
          <w:sz w:val="28"/>
          <w:szCs w:val="28"/>
        </w:rPr>
        <w:t>5.3.Доля</w:t>
      </w:r>
      <w:r w:rsidR="00F67090">
        <w:rPr>
          <w:sz w:val="28"/>
          <w:szCs w:val="28"/>
        </w:rPr>
        <w:t xml:space="preserve"> </w:t>
      </w:r>
      <w:r w:rsidRPr="00867C29">
        <w:rPr>
          <w:sz w:val="28"/>
          <w:szCs w:val="28"/>
        </w:rPr>
        <w:t>участников</w:t>
      </w:r>
      <w:r w:rsidR="00F67090">
        <w:rPr>
          <w:sz w:val="28"/>
          <w:szCs w:val="28"/>
        </w:rPr>
        <w:t xml:space="preserve"> </w:t>
      </w:r>
      <w:r w:rsidRPr="00867C29">
        <w:rPr>
          <w:sz w:val="28"/>
          <w:szCs w:val="28"/>
        </w:rPr>
        <w:t>образовательных</w:t>
      </w:r>
      <w:r w:rsidR="00F67090">
        <w:rPr>
          <w:sz w:val="28"/>
          <w:szCs w:val="28"/>
        </w:rPr>
        <w:t xml:space="preserve"> </w:t>
      </w:r>
      <w:r w:rsidRPr="00867C29">
        <w:rPr>
          <w:sz w:val="28"/>
          <w:szCs w:val="28"/>
        </w:rPr>
        <w:t>отношений,</w:t>
      </w:r>
      <w:r w:rsidR="00F67090">
        <w:rPr>
          <w:sz w:val="28"/>
          <w:szCs w:val="28"/>
        </w:rPr>
        <w:t xml:space="preserve"> </w:t>
      </w:r>
      <w:r w:rsidRPr="00867C29">
        <w:rPr>
          <w:sz w:val="28"/>
          <w:szCs w:val="28"/>
        </w:rPr>
        <w:t>удовлетворённых</w:t>
      </w:r>
      <w:r w:rsidR="00F67090">
        <w:rPr>
          <w:sz w:val="28"/>
          <w:szCs w:val="28"/>
        </w:rPr>
        <w:t xml:space="preserve"> </w:t>
      </w:r>
      <w:r w:rsidRPr="00867C29">
        <w:rPr>
          <w:sz w:val="28"/>
          <w:szCs w:val="28"/>
        </w:rPr>
        <w:t>в целом</w:t>
      </w:r>
      <w:r w:rsidR="00F67090">
        <w:rPr>
          <w:sz w:val="28"/>
          <w:szCs w:val="28"/>
        </w:rPr>
        <w:t xml:space="preserve"> </w:t>
      </w:r>
      <w:r w:rsidRPr="00867C29">
        <w:rPr>
          <w:sz w:val="28"/>
          <w:szCs w:val="28"/>
        </w:rPr>
        <w:t>условиями</w:t>
      </w:r>
      <w:r w:rsidR="00F67090">
        <w:rPr>
          <w:sz w:val="28"/>
          <w:szCs w:val="28"/>
        </w:rPr>
        <w:t xml:space="preserve"> </w:t>
      </w:r>
      <w:r w:rsidRPr="00867C29">
        <w:rPr>
          <w:sz w:val="28"/>
          <w:szCs w:val="28"/>
        </w:rPr>
        <w:t>оказания</w:t>
      </w:r>
      <w:r w:rsidR="00F67090">
        <w:rPr>
          <w:sz w:val="28"/>
          <w:szCs w:val="28"/>
        </w:rPr>
        <w:t xml:space="preserve"> </w:t>
      </w:r>
      <w:r w:rsidRPr="00867C29">
        <w:rPr>
          <w:sz w:val="28"/>
          <w:szCs w:val="28"/>
        </w:rPr>
        <w:t>образовательных</w:t>
      </w:r>
      <w:r w:rsidR="00F67090">
        <w:rPr>
          <w:sz w:val="28"/>
          <w:szCs w:val="28"/>
        </w:rPr>
        <w:t xml:space="preserve"> </w:t>
      </w:r>
      <w:r w:rsidRPr="00867C29">
        <w:rPr>
          <w:sz w:val="28"/>
          <w:szCs w:val="28"/>
        </w:rPr>
        <w:t>услуг</w:t>
      </w:r>
      <w:r w:rsidR="00F67090">
        <w:rPr>
          <w:sz w:val="28"/>
          <w:szCs w:val="28"/>
        </w:rPr>
        <w:t xml:space="preserve"> </w:t>
      </w:r>
      <w:r w:rsidRPr="00867C29">
        <w:rPr>
          <w:sz w:val="28"/>
          <w:szCs w:val="28"/>
        </w:rPr>
        <w:t>в</w:t>
      </w:r>
      <w:r w:rsidR="00F67090">
        <w:rPr>
          <w:sz w:val="28"/>
          <w:szCs w:val="28"/>
        </w:rPr>
        <w:t xml:space="preserve"> </w:t>
      </w:r>
      <w:r w:rsidRPr="00867C29">
        <w:rPr>
          <w:sz w:val="28"/>
          <w:szCs w:val="28"/>
        </w:rPr>
        <w:t>образовательной организации</w:t>
      </w:r>
      <w:r>
        <w:rPr>
          <w:sz w:val="28"/>
          <w:szCs w:val="28"/>
        </w:rPr>
        <w:t>.</w:t>
      </w:r>
    </w:p>
    <w:p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rsidR="001D2917" w:rsidRPr="00867C29" w:rsidRDefault="001D2917" w:rsidP="001D2917">
      <w:pPr>
        <w:ind w:firstLine="709"/>
        <w:jc w:val="both"/>
        <w:rPr>
          <w:sz w:val="28"/>
          <w:szCs w:val="28"/>
        </w:rPr>
      </w:pPr>
      <w:r w:rsidRPr="00867C29">
        <w:rPr>
          <w:sz w:val="28"/>
          <w:szCs w:val="28"/>
        </w:rPr>
        <w:t>5.3.1. Удовлетворённость</w:t>
      </w:r>
      <w:r w:rsidR="00F67090">
        <w:rPr>
          <w:sz w:val="28"/>
          <w:szCs w:val="28"/>
        </w:rPr>
        <w:t xml:space="preserve"> </w:t>
      </w:r>
      <w:r w:rsidRPr="00867C29">
        <w:rPr>
          <w:sz w:val="28"/>
          <w:szCs w:val="28"/>
        </w:rPr>
        <w:t>условиями</w:t>
      </w:r>
      <w:r w:rsidR="00F67090">
        <w:rPr>
          <w:sz w:val="28"/>
          <w:szCs w:val="28"/>
        </w:rPr>
        <w:t xml:space="preserve"> </w:t>
      </w:r>
      <w:r w:rsidRPr="00867C29">
        <w:rPr>
          <w:sz w:val="28"/>
          <w:szCs w:val="28"/>
        </w:rPr>
        <w:t>оказания</w:t>
      </w:r>
      <w:r w:rsidR="00F67090">
        <w:rPr>
          <w:sz w:val="28"/>
          <w:szCs w:val="28"/>
        </w:rPr>
        <w:t xml:space="preserve"> </w:t>
      </w:r>
      <w:r w:rsidRPr="00867C29">
        <w:rPr>
          <w:sz w:val="28"/>
          <w:szCs w:val="28"/>
        </w:rPr>
        <w:t>образовательных</w:t>
      </w:r>
      <w:r w:rsidR="00F67090">
        <w:rPr>
          <w:sz w:val="28"/>
          <w:szCs w:val="28"/>
        </w:rPr>
        <w:t xml:space="preserve"> </w:t>
      </w:r>
      <w:r w:rsidRPr="00867C29">
        <w:rPr>
          <w:sz w:val="28"/>
          <w:szCs w:val="28"/>
        </w:rPr>
        <w:t>услугв образовательной организации.</w:t>
      </w:r>
    </w:p>
    <w:p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p>
    <w:p w:rsidR="001D1D76" w:rsidRDefault="001D2917" w:rsidP="00BA4F5F">
      <w:pPr>
        <w:ind w:firstLine="709"/>
        <w:jc w:val="both"/>
        <w:rPr>
          <w:rFonts w:cs="Times New Roman"/>
          <w:sz w:val="28"/>
          <w:szCs w:val="28"/>
        </w:rPr>
      </w:pPr>
      <w:r w:rsidRPr="00CB0FC0">
        <w:rPr>
          <w:rFonts w:cs="Times New Roman"/>
          <w:sz w:val="28"/>
          <w:szCs w:val="28"/>
        </w:rPr>
        <w:lastRenderedPageBreak/>
        <w:t xml:space="preserve">Полный рейтинг по данному показателю приведен в </w:t>
      </w:r>
      <w:r w:rsidR="00432F20">
        <w:rPr>
          <w:rFonts w:cs="Times New Roman"/>
          <w:sz w:val="28"/>
          <w:szCs w:val="28"/>
        </w:rPr>
        <w:t>т</w:t>
      </w:r>
      <w:r w:rsidR="000F1AFB" w:rsidRPr="00CB0FC0">
        <w:rPr>
          <w:rFonts w:cs="Times New Roman"/>
          <w:sz w:val="28"/>
          <w:szCs w:val="28"/>
        </w:rPr>
        <w:t>аблиц</w:t>
      </w:r>
      <w:r w:rsidR="00432F20">
        <w:rPr>
          <w:rFonts w:cs="Times New Roman"/>
          <w:sz w:val="28"/>
          <w:szCs w:val="28"/>
        </w:rPr>
        <w:t>е</w:t>
      </w:r>
      <w:r w:rsidR="000F1AFB" w:rsidRPr="00CB0FC0">
        <w:rPr>
          <w:rFonts w:cs="Times New Roman"/>
          <w:sz w:val="28"/>
          <w:szCs w:val="28"/>
        </w:rPr>
        <w:t xml:space="preserve"> 4.14</w:t>
      </w:r>
      <w:r w:rsidRPr="00CB0FC0">
        <w:rPr>
          <w:rFonts w:cs="Times New Roman"/>
          <w:sz w:val="28"/>
          <w:szCs w:val="28"/>
        </w:rPr>
        <w:t>.</w:t>
      </w:r>
      <w:r w:rsidR="00432F20">
        <w:rPr>
          <w:rFonts w:cs="Times New Roman"/>
          <w:sz w:val="28"/>
          <w:szCs w:val="28"/>
        </w:rPr>
        <w:t>1.</w:t>
      </w:r>
    </w:p>
    <w:p w:rsidR="00DD74F6" w:rsidRPr="00BA4F5F" w:rsidRDefault="00DD74F6" w:rsidP="00BA4F5F">
      <w:pPr>
        <w:ind w:firstLine="709"/>
        <w:jc w:val="both"/>
        <w:rPr>
          <w:sz w:val="28"/>
          <w:szCs w:val="28"/>
        </w:rPr>
      </w:pPr>
    </w:p>
    <w:p w:rsidR="000C1C32" w:rsidRDefault="000F1AFB" w:rsidP="000C1C32">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0C1C32" w:rsidRPr="00000632">
        <w:rPr>
          <w:i/>
          <w:sz w:val="28"/>
          <w:szCs w:val="28"/>
        </w:rPr>
        <w:t>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654" w:type="dxa"/>
        <w:tblInd w:w="93" w:type="dxa"/>
        <w:tblLayout w:type="fixed"/>
        <w:tblLook w:val="04A0"/>
      </w:tblPr>
      <w:tblGrid>
        <w:gridCol w:w="5320"/>
        <w:gridCol w:w="1360"/>
        <w:gridCol w:w="1840"/>
        <w:gridCol w:w="1134"/>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840"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A56DBE">
            <w:pPr>
              <w:rPr>
                <w:rFonts w:eastAsia="Calibri" w:cs="Times New Roman"/>
                <w:color w:val="000000"/>
                <w:lang w:eastAsia="en-US"/>
              </w:rPr>
            </w:pPr>
            <w:r w:rsidRPr="00432F20">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val="restart"/>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96,88</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vMerge/>
            <w:tcBorders>
              <w:top w:val="nil"/>
              <w:left w:val="single" w:sz="4" w:space="0" w:color="auto"/>
              <w:bottom w:val="single" w:sz="4" w:space="0" w:color="000000"/>
              <w:right w:val="single" w:sz="4" w:space="0" w:color="auto"/>
            </w:tcBorders>
            <w:vAlign w:val="center"/>
            <w:hideMark/>
          </w:tcPr>
          <w:p w:rsidR="00432F20" w:rsidRPr="00432F20" w:rsidRDefault="00432F20" w:rsidP="00656CFD">
            <w:pPr>
              <w:rPr>
                <w:rFonts w:eastAsia="Calibri" w:cs="Times New Roman"/>
                <w:color w:val="000000"/>
                <w:lang w:eastAsia="en-US"/>
              </w:rPr>
            </w:pP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36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94,29</w:t>
            </w:r>
          </w:p>
        </w:tc>
        <w:tc>
          <w:tcPr>
            <w:tcW w:w="1840"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134" w:type="dxa"/>
            <w:tcBorders>
              <w:top w:val="nil"/>
              <w:left w:val="nil"/>
              <w:bottom w:val="single" w:sz="4" w:space="0" w:color="auto"/>
              <w:right w:val="single" w:sz="4" w:space="0" w:color="auto"/>
            </w:tcBorders>
            <w:shd w:val="clear" w:color="auto" w:fill="auto"/>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47</w:t>
            </w:r>
          </w:p>
        </w:tc>
      </w:tr>
    </w:tbl>
    <w:p w:rsidR="001D1D76" w:rsidRPr="002E3B6B" w:rsidRDefault="001D1D76" w:rsidP="001D1D76">
      <w:pPr>
        <w:rPr>
          <w:rFonts w:cs="Times New Roman"/>
        </w:rPr>
      </w:pPr>
    </w:p>
    <w:p w:rsidR="001D2917" w:rsidRDefault="001D2917" w:rsidP="001D2917">
      <w:pPr>
        <w:pStyle w:val="1"/>
        <w:spacing w:before="0" w:after="0"/>
        <w:jc w:val="both"/>
        <w:rPr>
          <w:rFonts w:eastAsia="Times New Roman"/>
          <w:sz w:val="28"/>
        </w:rPr>
      </w:pPr>
      <w:bookmarkStart w:id="22" w:name="_Toc521663773"/>
      <w:bookmarkStart w:id="23" w:name="_Toc24709136"/>
      <w:bookmarkStart w:id="24" w:name="_Toc25928363"/>
      <w:r w:rsidRPr="00DC3E8C">
        <w:rPr>
          <w:rFonts w:eastAsia="Times New Roman"/>
          <w:sz w:val="28"/>
        </w:rPr>
        <w:t xml:space="preserve">5. Анализ и оценка качества деятельности </w:t>
      </w:r>
      <w:r>
        <w:rPr>
          <w:rFonts w:cs="Times New Roman"/>
          <w:sz w:val="28"/>
        </w:rPr>
        <w:t xml:space="preserve">организаций образования </w:t>
      </w:r>
      <w:r w:rsidR="00565DED" w:rsidRPr="00565DED">
        <w:rPr>
          <w:rFonts w:cs="Times New Roman"/>
          <w:color w:val="000000"/>
          <w:sz w:val="28"/>
        </w:rPr>
        <w:t>Камчатского края</w:t>
      </w:r>
      <w:r w:rsidRPr="00DC3E8C">
        <w:rPr>
          <w:rFonts w:eastAsia="Times New Roman"/>
          <w:sz w:val="28"/>
        </w:rPr>
        <w:t xml:space="preserve"> с указанием лучших организаций по результатам анализа</w:t>
      </w:r>
      <w:bookmarkEnd w:id="22"/>
      <w:bookmarkEnd w:id="23"/>
      <w:bookmarkEnd w:id="24"/>
    </w:p>
    <w:p w:rsidR="001D2917" w:rsidRPr="00CD6F45" w:rsidRDefault="001D2917" w:rsidP="001D2917">
      <w:pPr>
        <w:rPr>
          <w:rFonts w:cs="Times New Roman"/>
          <w:sz w:val="28"/>
          <w:szCs w:val="28"/>
        </w:rPr>
      </w:pPr>
    </w:p>
    <w:p w:rsidR="001D2917" w:rsidRPr="00580DFB" w:rsidRDefault="001D2917" w:rsidP="001D2917">
      <w:pPr>
        <w:ind w:firstLine="709"/>
        <w:jc w:val="both"/>
        <w:rPr>
          <w:rFonts w:cs="Times New Roman"/>
          <w:sz w:val="28"/>
          <w:szCs w:val="28"/>
        </w:rPr>
      </w:pPr>
      <w:r w:rsidRPr="00580DFB">
        <w:rPr>
          <w:rFonts w:cs="Times New Roman"/>
          <w:sz w:val="28"/>
          <w:szCs w:val="28"/>
        </w:rPr>
        <w:t>Во</w:t>
      </w:r>
      <w:r w:rsidR="00113F7F">
        <w:rPr>
          <w:rFonts w:cs="Times New Roman"/>
          <w:sz w:val="28"/>
          <w:szCs w:val="28"/>
        </w:rPr>
        <w:t xml:space="preserve"> </w:t>
      </w:r>
      <w:r w:rsidRPr="00580DFB">
        <w:rPr>
          <w:rFonts w:cs="Times New Roman"/>
          <w:sz w:val="28"/>
          <w:szCs w:val="28"/>
        </w:rPr>
        <w:t>исполнение</w:t>
      </w:r>
      <w:r w:rsidR="00113F7F">
        <w:rPr>
          <w:rFonts w:cs="Times New Roman"/>
          <w:sz w:val="28"/>
          <w:szCs w:val="28"/>
        </w:rPr>
        <w:t xml:space="preserve"> </w:t>
      </w:r>
      <w:r w:rsidRPr="00580DFB">
        <w:rPr>
          <w:rFonts w:cs="Times New Roman"/>
          <w:sz w:val="28"/>
          <w:szCs w:val="28"/>
        </w:rPr>
        <w:t>указаний</w:t>
      </w:r>
      <w:r w:rsidR="00113F7F">
        <w:rPr>
          <w:rFonts w:cs="Times New Roman"/>
          <w:sz w:val="28"/>
          <w:szCs w:val="28"/>
        </w:rPr>
        <w:t xml:space="preserve"> </w:t>
      </w:r>
      <w:r w:rsidRPr="00580DFB">
        <w:rPr>
          <w:rFonts w:cs="Times New Roman"/>
          <w:sz w:val="28"/>
          <w:szCs w:val="28"/>
        </w:rPr>
        <w:t>Министерства</w:t>
      </w:r>
      <w:r w:rsidR="00113F7F">
        <w:rPr>
          <w:rFonts w:cs="Times New Roman"/>
          <w:sz w:val="28"/>
          <w:szCs w:val="28"/>
        </w:rPr>
        <w:t xml:space="preserve"> </w:t>
      </w:r>
      <w:r w:rsidRPr="00580DFB">
        <w:rPr>
          <w:rFonts w:cs="Times New Roman"/>
          <w:sz w:val="28"/>
          <w:szCs w:val="28"/>
        </w:rPr>
        <w:t>образования</w:t>
      </w:r>
      <w:r w:rsidR="00113F7F">
        <w:rPr>
          <w:rFonts w:cs="Times New Roman"/>
          <w:sz w:val="28"/>
          <w:szCs w:val="28"/>
        </w:rPr>
        <w:t xml:space="preserve"> </w:t>
      </w:r>
      <w:r w:rsidRPr="00580DFB">
        <w:rPr>
          <w:rFonts w:cs="Times New Roman"/>
          <w:sz w:val="28"/>
          <w:szCs w:val="28"/>
        </w:rPr>
        <w:t>и</w:t>
      </w:r>
      <w:r w:rsidR="00113F7F">
        <w:rPr>
          <w:rFonts w:cs="Times New Roman"/>
          <w:sz w:val="28"/>
          <w:szCs w:val="28"/>
        </w:rPr>
        <w:t xml:space="preserve"> </w:t>
      </w:r>
      <w:r w:rsidRPr="00580DFB">
        <w:rPr>
          <w:rFonts w:cs="Times New Roman"/>
          <w:sz w:val="28"/>
          <w:szCs w:val="28"/>
        </w:rPr>
        <w:t>науки Российской</w:t>
      </w:r>
      <w:r w:rsidR="00113F7F">
        <w:rPr>
          <w:rFonts w:cs="Times New Roman"/>
          <w:sz w:val="28"/>
          <w:szCs w:val="28"/>
        </w:rPr>
        <w:t xml:space="preserve"> </w:t>
      </w:r>
      <w:r w:rsidRPr="00580DFB">
        <w:rPr>
          <w:rFonts w:cs="Times New Roman"/>
          <w:sz w:val="28"/>
          <w:szCs w:val="28"/>
        </w:rPr>
        <w:t>Федерации,</w:t>
      </w:r>
      <w:r w:rsidR="00113F7F">
        <w:rPr>
          <w:rFonts w:cs="Times New Roman"/>
          <w:sz w:val="28"/>
          <w:szCs w:val="28"/>
        </w:rPr>
        <w:t xml:space="preserve"> </w:t>
      </w:r>
      <w:r w:rsidRPr="00580DFB">
        <w:rPr>
          <w:rFonts w:cs="Times New Roman"/>
          <w:sz w:val="28"/>
          <w:szCs w:val="28"/>
        </w:rPr>
        <w:t>конкретные</w:t>
      </w:r>
      <w:r w:rsidR="00113F7F">
        <w:rPr>
          <w:rFonts w:cs="Times New Roman"/>
          <w:sz w:val="28"/>
          <w:szCs w:val="28"/>
        </w:rPr>
        <w:t xml:space="preserve"> </w:t>
      </w:r>
      <w:r w:rsidRPr="00580DFB">
        <w:rPr>
          <w:rFonts w:cs="Times New Roman"/>
          <w:sz w:val="28"/>
          <w:szCs w:val="28"/>
        </w:rPr>
        <w:t>данные,</w:t>
      </w:r>
      <w:r w:rsidR="00113F7F">
        <w:rPr>
          <w:rFonts w:cs="Times New Roman"/>
          <w:sz w:val="28"/>
          <w:szCs w:val="28"/>
        </w:rPr>
        <w:t xml:space="preserve"> </w:t>
      </w:r>
      <w:r w:rsidRPr="00580DFB">
        <w:rPr>
          <w:rFonts w:cs="Times New Roman"/>
          <w:sz w:val="28"/>
          <w:szCs w:val="28"/>
        </w:rPr>
        <w:t>собранные</w:t>
      </w:r>
      <w:r w:rsidR="00113F7F">
        <w:rPr>
          <w:rFonts w:cs="Times New Roman"/>
          <w:sz w:val="28"/>
          <w:szCs w:val="28"/>
        </w:rPr>
        <w:t xml:space="preserve"> </w:t>
      </w:r>
      <w:r w:rsidRPr="00580DFB">
        <w:rPr>
          <w:rFonts w:cs="Times New Roman"/>
          <w:sz w:val="28"/>
          <w:szCs w:val="28"/>
        </w:rPr>
        <w:t>в</w:t>
      </w:r>
      <w:r w:rsidR="00113F7F">
        <w:rPr>
          <w:rFonts w:cs="Times New Roman"/>
          <w:sz w:val="28"/>
          <w:szCs w:val="28"/>
        </w:rPr>
        <w:t xml:space="preserve"> </w:t>
      </w:r>
      <w:r w:rsidRPr="00580DFB">
        <w:rPr>
          <w:rFonts w:cs="Times New Roman"/>
          <w:sz w:val="28"/>
          <w:szCs w:val="28"/>
        </w:rPr>
        <w:t>ходе</w:t>
      </w:r>
      <w:r w:rsidR="00113F7F">
        <w:rPr>
          <w:rFonts w:cs="Times New Roman"/>
          <w:sz w:val="28"/>
          <w:szCs w:val="28"/>
        </w:rPr>
        <w:t xml:space="preserve"> </w:t>
      </w:r>
      <w:r w:rsidRPr="00580DFB">
        <w:rPr>
          <w:rFonts w:cs="Times New Roman"/>
          <w:sz w:val="28"/>
          <w:szCs w:val="28"/>
        </w:rPr>
        <w:t>опроса респондентов</w:t>
      </w:r>
      <w:r>
        <w:rPr>
          <w:rFonts w:cs="Times New Roman"/>
          <w:sz w:val="28"/>
          <w:szCs w:val="28"/>
        </w:rPr>
        <w:t>, изучения с</w:t>
      </w:r>
      <w:r w:rsidRPr="0048546E">
        <w:rPr>
          <w:sz w:val="28"/>
          <w:szCs w:val="28"/>
        </w:rPr>
        <w:t>оответствие</w:t>
      </w:r>
      <w:r w:rsidR="00113F7F">
        <w:rPr>
          <w:sz w:val="28"/>
          <w:szCs w:val="28"/>
        </w:rPr>
        <w:t xml:space="preserve"> </w:t>
      </w:r>
      <w:r w:rsidRPr="0048546E">
        <w:rPr>
          <w:sz w:val="28"/>
          <w:szCs w:val="28"/>
        </w:rPr>
        <w:t>информацииодеятельности</w:t>
      </w:r>
      <w:r w:rsidR="00113F7F">
        <w:rPr>
          <w:sz w:val="28"/>
          <w:szCs w:val="28"/>
        </w:rPr>
        <w:t xml:space="preserve"> </w:t>
      </w:r>
      <w:r w:rsidRPr="0048546E">
        <w:rPr>
          <w:sz w:val="28"/>
          <w:szCs w:val="28"/>
        </w:rPr>
        <w:t>образовательной организации,</w:t>
      </w:r>
      <w:r w:rsidR="00113F7F">
        <w:rPr>
          <w:sz w:val="28"/>
          <w:szCs w:val="28"/>
        </w:rPr>
        <w:t xml:space="preserve"> </w:t>
      </w:r>
      <w:r w:rsidRPr="0048546E">
        <w:rPr>
          <w:sz w:val="28"/>
          <w:szCs w:val="28"/>
        </w:rPr>
        <w:t>размещённой</w:t>
      </w:r>
      <w:r w:rsidR="00113F7F">
        <w:rPr>
          <w:sz w:val="28"/>
          <w:szCs w:val="28"/>
        </w:rPr>
        <w:t xml:space="preserve"> </w:t>
      </w:r>
      <w:r w:rsidRPr="0048546E">
        <w:rPr>
          <w:sz w:val="28"/>
          <w:szCs w:val="28"/>
        </w:rPr>
        <w:t>на</w:t>
      </w:r>
      <w:r w:rsidR="00113F7F">
        <w:rPr>
          <w:sz w:val="28"/>
          <w:szCs w:val="28"/>
        </w:rPr>
        <w:t xml:space="preserve"> </w:t>
      </w:r>
      <w:r w:rsidRPr="0048546E">
        <w:rPr>
          <w:sz w:val="28"/>
          <w:szCs w:val="28"/>
        </w:rPr>
        <w:t>информационных</w:t>
      </w:r>
      <w:r w:rsidR="00113F7F">
        <w:rPr>
          <w:sz w:val="28"/>
          <w:szCs w:val="28"/>
        </w:rPr>
        <w:t xml:space="preserve"> </w:t>
      </w:r>
      <w:r w:rsidRPr="0048546E">
        <w:rPr>
          <w:sz w:val="28"/>
          <w:szCs w:val="28"/>
        </w:rPr>
        <w:t>стендах</w:t>
      </w:r>
      <w:r w:rsidR="00113F7F">
        <w:rPr>
          <w:sz w:val="28"/>
          <w:szCs w:val="28"/>
        </w:rPr>
        <w:t xml:space="preserve"> </w:t>
      </w:r>
      <w:r w:rsidRPr="0048546E">
        <w:rPr>
          <w:sz w:val="28"/>
          <w:szCs w:val="28"/>
        </w:rPr>
        <w:t>в</w:t>
      </w:r>
      <w:r w:rsidR="00113F7F">
        <w:rPr>
          <w:sz w:val="28"/>
          <w:szCs w:val="28"/>
        </w:rPr>
        <w:t xml:space="preserve"> </w:t>
      </w:r>
      <w:r w:rsidRPr="0048546E">
        <w:rPr>
          <w:sz w:val="28"/>
          <w:szCs w:val="28"/>
        </w:rPr>
        <w:t>помещении образовательной</w:t>
      </w:r>
      <w:r w:rsidR="00113F7F">
        <w:rPr>
          <w:sz w:val="28"/>
          <w:szCs w:val="28"/>
        </w:rPr>
        <w:t xml:space="preserve"> </w:t>
      </w:r>
      <w:r w:rsidRPr="0048546E">
        <w:rPr>
          <w:sz w:val="28"/>
          <w:szCs w:val="28"/>
        </w:rPr>
        <w:t>организации,</w:t>
      </w:r>
      <w:r w:rsidR="00113F7F">
        <w:rPr>
          <w:sz w:val="28"/>
          <w:szCs w:val="28"/>
        </w:rPr>
        <w:t xml:space="preserve"> </w:t>
      </w:r>
      <w:r w:rsidRPr="0048546E">
        <w:rPr>
          <w:sz w:val="28"/>
          <w:szCs w:val="28"/>
        </w:rPr>
        <w:t>её</w:t>
      </w:r>
      <w:r w:rsidR="00113F7F">
        <w:rPr>
          <w:sz w:val="28"/>
          <w:szCs w:val="28"/>
        </w:rPr>
        <w:t xml:space="preserve"> </w:t>
      </w:r>
      <w:r w:rsidRPr="0048546E">
        <w:rPr>
          <w:sz w:val="28"/>
          <w:szCs w:val="28"/>
        </w:rPr>
        <w:t>содержанию</w:t>
      </w:r>
      <w:r w:rsidR="00113F7F">
        <w:rPr>
          <w:sz w:val="28"/>
          <w:szCs w:val="28"/>
        </w:rPr>
        <w:t xml:space="preserve"> </w:t>
      </w:r>
      <w:r w:rsidRPr="0048546E">
        <w:rPr>
          <w:sz w:val="28"/>
          <w:szCs w:val="28"/>
        </w:rPr>
        <w:t>и</w:t>
      </w:r>
      <w:r w:rsidR="00113F7F">
        <w:rPr>
          <w:sz w:val="28"/>
          <w:szCs w:val="28"/>
        </w:rPr>
        <w:t xml:space="preserve"> </w:t>
      </w:r>
      <w:r w:rsidRPr="0048546E">
        <w:rPr>
          <w:sz w:val="28"/>
          <w:szCs w:val="28"/>
        </w:rPr>
        <w:t>порядку(форме),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565DED" w:rsidRPr="00565DED">
        <w:rPr>
          <w:rFonts w:cs="Times New Roman"/>
          <w:bCs/>
          <w:color w:val="000000"/>
          <w:sz w:val="28"/>
          <w:szCs w:val="28"/>
        </w:rPr>
        <w:t>Камчатского края</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значение</w:t>
      </w:r>
      <w:r w:rsidR="00113F7F">
        <w:rPr>
          <w:rFonts w:cs="Times New Roman"/>
          <w:sz w:val="28"/>
          <w:szCs w:val="28"/>
        </w:rPr>
        <w:t xml:space="preserve"> </w:t>
      </w:r>
      <w:r>
        <w:rPr>
          <w:rFonts w:cs="Times New Roman"/>
          <w:sz w:val="28"/>
          <w:szCs w:val="28"/>
        </w:rPr>
        <w:t xml:space="preserve">итогового </w:t>
      </w:r>
      <w:r w:rsidRPr="00580DFB">
        <w:rPr>
          <w:rFonts w:cs="Times New Roman"/>
          <w:sz w:val="28"/>
          <w:szCs w:val="28"/>
        </w:rPr>
        <w:t>показателя, рекомендованного</w:t>
      </w:r>
      <w:r w:rsidR="00113F7F">
        <w:rPr>
          <w:rFonts w:cs="Times New Roman"/>
          <w:sz w:val="28"/>
          <w:szCs w:val="28"/>
        </w:rPr>
        <w:t xml:space="preserve"> </w:t>
      </w:r>
      <w:r w:rsidRPr="00580DFB">
        <w:rPr>
          <w:rFonts w:cs="Times New Roman"/>
          <w:sz w:val="28"/>
          <w:szCs w:val="28"/>
        </w:rPr>
        <w:t>для</w:t>
      </w:r>
      <w:r w:rsidR="00113F7F">
        <w:rPr>
          <w:rFonts w:cs="Times New Roman"/>
          <w:sz w:val="28"/>
          <w:szCs w:val="28"/>
        </w:rPr>
        <w:t xml:space="preserve"> </w:t>
      </w:r>
      <w:r w:rsidRPr="00580DFB">
        <w:rPr>
          <w:rFonts w:cs="Times New Roman"/>
          <w:sz w:val="28"/>
          <w:szCs w:val="28"/>
        </w:rPr>
        <w:t>независимой</w:t>
      </w:r>
      <w:r w:rsidR="00113F7F">
        <w:rPr>
          <w:rFonts w:cs="Times New Roman"/>
          <w:sz w:val="28"/>
          <w:szCs w:val="28"/>
        </w:rPr>
        <w:t xml:space="preserve"> </w:t>
      </w:r>
      <w:r w:rsidRPr="00580DFB">
        <w:rPr>
          <w:rFonts w:cs="Times New Roman"/>
          <w:sz w:val="28"/>
          <w:szCs w:val="28"/>
        </w:rPr>
        <w:t>оценки</w:t>
      </w:r>
      <w:r w:rsidR="00113F7F">
        <w:rPr>
          <w:rFonts w:cs="Times New Roman"/>
          <w:sz w:val="28"/>
          <w:szCs w:val="28"/>
        </w:rPr>
        <w:t xml:space="preserve"> </w:t>
      </w:r>
      <w:r w:rsidRPr="00580DFB">
        <w:rPr>
          <w:rFonts w:cs="Times New Roman"/>
          <w:sz w:val="28"/>
          <w:szCs w:val="28"/>
        </w:rPr>
        <w:t>качества</w:t>
      </w:r>
      <w:r w:rsidR="00113F7F">
        <w:rPr>
          <w:rFonts w:cs="Times New Roman"/>
          <w:sz w:val="28"/>
          <w:szCs w:val="28"/>
        </w:rPr>
        <w:t xml:space="preserve"> </w:t>
      </w:r>
      <w:r w:rsidRPr="00580DFB">
        <w:rPr>
          <w:rFonts w:cs="Times New Roman"/>
          <w:sz w:val="28"/>
          <w:szCs w:val="28"/>
        </w:rPr>
        <w:t xml:space="preserve">образовательной деятельности. </w:t>
      </w:r>
    </w:p>
    <w:p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432F20">
        <w:rPr>
          <w:rFonts w:cs="Times New Roman"/>
          <w:sz w:val="28"/>
          <w:szCs w:val="28"/>
        </w:rPr>
        <w:t>е</w:t>
      </w:r>
      <w:r w:rsidRPr="00BA4F5F">
        <w:rPr>
          <w:rFonts w:cs="Times New Roman"/>
          <w:sz w:val="28"/>
          <w:szCs w:val="28"/>
        </w:rPr>
        <w:t xml:space="preserve"> 5.1</w:t>
      </w:r>
      <w:r w:rsidR="00115846">
        <w:rPr>
          <w:rFonts w:cs="Times New Roman"/>
          <w:sz w:val="28"/>
          <w:szCs w:val="28"/>
        </w:rPr>
        <w:t>.1</w:t>
      </w:r>
      <w:r w:rsidRPr="00BA4F5F">
        <w:rPr>
          <w:rFonts w:cs="Times New Roman"/>
          <w:sz w:val="28"/>
          <w:szCs w:val="28"/>
        </w:rPr>
        <w:t xml:space="preserve">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565DED" w:rsidRPr="00565DED">
        <w:rPr>
          <w:rFonts w:cs="Times New Roman"/>
          <w:bCs/>
          <w:color w:val="000000"/>
          <w:sz w:val="28"/>
          <w:szCs w:val="28"/>
        </w:rPr>
        <w:t>Камчатского края</w:t>
      </w:r>
      <w:r w:rsidR="00CB0FC0">
        <w:rPr>
          <w:rFonts w:cs="Times New Roman"/>
          <w:bCs/>
          <w:color w:val="000000"/>
          <w:sz w:val="28"/>
          <w:szCs w:val="28"/>
        </w:rPr>
        <w:t>.</w:t>
      </w:r>
    </w:p>
    <w:p w:rsidR="00115846" w:rsidRPr="003B412B" w:rsidRDefault="00113F7F" w:rsidP="00115846">
      <w:pPr>
        <w:ind w:firstLine="709"/>
        <w:jc w:val="both"/>
        <w:rPr>
          <w:rFonts w:cs="Times New Roman"/>
          <w:sz w:val="28"/>
          <w:szCs w:val="28"/>
        </w:rPr>
      </w:pPr>
      <w:r>
        <w:rPr>
          <w:rFonts w:cs="Times New Roman"/>
          <w:sz w:val="28"/>
          <w:szCs w:val="28"/>
        </w:rPr>
        <w:t xml:space="preserve"> </w:t>
      </w:r>
    </w:p>
    <w:p w:rsidR="001D2917" w:rsidRDefault="001D2917" w:rsidP="007F5195">
      <w:pPr>
        <w:ind w:firstLine="709"/>
        <w:jc w:val="both"/>
        <w:rPr>
          <w:rFonts w:cs="Times New Roman"/>
          <w:sz w:val="28"/>
          <w:szCs w:val="28"/>
        </w:rPr>
      </w:pPr>
      <w:r w:rsidRPr="007F5195">
        <w:rPr>
          <w:rFonts w:cs="Times New Roman"/>
          <w:sz w:val="28"/>
          <w:szCs w:val="28"/>
        </w:rPr>
        <w:t>Полный рейтинг по и</w:t>
      </w:r>
      <w:r w:rsidR="007B3EAF" w:rsidRPr="007F5195">
        <w:rPr>
          <w:rFonts w:cs="Times New Roman"/>
          <w:sz w:val="28"/>
          <w:szCs w:val="28"/>
        </w:rPr>
        <w:t>тогов</w:t>
      </w:r>
      <w:r w:rsidRPr="007F5195">
        <w:rPr>
          <w:rFonts w:cs="Times New Roman"/>
          <w:sz w:val="28"/>
          <w:szCs w:val="28"/>
        </w:rPr>
        <w:t>ому показателю независимой оценки приведен в таблиц</w:t>
      </w:r>
      <w:r w:rsidR="00432F20">
        <w:rPr>
          <w:rFonts w:cs="Times New Roman"/>
          <w:sz w:val="28"/>
          <w:szCs w:val="28"/>
        </w:rPr>
        <w:t>е</w:t>
      </w:r>
      <w:r w:rsidRPr="007F5195">
        <w:rPr>
          <w:rFonts w:cs="Times New Roman"/>
          <w:sz w:val="28"/>
          <w:szCs w:val="28"/>
        </w:rPr>
        <w:t xml:space="preserve"> 5.1.</w:t>
      </w:r>
      <w:r w:rsidR="00F11DF8" w:rsidRPr="007F5195">
        <w:rPr>
          <w:rFonts w:cs="Times New Roman"/>
          <w:sz w:val="28"/>
          <w:szCs w:val="28"/>
        </w:rPr>
        <w:t>1</w:t>
      </w:r>
      <w:r w:rsidR="00432F20">
        <w:rPr>
          <w:rFonts w:cs="Times New Roman"/>
          <w:sz w:val="28"/>
          <w:szCs w:val="28"/>
        </w:rPr>
        <w:t>.</w:t>
      </w:r>
    </w:p>
    <w:p w:rsidR="007F5195" w:rsidRPr="007F5195" w:rsidRDefault="007F5195" w:rsidP="007F5195">
      <w:pPr>
        <w:ind w:firstLine="709"/>
        <w:jc w:val="both"/>
        <w:rPr>
          <w:rFonts w:cs="Times New Roman"/>
          <w:sz w:val="28"/>
          <w:szCs w:val="28"/>
        </w:rPr>
      </w:pPr>
    </w:p>
    <w:p w:rsidR="00F11DF8" w:rsidRPr="007F5195" w:rsidRDefault="001D2917" w:rsidP="007F5195">
      <w:pPr>
        <w:ind w:firstLine="709"/>
        <w:jc w:val="both"/>
        <w:rPr>
          <w:i/>
          <w:sz w:val="28"/>
          <w:szCs w:val="28"/>
        </w:rPr>
      </w:pPr>
      <w:r w:rsidRPr="00000632">
        <w:rPr>
          <w:rFonts w:cs="Times New Roman"/>
          <w:i/>
          <w:sz w:val="28"/>
          <w:szCs w:val="28"/>
        </w:rPr>
        <w:t>Таблица 5.1</w:t>
      </w:r>
      <w:r w:rsidR="00F11DF8">
        <w:rPr>
          <w:rFonts w:cs="Times New Roman"/>
          <w:i/>
          <w:sz w:val="28"/>
          <w:szCs w:val="28"/>
        </w:rPr>
        <w:t xml:space="preserve">.1 </w:t>
      </w:r>
      <w:r w:rsidR="00F11DF8" w:rsidRPr="00000632">
        <w:rPr>
          <w:rFonts w:cs="Times New Roman"/>
          <w:i/>
          <w:sz w:val="28"/>
          <w:szCs w:val="28"/>
        </w:rPr>
        <w:t xml:space="preserve">Рейтинг </w:t>
      </w:r>
      <w:r w:rsidR="00F11DF8" w:rsidRPr="00A77612">
        <w:rPr>
          <w:rFonts w:cs="Times New Roman"/>
          <w:i/>
          <w:sz w:val="28"/>
          <w:szCs w:val="28"/>
        </w:rPr>
        <w:t xml:space="preserve">независимой оценки качества образовательной </w:t>
      </w:r>
      <w:r w:rsidR="00F11DF8" w:rsidRPr="00CB0FC0">
        <w:rPr>
          <w:rFonts w:cs="Times New Roman"/>
          <w:i/>
          <w:sz w:val="28"/>
          <w:szCs w:val="28"/>
        </w:rPr>
        <w:t xml:space="preserve">деятельности организациями образования </w:t>
      </w:r>
      <w:r w:rsidR="00565DED" w:rsidRPr="00565DED">
        <w:rPr>
          <w:rFonts w:cs="Times New Roman"/>
          <w:bCs/>
          <w:i/>
          <w:color w:val="000000"/>
          <w:sz w:val="28"/>
          <w:szCs w:val="28"/>
        </w:rPr>
        <w:t>Камчатского края</w:t>
      </w:r>
      <w:r w:rsidR="007F5195">
        <w:rPr>
          <w:rFonts w:cs="Times New Roman"/>
          <w:bCs/>
          <w:i/>
          <w:color w:val="000000"/>
          <w:sz w:val="28"/>
          <w:szCs w:val="28"/>
        </w:rPr>
        <w:t>,</w:t>
      </w:r>
      <w:r w:rsidR="007F5195" w:rsidRPr="00755C13">
        <w:rPr>
          <w:rFonts w:cs="Times New Roman"/>
          <w:i/>
          <w:sz w:val="28"/>
          <w:szCs w:val="28"/>
        </w:rPr>
        <w:t xml:space="preserve">по </w:t>
      </w:r>
      <w:r w:rsidR="007F5195" w:rsidRPr="00755C13">
        <w:rPr>
          <w:rFonts w:cs="Times New Roman"/>
          <w:i/>
          <w:sz w:val="28"/>
          <w:szCs w:val="28"/>
        </w:rPr>
        <w:lastRenderedPageBreak/>
        <w:t>организациям, реализующим образовательные программы начального общего, основного общего и (или) среднего общего образования</w:t>
      </w:r>
    </w:p>
    <w:tbl>
      <w:tblPr>
        <w:tblW w:w="9575" w:type="dxa"/>
        <w:tblInd w:w="93" w:type="dxa"/>
        <w:tblLook w:val="04A0"/>
      </w:tblPr>
      <w:tblGrid>
        <w:gridCol w:w="5320"/>
        <w:gridCol w:w="1499"/>
        <w:gridCol w:w="1719"/>
        <w:gridCol w:w="1037"/>
      </w:tblGrid>
      <w:tr w:rsidR="00432F20" w:rsidRPr="00432F20" w:rsidTr="00656CFD">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Наименование учреждения</w:t>
            </w:r>
          </w:p>
        </w:tc>
        <w:tc>
          <w:tcPr>
            <w:tcW w:w="149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Общее количество баллов</w:t>
            </w:r>
          </w:p>
        </w:tc>
        <w:tc>
          <w:tcPr>
            <w:tcW w:w="1719"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auto" w:fill="D6E3BC"/>
            <w:vAlign w:val="center"/>
            <w:hideMark/>
          </w:tcPr>
          <w:p w:rsidR="00432F20" w:rsidRPr="00432F20" w:rsidRDefault="00432F20" w:rsidP="00656CFD">
            <w:pPr>
              <w:jc w:val="center"/>
              <w:rPr>
                <w:rFonts w:eastAsia="Calibri" w:cs="Times New Roman"/>
                <w:b/>
                <w:bCs/>
                <w:color w:val="000000"/>
                <w:szCs w:val="24"/>
                <w:lang w:eastAsia="en-US"/>
              </w:rPr>
            </w:pPr>
            <w:r w:rsidRPr="00432F20">
              <w:rPr>
                <w:rFonts w:eastAsia="Calibri" w:cs="Times New Roman"/>
                <w:b/>
                <w:bCs/>
                <w:color w:val="000000"/>
                <w:sz w:val="22"/>
                <w:lang w:eastAsia="en-US"/>
              </w:rPr>
              <w:t>Рейтинг</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"Ивашкинская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92,88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w:t>
            </w:r>
          </w:p>
        </w:tc>
      </w:tr>
      <w:tr w:rsidR="00432F20" w:rsidRPr="00432F20" w:rsidTr="00432F20">
        <w:trPr>
          <w:trHeight w:val="9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образовательное учреждение "Карагинская основная общеобразовательная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91,21</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14</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"Оссорская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89,60</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single" w:sz="4" w:space="0" w:color="auto"/>
              <w:bottom w:val="single" w:sz="4" w:space="0" w:color="000000"/>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28</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"Тымлатская средняя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87,68</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49</w:t>
            </w:r>
          </w:p>
        </w:tc>
      </w:tr>
      <w:tr w:rsidR="00432F20" w:rsidRPr="00432F20" w:rsidTr="00432F20">
        <w:trPr>
          <w:trHeight w:val="600"/>
        </w:trPr>
        <w:tc>
          <w:tcPr>
            <w:tcW w:w="5320" w:type="dxa"/>
            <w:tcBorders>
              <w:top w:val="nil"/>
              <w:left w:val="single" w:sz="4" w:space="0" w:color="auto"/>
              <w:bottom w:val="single" w:sz="4" w:space="0" w:color="auto"/>
              <w:right w:val="single" w:sz="4" w:space="0" w:color="auto"/>
            </w:tcBorders>
            <w:vAlign w:val="bottom"/>
            <w:hideMark/>
          </w:tcPr>
          <w:p w:rsidR="00432F20" w:rsidRPr="00432F20" w:rsidRDefault="00432F20" w:rsidP="00656CFD">
            <w:pPr>
              <w:rPr>
                <w:rFonts w:eastAsia="Calibri" w:cs="Times New Roman"/>
                <w:color w:val="000000"/>
                <w:lang w:eastAsia="en-US"/>
              </w:rPr>
            </w:pPr>
            <w:r w:rsidRPr="00432F20">
              <w:rPr>
                <w:rFonts w:eastAsia="Calibri" w:cs="Times New Roman"/>
                <w:color w:val="000000"/>
                <w:sz w:val="22"/>
                <w:lang w:eastAsia="en-US"/>
              </w:rPr>
              <w:t>Муниципальное бюджетное общеобразовательное учреждение "Ильпырская основная школа"</w:t>
            </w:r>
          </w:p>
        </w:tc>
        <w:tc>
          <w:tcPr>
            <w:tcW w:w="149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77,83</w:t>
            </w:r>
          </w:p>
        </w:tc>
        <w:tc>
          <w:tcPr>
            <w:tcW w:w="1719"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100,00</w:t>
            </w:r>
          </w:p>
        </w:tc>
        <w:tc>
          <w:tcPr>
            <w:tcW w:w="1037" w:type="dxa"/>
            <w:tcBorders>
              <w:top w:val="nil"/>
              <w:left w:val="nil"/>
              <w:bottom w:val="single" w:sz="4" w:space="0" w:color="auto"/>
              <w:right w:val="single" w:sz="4" w:space="0" w:color="auto"/>
            </w:tcBorders>
            <w:vAlign w:val="center"/>
            <w:hideMark/>
          </w:tcPr>
          <w:p w:rsidR="00432F20" w:rsidRPr="00432F20" w:rsidRDefault="00432F20" w:rsidP="00656CFD">
            <w:pPr>
              <w:jc w:val="center"/>
              <w:rPr>
                <w:rFonts w:eastAsia="Calibri" w:cs="Times New Roman"/>
                <w:color w:val="000000"/>
                <w:lang w:eastAsia="en-US"/>
              </w:rPr>
            </w:pPr>
            <w:r w:rsidRPr="00432F20">
              <w:rPr>
                <w:rFonts w:eastAsia="Calibri" w:cs="Times New Roman"/>
                <w:color w:val="000000"/>
                <w:sz w:val="22"/>
                <w:lang w:eastAsia="en-US"/>
              </w:rPr>
              <w:t>110</w:t>
            </w:r>
          </w:p>
        </w:tc>
      </w:tr>
    </w:tbl>
    <w:p w:rsidR="008723FD" w:rsidRDefault="008723FD" w:rsidP="0062484D">
      <w:pPr>
        <w:ind w:firstLine="709"/>
        <w:jc w:val="both"/>
        <w:rPr>
          <w:rFonts w:cs="Times New Roman"/>
          <w:i/>
          <w:sz w:val="28"/>
          <w:szCs w:val="28"/>
        </w:rPr>
      </w:pPr>
    </w:p>
    <w:p w:rsidR="00DD74F6" w:rsidRDefault="00DD74F6" w:rsidP="00DD74F6">
      <w:pPr>
        <w:spacing w:after="200" w:line="276" w:lineRule="auto"/>
        <w:rPr>
          <w:rFonts w:cs="Times New Roman"/>
          <w:i/>
          <w:sz w:val="28"/>
          <w:szCs w:val="28"/>
        </w:rPr>
      </w:pPr>
    </w:p>
    <w:p w:rsidR="0005614A" w:rsidRDefault="0005614A" w:rsidP="00DF7E91">
      <w:pPr>
        <w:spacing w:after="200"/>
        <w:jc w:val="both"/>
        <w:rPr>
          <w:rFonts w:cs="Times New Roman"/>
          <w:i/>
          <w:sz w:val="28"/>
          <w:szCs w:val="28"/>
        </w:rPr>
      </w:pPr>
    </w:p>
    <w:p w:rsidR="001D2917" w:rsidRDefault="001D2917" w:rsidP="001D2917">
      <w:pPr>
        <w:pStyle w:val="1"/>
        <w:jc w:val="both"/>
        <w:rPr>
          <w:sz w:val="28"/>
        </w:rPr>
      </w:pPr>
      <w:bookmarkStart w:id="25" w:name="_Toc521663774"/>
      <w:bookmarkStart w:id="26" w:name="_Toc24709137"/>
      <w:bookmarkStart w:id="27" w:name="_Toc25928364"/>
      <w:r w:rsidRPr="00DC3E8C">
        <w:rPr>
          <w:rFonts w:eastAsia="Times New Roman"/>
          <w:sz w:val="28"/>
        </w:rPr>
        <w:t xml:space="preserve">6. Основные проблемы деятельности </w:t>
      </w:r>
      <w:r>
        <w:rPr>
          <w:rFonts w:cs="Times New Roman"/>
          <w:sz w:val="28"/>
        </w:rPr>
        <w:t xml:space="preserve">образовательных организаций </w:t>
      </w:r>
      <w:r w:rsidR="00565DED" w:rsidRPr="00565DED">
        <w:rPr>
          <w:rFonts w:cs="Times New Roman"/>
          <w:color w:val="000000"/>
          <w:sz w:val="28"/>
        </w:rPr>
        <w:t>Камчатского края</w:t>
      </w:r>
      <w:r>
        <w:rPr>
          <w:sz w:val="28"/>
        </w:rPr>
        <w:t xml:space="preserve">по результатам </w:t>
      </w:r>
      <w:bookmarkEnd w:id="25"/>
      <w:bookmarkEnd w:id="26"/>
      <w:r w:rsidR="00464B9F" w:rsidRPr="00464B9F">
        <w:rPr>
          <w:sz w:val="28"/>
        </w:rPr>
        <w:t>НОКОД</w:t>
      </w:r>
      <w:bookmarkEnd w:id="27"/>
    </w:p>
    <w:p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565DED" w:rsidRPr="00565DED">
        <w:rPr>
          <w:rFonts w:cs="Times New Roman"/>
          <w:bCs/>
          <w:color w:val="000000"/>
          <w:sz w:val="28"/>
          <w:szCs w:val="28"/>
        </w:rPr>
        <w:t>Камчатского края</w:t>
      </w:r>
      <w:r>
        <w:rPr>
          <w:rFonts w:cs="Times New Roman"/>
          <w:sz w:val="28"/>
          <w:szCs w:val="28"/>
        </w:rPr>
        <w:t xml:space="preserve">организаций следует отметить следующие: </w:t>
      </w:r>
    </w:p>
    <w:p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организации, размещенной на официальном сайте организации в сети «Интернет», не соответств</w:t>
      </w:r>
      <w:r w:rsidR="00464B9F">
        <w:rPr>
          <w:color w:val="000000"/>
          <w:sz w:val="28"/>
          <w:szCs w:val="28"/>
        </w:rPr>
        <w:t xml:space="preserve">ует </w:t>
      </w:r>
      <w:r w:rsidR="00464B9F">
        <w:rPr>
          <w:rFonts w:cs="Times New Roman"/>
          <w:sz w:val="28"/>
          <w:szCs w:val="28"/>
          <w:shd w:val="clear" w:color="auto" w:fill="FFFFFF"/>
        </w:rPr>
        <w:t>правилам</w:t>
      </w:r>
      <w:r w:rsidRPr="00E13B0D">
        <w:rPr>
          <w:rFonts w:cs="Times New Roman"/>
          <w:sz w:val="28"/>
          <w:szCs w:val="28"/>
          <w:shd w:val="clear" w:color="auto" w:fill="FFFFFF"/>
        </w:rPr>
        <w:t xml:space="preserve"> размещения на официальном сайте образовательной организации в сети "Интернет" и обновлени</w:t>
      </w:r>
      <w:r w:rsidR="00464B9F">
        <w:rPr>
          <w:rFonts w:cs="Times New Roman"/>
          <w:sz w:val="28"/>
          <w:szCs w:val="28"/>
          <w:shd w:val="clear" w:color="auto" w:fill="FFFFFF"/>
        </w:rPr>
        <w:t>ю</w:t>
      </w:r>
      <w:r w:rsidRPr="00E13B0D">
        <w:rPr>
          <w:rFonts w:cs="Times New Roman"/>
          <w:sz w:val="28"/>
          <w:szCs w:val="28"/>
          <w:shd w:val="clear" w:color="auto" w:fill="FFFFFF"/>
        </w:rPr>
        <w:t xml:space="preserve"> информации об образовательной организации, утвержденн</w:t>
      </w:r>
      <w:r w:rsidR="00464B9F">
        <w:rPr>
          <w:rFonts w:cs="Times New Roman"/>
          <w:sz w:val="28"/>
          <w:szCs w:val="28"/>
          <w:shd w:val="clear" w:color="auto" w:fill="FFFFFF"/>
        </w:rPr>
        <w:t>о</w:t>
      </w:r>
      <w:r w:rsidRPr="00E13B0D">
        <w:rPr>
          <w:rFonts w:cs="Times New Roman"/>
          <w:sz w:val="28"/>
          <w:szCs w:val="28"/>
          <w:shd w:val="clear" w:color="auto" w:fill="FFFFFF"/>
        </w:rPr>
        <w:t>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условийдля организации обучения и воспитания обучающихся с ОВЗ и</w:t>
      </w:r>
      <w:r>
        <w:rPr>
          <w:rFonts w:cs="Times New Roman"/>
          <w:sz w:val="28"/>
          <w:szCs w:val="28"/>
        </w:rPr>
        <w:t xml:space="preserve"> инвалидов.</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1D2917" w:rsidRDefault="001D2917" w:rsidP="001D2917">
      <w:pPr>
        <w:ind w:firstLine="709"/>
        <w:jc w:val="both"/>
        <w:rPr>
          <w:rFonts w:cs="Times New Roman"/>
          <w:color w:val="000000"/>
          <w:sz w:val="28"/>
          <w:szCs w:val="28"/>
        </w:rPr>
      </w:pPr>
      <w:r>
        <w:rPr>
          <w:rFonts w:cs="Times New Roman"/>
          <w:sz w:val="28"/>
          <w:szCs w:val="28"/>
        </w:rPr>
        <w:t>4.</w:t>
      </w:r>
      <w:r>
        <w:rPr>
          <w:rFonts w:cs="Times New Roman"/>
          <w:color w:val="000000"/>
          <w:sz w:val="28"/>
          <w:szCs w:val="28"/>
        </w:rPr>
        <w:t>Отсутствие</w:t>
      </w:r>
      <w:r w:rsidRPr="00AA0440">
        <w:rPr>
          <w:rFonts w:cs="Times New Roman"/>
          <w:color w:val="000000"/>
          <w:sz w:val="28"/>
          <w:szCs w:val="28"/>
        </w:rPr>
        <w:t xml:space="preserve"> на официальном сайте образовательной организации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rsidR="00464B9F" w:rsidRDefault="00464B9F" w:rsidP="001D2917">
      <w:pPr>
        <w:ind w:firstLine="709"/>
        <w:jc w:val="both"/>
        <w:rPr>
          <w:rFonts w:cs="Times New Roman"/>
          <w:sz w:val="28"/>
          <w:szCs w:val="28"/>
        </w:rPr>
      </w:pPr>
      <w:r>
        <w:rPr>
          <w:rFonts w:cs="Times New Roman"/>
          <w:sz w:val="28"/>
          <w:szCs w:val="28"/>
        </w:rPr>
        <w:t>5. Низкий уровень у</w:t>
      </w:r>
      <w:r w:rsidRPr="00464B9F">
        <w:rPr>
          <w:rFonts w:cs="Times New Roman"/>
          <w:sz w:val="28"/>
          <w:szCs w:val="28"/>
        </w:rPr>
        <w:t>довлетворенност</w:t>
      </w:r>
      <w:r>
        <w:rPr>
          <w:rFonts w:cs="Times New Roman"/>
          <w:sz w:val="28"/>
          <w:szCs w:val="28"/>
        </w:rPr>
        <w:t>и</w:t>
      </w:r>
      <w:r w:rsidRPr="00464B9F">
        <w:rPr>
          <w:rFonts w:cs="Times New Roman"/>
          <w:sz w:val="28"/>
          <w:szCs w:val="28"/>
        </w:rPr>
        <w:t xml:space="preserve"> условиями оказания услуг</w:t>
      </w:r>
      <w:r>
        <w:rPr>
          <w:rFonts w:cs="Times New Roman"/>
          <w:sz w:val="28"/>
          <w:szCs w:val="28"/>
        </w:rPr>
        <w:t xml:space="preserve"> в части исследуемых организаций.</w:t>
      </w:r>
    </w:p>
    <w:p w:rsidR="001D2917" w:rsidRPr="00064D7A" w:rsidRDefault="001D2917" w:rsidP="001D2917">
      <w:pPr>
        <w:pStyle w:val="1"/>
        <w:spacing w:before="0" w:after="0"/>
        <w:jc w:val="both"/>
        <w:rPr>
          <w:rFonts w:cs="Times New Roman"/>
          <w:sz w:val="28"/>
        </w:rPr>
      </w:pPr>
      <w:bookmarkStart w:id="28" w:name="_Toc521663775"/>
      <w:bookmarkStart w:id="29" w:name="_Toc24709138"/>
      <w:bookmarkStart w:id="30" w:name="_Toc25928365"/>
      <w:r>
        <w:rPr>
          <w:rFonts w:eastAsia="Times New Roman" w:cs="Times New Roman"/>
          <w:sz w:val="28"/>
        </w:rPr>
        <w:lastRenderedPageBreak/>
        <w:t>7</w:t>
      </w:r>
      <w:r w:rsidRPr="00064D7A">
        <w:rPr>
          <w:rFonts w:eastAsia="Times New Roman" w:cs="Times New Roman"/>
          <w:sz w:val="28"/>
        </w:rPr>
        <w:t>. Основные выводы</w:t>
      </w:r>
      <w:r>
        <w:rPr>
          <w:rFonts w:eastAsia="Times New Roman" w:cs="Times New Roman"/>
          <w:sz w:val="28"/>
        </w:rPr>
        <w:t xml:space="preserve">, предложенияи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bookmarkEnd w:id="28"/>
      <w:bookmarkEnd w:id="29"/>
      <w:r w:rsidR="00565DED" w:rsidRPr="00565DED">
        <w:rPr>
          <w:rFonts w:cs="Times New Roman"/>
          <w:color w:val="000000"/>
          <w:sz w:val="28"/>
        </w:rPr>
        <w:t>Камчатского края</w:t>
      </w:r>
      <w:bookmarkEnd w:id="30"/>
    </w:p>
    <w:p w:rsidR="001D2917" w:rsidRPr="00406230" w:rsidRDefault="001D2917" w:rsidP="001D2917">
      <w:pPr>
        <w:pStyle w:val="1"/>
        <w:rPr>
          <w:sz w:val="28"/>
        </w:rPr>
      </w:pPr>
      <w:bookmarkStart w:id="31" w:name="_Toc24709139"/>
      <w:bookmarkStart w:id="32" w:name="_Toc25928366"/>
      <w:r w:rsidRPr="00406230">
        <w:rPr>
          <w:sz w:val="28"/>
        </w:rPr>
        <w:t>7.1. Выводы и рекомендации по оценке полноты и качества материалов, размещенных в сети Интернет</w:t>
      </w:r>
      <w:bookmarkEnd w:id="31"/>
      <w:bookmarkEnd w:id="32"/>
    </w:p>
    <w:p w:rsidR="001D2917" w:rsidRPr="005964F9" w:rsidRDefault="001D2917" w:rsidP="001D2917">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rsidR="00C67C35" w:rsidRPr="005F12F0" w:rsidRDefault="00C67C35" w:rsidP="00C67C35">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sidR="00C5389B">
        <w:rPr>
          <w:rFonts w:cs="Times New Roman"/>
          <w:sz w:val="28"/>
          <w:szCs w:val="28"/>
        </w:rPr>
        <w:t xml:space="preserve"> </w:t>
      </w:r>
      <w:r w:rsidRPr="005964F9">
        <w:rPr>
          <w:rFonts w:cs="Times New Roman"/>
          <w:sz w:val="28"/>
          <w:szCs w:val="28"/>
        </w:rPr>
        <w:t>системную</w:t>
      </w:r>
      <w:r w:rsidR="00C5389B">
        <w:rPr>
          <w:rFonts w:cs="Times New Roman"/>
          <w:sz w:val="28"/>
          <w:szCs w:val="28"/>
        </w:rPr>
        <w:t xml:space="preserve"> </w:t>
      </w:r>
      <w:r w:rsidRPr="005964F9">
        <w:rPr>
          <w:rFonts w:cs="Times New Roman"/>
          <w:sz w:val="28"/>
          <w:szCs w:val="28"/>
        </w:rPr>
        <w:t>работу</w:t>
      </w:r>
      <w:r w:rsidR="00C5389B">
        <w:rPr>
          <w:rFonts w:cs="Times New Roman"/>
          <w:sz w:val="28"/>
          <w:szCs w:val="28"/>
        </w:rPr>
        <w:t xml:space="preserve"> </w:t>
      </w:r>
      <w:r w:rsidRPr="005964F9">
        <w:rPr>
          <w:rFonts w:cs="Times New Roman"/>
          <w:sz w:val="28"/>
          <w:szCs w:val="28"/>
        </w:rPr>
        <w:t>по</w:t>
      </w:r>
      <w:r w:rsidR="00C5389B">
        <w:rPr>
          <w:rFonts w:cs="Times New Roman"/>
          <w:sz w:val="28"/>
          <w:szCs w:val="28"/>
        </w:rPr>
        <w:t xml:space="preserve"> </w:t>
      </w:r>
      <w:r w:rsidRPr="005964F9">
        <w:rPr>
          <w:rFonts w:cs="Times New Roman"/>
          <w:sz w:val="28"/>
          <w:szCs w:val="28"/>
        </w:rPr>
        <w:t>созданию</w:t>
      </w:r>
      <w:r w:rsidR="00C5389B">
        <w:rPr>
          <w:rFonts w:cs="Times New Roman"/>
          <w:sz w:val="28"/>
          <w:szCs w:val="28"/>
        </w:rPr>
        <w:t xml:space="preserve"> </w:t>
      </w:r>
      <w:r w:rsidRPr="005964F9">
        <w:rPr>
          <w:rFonts w:cs="Times New Roman"/>
          <w:sz w:val="28"/>
          <w:szCs w:val="28"/>
        </w:rPr>
        <w:t>условий</w:t>
      </w:r>
      <w:r w:rsidR="00C5389B">
        <w:rPr>
          <w:rFonts w:cs="Times New Roman"/>
          <w:sz w:val="28"/>
          <w:szCs w:val="28"/>
        </w:rPr>
        <w:t xml:space="preserve"> </w:t>
      </w:r>
      <w:r w:rsidRPr="005964F9">
        <w:rPr>
          <w:rFonts w:cs="Times New Roman"/>
          <w:sz w:val="28"/>
          <w:szCs w:val="28"/>
        </w:rPr>
        <w:t xml:space="preserve">для организации обучения и воспитания обучающихся с ОВЗ иинвалидов; </w:t>
      </w:r>
    </w:p>
    <w:p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.Создать раздел (страницу) на сайте организации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образовательной организации</w:t>
      </w:r>
      <w:r w:rsidRPr="005964F9">
        <w:rPr>
          <w:rFonts w:cs="Times New Roman"/>
          <w:sz w:val="28"/>
          <w:szCs w:val="28"/>
        </w:rPr>
        <w:t xml:space="preserve"> по работе с детьми с ОВЗ</w:t>
      </w:r>
      <w:r>
        <w:rPr>
          <w:rFonts w:cs="Times New Roman"/>
          <w:sz w:val="28"/>
          <w:szCs w:val="28"/>
        </w:rPr>
        <w:t xml:space="preserve"> и инвалид</w:t>
      </w:r>
      <w:r w:rsidR="00464B9F">
        <w:rPr>
          <w:rFonts w:cs="Times New Roman"/>
          <w:sz w:val="28"/>
          <w:szCs w:val="28"/>
        </w:rPr>
        <w:t>ами</w:t>
      </w:r>
      <w:r w:rsidRPr="005964F9">
        <w:rPr>
          <w:rFonts w:cs="Times New Roman"/>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r>
        <w:rPr>
          <w:rFonts w:cs="Times New Roman"/>
          <w:color w:val="000000"/>
          <w:sz w:val="28"/>
          <w:szCs w:val="28"/>
        </w:rPr>
        <w:t>.</w:t>
      </w:r>
    </w:p>
    <w:p w:rsidR="001D2917" w:rsidRPr="005964F9" w:rsidRDefault="001D2917" w:rsidP="001D2917">
      <w:pPr>
        <w:ind w:firstLine="709"/>
        <w:jc w:val="both"/>
        <w:rPr>
          <w:rFonts w:cs="Times New Roman"/>
          <w:sz w:val="28"/>
          <w:szCs w:val="28"/>
        </w:rPr>
      </w:pPr>
      <w:r>
        <w:rPr>
          <w:rFonts w:cs="Times New Roman"/>
          <w:sz w:val="28"/>
          <w:szCs w:val="28"/>
        </w:rPr>
        <w:t>5</w:t>
      </w:r>
      <w:r w:rsidRPr="005964F9">
        <w:rPr>
          <w:rFonts w:cs="Times New Roman"/>
          <w:sz w:val="28"/>
          <w:szCs w:val="28"/>
        </w:rPr>
        <w:t>.Осуществлятьсопределеннойпериодичностьюмониторинг удовлетворенности</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 же </w:t>
      </w:r>
      <w:r w:rsidRPr="005964F9">
        <w:rPr>
          <w:rFonts w:cs="Times New Roman"/>
          <w:sz w:val="28"/>
          <w:szCs w:val="28"/>
        </w:rPr>
        <w:t>родителей(законныхпредставителей</w:t>
      </w:r>
      <w:r w:rsidR="00AD1A6A">
        <w:rPr>
          <w:rFonts w:cs="Times New Roman"/>
          <w:sz w:val="28"/>
          <w:szCs w:val="28"/>
        </w:rPr>
        <w:t xml:space="preserve"> получателей услуг</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Более детальные рекомендации по каждой образовательной организации представлены в актах (См. Приложение к отчету).</w:t>
      </w:r>
    </w:p>
    <w:p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пожелания получателей образовательных услуг, полученные при проведении опроса, приведены в Приложении </w:t>
      </w:r>
      <w:r w:rsidR="00464B9F">
        <w:rPr>
          <w:rFonts w:eastAsia="Times New Roman" w:cs="Times New Roman"/>
          <w:color w:val="000000"/>
          <w:sz w:val="28"/>
          <w:szCs w:val="28"/>
        </w:rPr>
        <w:t>4</w:t>
      </w:r>
      <w:r>
        <w:rPr>
          <w:rFonts w:eastAsia="Times New Roman" w:cs="Times New Roman"/>
          <w:color w:val="000000"/>
          <w:sz w:val="28"/>
          <w:szCs w:val="28"/>
        </w:rPr>
        <w:t>.</w:t>
      </w:r>
    </w:p>
    <w:p w:rsidR="001D2917" w:rsidRDefault="001D2917" w:rsidP="001D2917">
      <w:pPr>
        <w:shd w:val="clear" w:color="auto" w:fill="FFFFFF"/>
        <w:ind w:firstLine="709"/>
        <w:jc w:val="both"/>
        <w:rPr>
          <w:rFonts w:eastAsia="Times New Roman" w:cs="Times New Roman"/>
          <w:color w:val="000000"/>
          <w:sz w:val="28"/>
          <w:szCs w:val="28"/>
        </w:rPr>
      </w:pPr>
    </w:p>
    <w:p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rsidR="0006791F" w:rsidRDefault="001D2917" w:rsidP="00DF7E91">
      <w:pPr>
        <w:pStyle w:val="1"/>
        <w:spacing w:before="0" w:after="0"/>
        <w:jc w:val="both"/>
        <w:rPr>
          <w:rFonts w:cs="Times New Roman"/>
          <w:color w:val="000000"/>
          <w:sz w:val="28"/>
        </w:rPr>
      </w:pPr>
      <w:bookmarkStart w:id="33" w:name="_Toc521663776"/>
      <w:bookmarkStart w:id="34" w:name="_Toc24709140"/>
      <w:bookmarkStart w:id="35" w:name="_Toc25928367"/>
      <w:r>
        <w:rPr>
          <w:rFonts w:eastAsia="Times New Roman"/>
          <w:sz w:val="28"/>
        </w:rPr>
        <w:lastRenderedPageBreak/>
        <w:t>7</w:t>
      </w:r>
      <w:r w:rsidRPr="00795CC1">
        <w:rPr>
          <w:rFonts w:eastAsia="Times New Roman"/>
          <w:sz w:val="28"/>
        </w:rPr>
        <w:t>.</w:t>
      </w:r>
      <w:r>
        <w:rPr>
          <w:rFonts w:eastAsia="Times New Roman"/>
          <w:sz w:val="28"/>
        </w:rPr>
        <w:t>2</w:t>
      </w:r>
      <w:r w:rsidRPr="00795CC1">
        <w:rPr>
          <w:rFonts w:eastAsia="Times New Roman"/>
          <w:sz w:val="28"/>
        </w:rPr>
        <w:t xml:space="preserve"> Предложения </w:t>
      </w:r>
      <w:r w:rsidRPr="00795CC1">
        <w:rPr>
          <w:sz w:val="28"/>
        </w:rPr>
        <w:t>по и</w:t>
      </w:r>
      <w:r w:rsidR="0053738B">
        <w:rPr>
          <w:sz w:val="28"/>
        </w:rPr>
        <w:t>тоговой</w:t>
      </w:r>
      <w:r w:rsidRPr="00795CC1">
        <w:rPr>
          <w:sz w:val="28"/>
        </w:rPr>
        <w:t xml:space="preserve"> оценке качества образовательной деятельности </w:t>
      </w:r>
      <w:r>
        <w:rPr>
          <w:rFonts w:cs="Times New Roman"/>
          <w:sz w:val="28"/>
        </w:rPr>
        <w:t xml:space="preserve">образовательных организаций </w:t>
      </w:r>
      <w:bookmarkEnd w:id="33"/>
      <w:bookmarkEnd w:id="34"/>
      <w:r w:rsidR="00565DED" w:rsidRPr="00565DED">
        <w:rPr>
          <w:rFonts w:cs="Times New Roman"/>
          <w:color w:val="000000"/>
          <w:sz w:val="28"/>
        </w:rPr>
        <w:t>Камчатского края</w:t>
      </w:r>
      <w:bookmarkEnd w:id="35"/>
    </w:p>
    <w:p w:rsidR="00DF7E91" w:rsidRPr="00DF7E91" w:rsidRDefault="00DF7E91" w:rsidP="00DF7E91"/>
    <w:p w:rsidR="001D2917" w:rsidRPr="005964F9" w:rsidRDefault="001D2917" w:rsidP="001D2917">
      <w:pPr>
        <w:ind w:firstLine="709"/>
        <w:jc w:val="both"/>
        <w:rPr>
          <w:rFonts w:cs="Times New Roman"/>
          <w:sz w:val="28"/>
          <w:szCs w:val="28"/>
        </w:rPr>
      </w:pPr>
      <w:r w:rsidRPr="005964F9">
        <w:rPr>
          <w:rFonts w:cs="Times New Roman"/>
          <w:sz w:val="28"/>
          <w:szCs w:val="28"/>
        </w:rPr>
        <w:t>Основныминаправленияулучшенияинтегральныхпоказателей являются:</w:t>
      </w:r>
    </w:p>
    <w:p w:rsidR="001D2917" w:rsidRPr="005964F9" w:rsidRDefault="001D2917" w:rsidP="001D2917">
      <w:pPr>
        <w:ind w:firstLine="709"/>
        <w:jc w:val="both"/>
        <w:rPr>
          <w:rFonts w:cs="Times New Roman"/>
          <w:sz w:val="28"/>
          <w:szCs w:val="28"/>
        </w:rPr>
      </w:pP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rsidR="001D2917" w:rsidRDefault="001D2917" w:rsidP="001D2917">
      <w:pPr>
        <w:ind w:firstLine="709"/>
        <w:jc w:val="both"/>
        <w:rPr>
          <w:rFonts w:cs="Times New Roman"/>
          <w:sz w:val="28"/>
          <w:szCs w:val="28"/>
        </w:rPr>
      </w:pPr>
      <w:r w:rsidRPr="005964F9">
        <w:rPr>
          <w:rFonts w:cs="Times New Roman"/>
          <w:sz w:val="28"/>
          <w:szCs w:val="28"/>
        </w:rPr>
        <w:t xml:space="preserve">-повышениекомфортностиусловий,вкоторыхосуществляется образовательнаядеятельность,исоответственно,созданиеположительного имиджа </w:t>
      </w:r>
      <w:r>
        <w:rPr>
          <w:rFonts w:cs="Times New Roman"/>
          <w:sz w:val="28"/>
          <w:szCs w:val="28"/>
        </w:rPr>
        <w:t>образовательных организаций</w:t>
      </w:r>
      <w:r w:rsidRPr="005964F9">
        <w:rPr>
          <w:rFonts w:cs="Times New Roman"/>
          <w:sz w:val="28"/>
          <w:szCs w:val="28"/>
        </w:rPr>
        <w:t>;</w:t>
      </w:r>
    </w:p>
    <w:p w:rsidR="001D2917" w:rsidRPr="005964F9" w:rsidRDefault="001D2917" w:rsidP="001D2917">
      <w:pPr>
        <w:ind w:firstLine="709"/>
        <w:jc w:val="both"/>
        <w:rPr>
          <w:rFonts w:cs="Times New Roman"/>
          <w:sz w:val="28"/>
          <w:szCs w:val="28"/>
        </w:rPr>
      </w:pPr>
      <w:r w:rsidRPr="005964F9">
        <w:rPr>
          <w:rFonts w:cs="Times New Roman"/>
          <w:sz w:val="28"/>
          <w:szCs w:val="28"/>
        </w:rPr>
        <w:t xml:space="preserve">-повышениекомфортностиусловийобучения и воспитания обучающихся с ОВЗ иинвалидов; </w:t>
      </w:r>
    </w:p>
    <w:p w:rsidR="001D2917" w:rsidRDefault="001D2917" w:rsidP="001D2917">
      <w:pPr>
        <w:ind w:firstLine="709"/>
        <w:jc w:val="both"/>
        <w:rPr>
          <w:rFonts w:cs="Times New Roman"/>
          <w:sz w:val="28"/>
          <w:szCs w:val="28"/>
        </w:rPr>
      </w:pPr>
      <w:r w:rsidRPr="005964F9">
        <w:rPr>
          <w:rFonts w:cs="Times New Roman"/>
          <w:sz w:val="28"/>
          <w:szCs w:val="28"/>
        </w:rPr>
        <w:t xml:space="preserve">-активизациявзаимодействиясродительскойобщественностьюи формирование у родителей привычки получения информации на сайте </w:t>
      </w:r>
      <w:r>
        <w:rPr>
          <w:rFonts w:cs="Times New Roman"/>
          <w:sz w:val="28"/>
          <w:szCs w:val="28"/>
        </w:rPr>
        <w:t>и стендах образовательной организации</w:t>
      </w:r>
      <w:r w:rsidRPr="005964F9">
        <w:rPr>
          <w:rFonts w:cs="Times New Roman"/>
          <w:sz w:val="28"/>
          <w:szCs w:val="28"/>
        </w:rPr>
        <w:t>.</w:t>
      </w:r>
    </w:p>
    <w:p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работупо привлечению активных пользователей сайта ОО, способствовать воспитаниюинформационной культуры, как родителей, так и обучающихся.</w:t>
      </w:r>
      <w:r w:rsidRPr="003E2488">
        <w:rPr>
          <w:rFonts w:eastAsia="Courier New" w:cs="Times New Roman"/>
          <w:color w:val="000000"/>
          <w:sz w:val="28"/>
          <w:szCs w:val="28"/>
        </w:rPr>
        <w:br w:type="page"/>
      </w:r>
    </w:p>
    <w:p w:rsidR="001D2917" w:rsidRPr="00BE1608" w:rsidRDefault="001D2917" w:rsidP="001D2917">
      <w:pPr>
        <w:pStyle w:val="1"/>
        <w:rPr>
          <w:sz w:val="28"/>
        </w:rPr>
      </w:pPr>
      <w:bookmarkStart w:id="36" w:name="_Toc521663777"/>
      <w:bookmarkStart w:id="37" w:name="_Toc24709141"/>
      <w:bookmarkStart w:id="38" w:name="_Toc25928368"/>
      <w:r w:rsidRPr="00BE1608">
        <w:rPr>
          <w:sz w:val="28"/>
        </w:rPr>
        <w:lastRenderedPageBreak/>
        <w:t>Приложение 1</w:t>
      </w:r>
      <w:bookmarkEnd w:id="36"/>
      <w:bookmarkEnd w:id="37"/>
      <w:bookmarkEnd w:id="38"/>
    </w:p>
    <w:p w:rsidR="000E4D80" w:rsidRPr="000E4D80" w:rsidRDefault="000E4D80" w:rsidP="000E4D80">
      <w:pPr>
        <w:pStyle w:val="affa"/>
        <w:jc w:val="center"/>
        <w:rPr>
          <w:rFonts w:ascii="Times New Roman" w:hAnsi="Times New Roman" w:cs="Times New Roman"/>
          <w:b/>
          <w:sz w:val="28"/>
          <w:szCs w:val="28"/>
        </w:rPr>
      </w:pPr>
      <w:r w:rsidRPr="000E4D80">
        <w:rPr>
          <w:rFonts w:ascii="Times New Roman" w:hAnsi="Times New Roman" w:cs="Times New Roman"/>
          <w:b/>
          <w:sz w:val="28"/>
          <w:szCs w:val="28"/>
        </w:rPr>
        <w:t>Перечень образовательных организаций,</w:t>
      </w:r>
    </w:p>
    <w:p w:rsidR="001D2917" w:rsidRDefault="000E4D80" w:rsidP="000E4D80">
      <w:pPr>
        <w:pStyle w:val="affa"/>
        <w:jc w:val="center"/>
        <w:rPr>
          <w:rFonts w:ascii="Times New Roman" w:hAnsi="Times New Roman" w:cs="Times New Roman"/>
          <w:b/>
          <w:sz w:val="28"/>
          <w:szCs w:val="28"/>
        </w:rPr>
      </w:pPr>
      <w:r w:rsidRPr="000E4D80">
        <w:rPr>
          <w:rFonts w:ascii="Times New Roman" w:hAnsi="Times New Roman" w:cs="Times New Roman"/>
          <w:b/>
          <w:sz w:val="28"/>
          <w:szCs w:val="28"/>
        </w:rPr>
        <w:t>подлежащих независимой оценке качества условий осуществления образовательной деятельности в 2019 году</w:t>
      </w:r>
    </w:p>
    <w:p w:rsidR="00656CFD" w:rsidRDefault="00656CFD" w:rsidP="000E4D80">
      <w:pPr>
        <w:pStyle w:val="affa"/>
        <w:jc w:val="center"/>
        <w:rPr>
          <w:rFonts w:ascii="Times New Roman" w:hAnsi="Times New Roman" w:cs="Times New Roman"/>
          <w:b/>
          <w:sz w:val="28"/>
          <w:szCs w:val="28"/>
        </w:rPr>
      </w:pPr>
    </w:p>
    <w:tbl>
      <w:tblPr>
        <w:tblW w:w="9464" w:type="dxa"/>
        <w:tblLayout w:type="fixed"/>
        <w:tblLook w:val="04A0"/>
      </w:tblPr>
      <w:tblGrid>
        <w:gridCol w:w="675"/>
        <w:gridCol w:w="4253"/>
        <w:gridCol w:w="4536"/>
      </w:tblGrid>
      <w:tr w:rsidR="00DE24C1" w:rsidRPr="00DE24C1" w:rsidTr="00656CFD">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 п/п</w:t>
            </w:r>
          </w:p>
        </w:tc>
        <w:tc>
          <w:tcPr>
            <w:tcW w:w="42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Наименование образовательной организации</w:t>
            </w:r>
          </w:p>
        </w:tc>
        <w:tc>
          <w:tcPr>
            <w:tcW w:w="453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DE24C1" w:rsidRPr="00DE24C1" w:rsidRDefault="00DE24C1" w:rsidP="00656CFD">
            <w:pPr>
              <w:jc w:val="center"/>
              <w:rPr>
                <w:rFonts w:eastAsia="Times New Roman" w:cs="Times New Roman"/>
                <w:color w:val="000000"/>
                <w:szCs w:val="24"/>
              </w:rPr>
            </w:pPr>
            <w:r w:rsidRPr="00DE24C1">
              <w:rPr>
                <w:rFonts w:eastAsia="Times New Roman" w:cs="Times New Roman"/>
                <w:color w:val="000000"/>
                <w:szCs w:val="24"/>
              </w:rPr>
              <w:t>Адрес места нахождения, контактная информация</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95</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образовательное учреждение "Карагинская основная общеобразовательная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688711, Камчатский край, Карагинский район, с. Карага, ул. Обухова, 31</w:t>
            </w:r>
            <w:r w:rsidRPr="00DE24C1">
              <w:rPr>
                <w:rFonts w:eastAsia="Times New Roman" w:cs="Times New Roman"/>
                <w:color w:val="000000"/>
                <w:szCs w:val="24"/>
              </w:rPr>
              <w:br/>
              <w:t>e-mail: shkola_кaraginsk@mail.ru</w:t>
            </w:r>
            <w:r w:rsidRPr="00DE24C1">
              <w:rPr>
                <w:rFonts w:eastAsia="Times New Roman" w:cs="Times New Roman"/>
                <w:color w:val="000000"/>
                <w:szCs w:val="24"/>
              </w:rPr>
              <w:br/>
              <w:t>тел. (41545) 4-30-59</w:t>
            </w:r>
            <w:r w:rsidRPr="00DE24C1">
              <w:rPr>
                <w:rFonts w:eastAsia="Times New Roman" w:cs="Times New Roman"/>
                <w:color w:val="000000"/>
                <w:szCs w:val="24"/>
              </w:rPr>
              <w:br/>
              <w:t>сайт: mboukoosh.ru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96</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"Оссорская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688700, Камчатский край, Карагинский район, п. Оссора, ул. Советская, 84</w:t>
            </w:r>
            <w:r w:rsidRPr="00DE24C1">
              <w:rPr>
                <w:rFonts w:eastAsia="Times New Roman" w:cs="Times New Roman"/>
                <w:color w:val="000000"/>
                <w:szCs w:val="24"/>
              </w:rPr>
              <w:br/>
              <w:t>e-mail: ossora-school@yandex.ru</w:t>
            </w:r>
            <w:r w:rsidRPr="00DE24C1">
              <w:rPr>
                <w:rFonts w:eastAsia="Times New Roman" w:cs="Times New Roman"/>
                <w:color w:val="000000"/>
                <w:szCs w:val="24"/>
              </w:rPr>
              <w:br/>
              <w:t>тел. (41545) 4-23-01</w:t>
            </w:r>
            <w:r w:rsidRPr="00DE24C1">
              <w:rPr>
                <w:rFonts w:eastAsia="Times New Roman" w:cs="Times New Roman"/>
                <w:color w:val="000000"/>
                <w:szCs w:val="24"/>
              </w:rPr>
              <w:br/>
              <w:t>сайт: ossora-school.ucoz.ru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97</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"Ильпырская основная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688714, Камчатский край, Карагинский район, с. Ильпырское, ул. Ленина, 25</w:t>
            </w:r>
            <w:r w:rsidRPr="00DE24C1">
              <w:rPr>
                <w:rFonts w:eastAsia="Times New Roman" w:cs="Times New Roman"/>
                <w:color w:val="000000"/>
                <w:szCs w:val="24"/>
              </w:rPr>
              <w:br/>
              <w:t>e-mail: redarcher@inbox.ru</w:t>
            </w:r>
            <w:r w:rsidRPr="00DE24C1">
              <w:rPr>
                <w:rFonts w:eastAsia="Times New Roman" w:cs="Times New Roman"/>
                <w:color w:val="000000"/>
                <w:szCs w:val="24"/>
              </w:rPr>
              <w:br/>
              <w:t>тел. (41545) 4-40-71</w:t>
            </w:r>
            <w:r w:rsidRPr="00DE24C1">
              <w:rPr>
                <w:rFonts w:eastAsia="Times New Roman" w:cs="Times New Roman"/>
                <w:color w:val="000000"/>
                <w:szCs w:val="24"/>
              </w:rPr>
              <w:br/>
              <w:t>сайт: ilpirschool.ucoz.net</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98</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"Ивашкинская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688713, Камчатский край, Карагинский район, с. Ивашка, ул. Левченко</w:t>
            </w:r>
            <w:r w:rsidRPr="00DE24C1">
              <w:rPr>
                <w:rFonts w:eastAsia="Times New Roman" w:cs="Times New Roman"/>
                <w:color w:val="000000"/>
                <w:szCs w:val="24"/>
                <w:lang w:val="en-US"/>
              </w:rPr>
              <w:t>, 29</w:t>
            </w:r>
            <w:r w:rsidRPr="00DE24C1">
              <w:rPr>
                <w:rFonts w:eastAsia="Times New Roman" w:cs="Times New Roman"/>
                <w:color w:val="000000"/>
                <w:szCs w:val="24"/>
                <w:lang w:val="en-US"/>
              </w:rPr>
              <w:br/>
              <w:t>e-mail: shkolaivashka@mail.ru</w:t>
            </w:r>
            <w:r w:rsidRPr="00DE24C1">
              <w:rPr>
                <w:rFonts w:eastAsia="Times New Roman" w:cs="Times New Roman"/>
                <w:color w:val="000000"/>
                <w:szCs w:val="24"/>
                <w:lang w:val="en-US"/>
              </w:rPr>
              <w:br/>
            </w:r>
            <w:r w:rsidRPr="00DE24C1">
              <w:rPr>
                <w:rFonts w:eastAsia="Times New Roman" w:cs="Times New Roman"/>
                <w:color w:val="000000"/>
                <w:szCs w:val="24"/>
              </w:rPr>
              <w:t>тел</w:t>
            </w:r>
            <w:r w:rsidRPr="00DE24C1">
              <w:rPr>
                <w:rFonts w:eastAsia="Times New Roman" w:cs="Times New Roman"/>
                <w:color w:val="000000"/>
                <w:szCs w:val="24"/>
                <w:lang w:val="en-US"/>
              </w:rPr>
              <w:t xml:space="preserve">. </w:t>
            </w:r>
            <w:r w:rsidRPr="00DE24C1">
              <w:rPr>
                <w:rFonts w:eastAsia="Times New Roman" w:cs="Times New Roman"/>
                <w:color w:val="000000"/>
                <w:szCs w:val="24"/>
              </w:rPr>
              <w:t>(41545) 4-23-01</w:t>
            </w:r>
            <w:r w:rsidRPr="00DE24C1">
              <w:rPr>
                <w:rFonts w:eastAsia="Times New Roman" w:cs="Times New Roman"/>
                <w:color w:val="000000"/>
                <w:szCs w:val="24"/>
              </w:rPr>
              <w:br/>
              <w:t>сайт: school-ivashka.ucoz.ru</w:t>
            </w:r>
          </w:p>
        </w:tc>
      </w:tr>
      <w:tr w:rsidR="00DE24C1" w:rsidRPr="00DE24C1" w:rsidTr="00656CFD">
        <w:trPr>
          <w:cantSplit/>
        </w:trPr>
        <w:tc>
          <w:tcPr>
            <w:tcW w:w="675" w:type="dxa"/>
            <w:tcBorders>
              <w:top w:val="nil"/>
              <w:left w:val="single" w:sz="4" w:space="0" w:color="auto"/>
              <w:bottom w:val="single" w:sz="4" w:space="0" w:color="auto"/>
              <w:right w:val="single" w:sz="4" w:space="0" w:color="auto"/>
            </w:tcBorders>
          </w:tcPr>
          <w:p w:rsidR="00DE24C1" w:rsidRPr="00DE24C1" w:rsidRDefault="00DE24C1" w:rsidP="00656CFD">
            <w:pPr>
              <w:contextualSpacing/>
              <w:rPr>
                <w:rFonts w:eastAsia="Times New Roman" w:cs="Times New Roman"/>
                <w:color w:val="000000"/>
                <w:szCs w:val="24"/>
              </w:rPr>
            </w:pPr>
            <w:r w:rsidRPr="00DE24C1">
              <w:rPr>
                <w:rFonts w:eastAsia="Times New Roman" w:cs="Times New Roman"/>
                <w:color w:val="000000"/>
                <w:szCs w:val="24"/>
              </w:rPr>
              <w:t>99</w:t>
            </w:r>
          </w:p>
        </w:tc>
        <w:tc>
          <w:tcPr>
            <w:tcW w:w="4253" w:type="dxa"/>
            <w:tcBorders>
              <w:top w:val="nil"/>
              <w:left w:val="single" w:sz="4" w:space="0" w:color="auto"/>
              <w:bottom w:val="single" w:sz="4" w:space="0" w:color="auto"/>
              <w:right w:val="single" w:sz="4" w:space="0" w:color="auto"/>
            </w:tcBorders>
            <w:hideMark/>
          </w:tcPr>
          <w:p w:rsidR="00DE24C1" w:rsidRPr="00DE24C1" w:rsidRDefault="00DE24C1" w:rsidP="00656CFD">
            <w:pPr>
              <w:rPr>
                <w:rFonts w:eastAsia="Times New Roman" w:cs="Times New Roman"/>
                <w:szCs w:val="24"/>
              </w:rPr>
            </w:pPr>
            <w:r w:rsidRPr="00DE24C1">
              <w:rPr>
                <w:rFonts w:eastAsia="Times New Roman" w:cs="Times New Roman"/>
                <w:szCs w:val="24"/>
              </w:rPr>
              <w:t>Муниципальное бюджетное общеобразовательное учреждение "Тымлатская средняя школа"</w:t>
            </w:r>
          </w:p>
        </w:tc>
        <w:tc>
          <w:tcPr>
            <w:tcW w:w="4536" w:type="dxa"/>
            <w:tcBorders>
              <w:top w:val="nil"/>
              <w:left w:val="nil"/>
              <w:bottom w:val="single" w:sz="4" w:space="0" w:color="auto"/>
              <w:right w:val="single" w:sz="4" w:space="0" w:color="auto"/>
            </w:tcBorders>
            <w:hideMark/>
          </w:tcPr>
          <w:p w:rsidR="00DE24C1" w:rsidRPr="00DE24C1" w:rsidRDefault="00DE24C1" w:rsidP="00656CFD">
            <w:pPr>
              <w:rPr>
                <w:rFonts w:eastAsia="Times New Roman" w:cs="Times New Roman"/>
                <w:color w:val="000000"/>
                <w:szCs w:val="24"/>
              </w:rPr>
            </w:pPr>
            <w:r w:rsidRPr="00DE24C1">
              <w:rPr>
                <w:rFonts w:eastAsia="Times New Roman" w:cs="Times New Roman"/>
                <w:color w:val="000000"/>
                <w:szCs w:val="24"/>
              </w:rPr>
              <w:t>688700, Камчатский край, Карагинский район, с. Тымлат, ул. Комарова, 24</w:t>
            </w:r>
            <w:r w:rsidRPr="00DE24C1">
              <w:rPr>
                <w:rFonts w:eastAsia="Times New Roman" w:cs="Times New Roman"/>
                <w:color w:val="000000"/>
                <w:szCs w:val="24"/>
              </w:rPr>
              <w:br/>
              <w:t>e-mail: tymlat@mail.ru</w:t>
            </w:r>
            <w:r w:rsidRPr="00DE24C1">
              <w:rPr>
                <w:rFonts w:eastAsia="Times New Roman" w:cs="Times New Roman"/>
                <w:color w:val="000000"/>
                <w:szCs w:val="24"/>
              </w:rPr>
              <w:br/>
              <w:t>тел. (41545) 4-60-33</w:t>
            </w:r>
            <w:r w:rsidRPr="00DE24C1">
              <w:rPr>
                <w:rFonts w:eastAsia="Times New Roman" w:cs="Times New Roman"/>
                <w:color w:val="000000"/>
                <w:szCs w:val="24"/>
              </w:rPr>
              <w:br/>
              <w:t xml:space="preserve">сайт: тымлатскаясош.рф </w:t>
            </w:r>
          </w:p>
        </w:tc>
      </w:tr>
    </w:tbl>
    <w:p w:rsidR="00A60EAF" w:rsidRDefault="00A60EAF" w:rsidP="001D2917">
      <w:pPr>
        <w:pStyle w:val="affa"/>
        <w:jc w:val="center"/>
        <w:rPr>
          <w:rFonts w:ascii="Times New Roman" w:hAnsi="Times New Roman" w:cs="Times New Roman"/>
          <w:b/>
          <w:sz w:val="28"/>
          <w:szCs w:val="28"/>
        </w:rPr>
      </w:pPr>
    </w:p>
    <w:p w:rsidR="00A60EAF" w:rsidRDefault="00A60EAF" w:rsidP="001D2917">
      <w:pPr>
        <w:pStyle w:val="affa"/>
        <w:jc w:val="center"/>
        <w:rPr>
          <w:rFonts w:ascii="Times New Roman" w:hAnsi="Times New Roman" w:cs="Times New Roman"/>
          <w:b/>
          <w:sz w:val="28"/>
          <w:szCs w:val="28"/>
        </w:rPr>
      </w:pPr>
    </w:p>
    <w:p w:rsidR="001D2917" w:rsidRDefault="001D2917" w:rsidP="00C73BFA">
      <w:pPr>
        <w:pStyle w:val="affa"/>
        <w:rPr>
          <w:rFonts w:ascii="Times New Roman" w:hAnsi="Times New Roman" w:cs="Times New Roman"/>
          <w:b/>
          <w:sz w:val="28"/>
          <w:szCs w:val="28"/>
        </w:rPr>
      </w:pPr>
    </w:p>
    <w:p w:rsidR="00A77612" w:rsidRDefault="00A77612">
      <w:pPr>
        <w:spacing w:after="200" w:line="276" w:lineRule="auto"/>
        <w:rPr>
          <w:rFonts w:eastAsiaTheme="majorEastAsia" w:cstheme="majorBidi"/>
          <w:b/>
          <w:bCs/>
          <w:sz w:val="28"/>
          <w:szCs w:val="28"/>
        </w:rPr>
      </w:pPr>
      <w:bookmarkStart w:id="39" w:name="_Toc521663778"/>
      <w:r>
        <w:rPr>
          <w:sz w:val="28"/>
        </w:rPr>
        <w:br w:type="page"/>
      </w:r>
    </w:p>
    <w:p w:rsidR="001D2917" w:rsidRDefault="001D2917" w:rsidP="001D2917">
      <w:pPr>
        <w:pStyle w:val="1"/>
        <w:spacing w:after="0"/>
        <w:rPr>
          <w:sz w:val="28"/>
        </w:rPr>
      </w:pPr>
      <w:bookmarkStart w:id="40" w:name="_Toc24709142"/>
      <w:bookmarkStart w:id="41" w:name="_Toc25928369"/>
      <w:r w:rsidRPr="00BE1608">
        <w:rPr>
          <w:sz w:val="28"/>
        </w:rPr>
        <w:lastRenderedPageBreak/>
        <w:t>Приложение</w:t>
      </w:r>
      <w:r w:rsidR="00C5389B">
        <w:rPr>
          <w:sz w:val="28"/>
        </w:rPr>
        <w:t xml:space="preserve"> </w:t>
      </w:r>
      <w:r w:rsidRPr="00BE1608">
        <w:rPr>
          <w:sz w:val="28"/>
        </w:rPr>
        <w:t xml:space="preserve"> 2</w:t>
      </w:r>
      <w:bookmarkEnd w:id="39"/>
      <w:r w:rsidR="00C5389B">
        <w:rPr>
          <w:sz w:val="28"/>
        </w:rPr>
        <w:t xml:space="preserve"> </w:t>
      </w:r>
      <w:r w:rsidRPr="00BE1608">
        <w:rPr>
          <w:sz w:val="28"/>
        </w:rPr>
        <w:t xml:space="preserve"> Анкета</w:t>
      </w:r>
      <w:bookmarkEnd w:id="40"/>
      <w:bookmarkEnd w:id="41"/>
    </w:p>
    <w:p w:rsidR="00F323F3" w:rsidRDefault="00F323F3" w:rsidP="00F323F3">
      <w:pPr>
        <w:spacing w:line="0" w:lineRule="atLeast"/>
        <w:jc w:val="center"/>
        <w:rPr>
          <w:rFonts w:cs="Times New Roman"/>
          <w:b/>
          <w:sz w:val="20"/>
          <w:szCs w:val="20"/>
        </w:rPr>
      </w:pPr>
    </w:p>
    <w:p w:rsidR="00DE24C1" w:rsidRPr="00DE24C1" w:rsidRDefault="00DE24C1" w:rsidP="00DE24C1">
      <w:pPr>
        <w:spacing w:after="100" w:afterAutospacing="1"/>
        <w:jc w:val="center"/>
        <w:outlineLvl w:val="0"/>
        <w:rPr>
          <w:rFonts w:eastAsia="Times New Roman" w:cs="Times New Roman"/>
          <w:b/>
          <w:bCs/>
          <w:kern w:val="36"/>
          <w:sz w:val="28"/>
          <w:szCs w:val="48"/>
        </w:rPr>
      </w:pPr>
      <w:bookmarkStart w:id="42" w:name="_Toc25917624"/>
      <w:bookmarkStart w:id="43" w:name="_Toc25928370"/>
      <w:r w:rsidRPr="00DE24C1">
        <w:rPr>
          <w:rFonts w:eastAsia="Times New Roman" w:cs="Times New Roman"/>
          <w:b/>
          <w:bCs/>
          <w:kern w:val="36"/>
          <w:sz w:val="28"/>
          <w:szCs w:val="48"/>
        </w:rPr>
        <w:t>Анкета</w:t>
      </w:r>
      <w:bookmarkEnd w:id="42"/>
      <w:bookmarkEnd w:id="43"/>
    </w:p>
    <w:p w:rsidR="00DE24C1" w:rsidRPr="00DE24C1" w:rsidRDefault="00DE24C1" w:rsidP="00DE24C1">
      <w:pPr>
        <w:widowControl w:val="0"/>
        <w:autoSpaceDE w:val="0"/>
        <w:autoSpaceDN w:val="0"/>
        <w:adjustRightInd w:val="0"/>
        <w:ind w:firstLine="720"/>
        <w:jc w:val="center"/>
        <w:rPr>
          <w:rFonts w:eastAsia="Calibri" w:cs="Times New Roman"/>
          <w:i/>
          <w:sz w:val="22"/>
          <w:lang w:eastAsia="en-US"/>
        </w:rPr>
      </w:pPr>
      <w:r w:rsidRPr="00DE24C1">
        <w:rPr>
          <w:rFonts w:eastAsia="Calibri" w:cs="Times New Roman"/>
          <w:i/>
          <w:sz w:val="22"/>
          <w:lang w:eastAsia="en-US"/>
        </w:rPr>
        <w:t>Уважаемый участник опроса!</w:t>
      </w:r>
    </w:p>
    <w:p w:rsidR="00DE24C1" w:rsidRPr="00DE24C1" w:rsidRDefault="00DE24C1" w:rsidP="00DE24C1">
      <w:pPr>
        <w:widowControl w:val="0"/>
        <w:autoSpaceDE w:val="0"/>
        <w:autoSpaceDN w:val="0"/>
        <w:adjustRightInd w:val="0"/>
        <w:ind w:firstLine="720"/>
        <w:jc w:val="both"/>
        <w:rPr>
          <w:rFonts w:eastAsia="Calibri" w:cs="Times New Roman"/>
          <w:i/>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Опрос проводится в целях выявления мнения граждан о качестве условий оказания услуг организациями социального обслуживания.</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Опрос проводится анонимно. Ваши фамилия, имя, отчество, контактные телефоны указывать необязательно.</w:t>
      </w: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Конфиденциальность высказанного Вами мнения о качестве условий оказания услуг организациями социального обслуживания гарантируется.</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 xml:space="preserve">Нет (переход к </w:t>
      </w:r>
      <w:hyperlink w:anchor="P87" w:history="1">
        <w:r w:rsidRPr="00DE24C1">
          <w:rPr>
            <w:rFonts w:eastAsia="Calibri" w:cs="Times New Roman"/>
            <w:sz w:val="22"/>
            <w:lang w:eastAsia="en-US"/>
          </w:rPr>
          <w:t>вопросу 3</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r w:rsidRPr="00DE24C1">
        <w:rPr>
          <w:rFonts w:eastAsia="Calibri" w:cs="Times New Roman"/>
          <w:b/>
          <w:i/>
          <w:sz w:val="22"/>
          <w:lang w:eastAsia="en-US"/>
        </w:rPr>
        <w:t>вопрос для лиц, обращавшихся к информации о деятельности организации, размещенной на информационных стендах в помещениях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4" w:name="P87"/>
      <w:bookmarkEnd w:id="44"/>
      <w:r w:rsidRPr="00DE24C1">
        <w:rPr>
          <w:rFonts w:eastAsia="Calibri" w:cs="Times New Roman"/>
          <w:b/>
          <w:sz w:val="22"/>
          <w:lang w:eastAsia="en-US"/>
        </w:rPr>
        <w:t>3. Пользовались ли Вы официальным сайтом организации, чтобы получить информацию о ее деятельности?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 xml:space="preserve">Нет (переход к </w:t>
      </w:r>
      <w:hyperlink w:anchor="P93" w:history="1">
        <w:r w:rsidRPr="00DE24C1">
          <w:rPr>
            <w:rFonts w:eastAsia="Calibri" w:cs="Times New Roman"/>
            <w:sz w:val="22"/>
            <w:lang w:eastAsia="en-US"/>
          </w:rPr>
          <w:t>вопросу 5</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w:t>
      </w:r>
      <w:r w:rsidRPr="00DE24C1">
        <w:rPr>
          <w:rFonts w:eastAsia="Calibri" w:cs="Times New Roman"/>
          <w:b/>
          <w:i/>
          <w:sz w:val="22"/>
          <w:lang w:eastAsia="en-US"/>
        </w:rPr>
        <w:t>вопрос для лиц, обращавшихся к информации о деятельности организации, размещенной на официальном сайте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bookmarkStart w:id="45" w:name="P93"/>
      <w:bookmarkEnd w:id="45"/>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5. Удовлетворены ли Вы комфортностью условий предоставления услуг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720"/>
        <w:jc w:val="both"/>
        <w:rPr>
          <w:rFonts w:eastAsia="Calibri" w:cs="Times New Roman"/>
          <w:b/>
          <w:sz w:val="22"/>
          <w:lang w:eastAsia="en-US"/>
        </w:rPr>
      </w:pPr>
      <w:r w:rsidRPr="00DE24C1">
        <w:rPr>
          <w:rFonts w:eastAsia="Calibri" w:cs="Times New Roman"/>
          <w:b/>
          <w:sz w:val="22"/>
          <w:lang w:eastAsia="en-US"/>
        </w:rPr>
        <w:t>5.1  Удовлетворены ли Вы наличием комфортной зоны отдыха (ожидания)?</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lastRenderedPageBreak/>
        <w:t>5.2  Удовлетворены ли Вы наличием и понятностью навигации в помещении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5.3  Удовлетворены ли Вы наличием и доступностью питьевой воды в помещении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5.4  Удовлетворены ли Вы наличием и доступностью санитарно-гигиенических помещений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5.5  Удовлетворены ли Вы санитарным состоянием помещений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5.6  Удовлетворены ли Вы транспортной доступностью организации (наличием общественного транспорта, парковки)?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  Удовлетворены ли Вы доступностью записи на получение услуги?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5.7.1  Удовлетворены ли Вы ли Вы доступностью записи на получение услуги по телефону?</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5.7.2  Удовлетворены ли Вы ли Вы доступностью записи на получение услуги на официальном сайте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lastRenderedPageBreak/>
        <w:t>Затрудняюсь ответить</w:t>
      </w: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5.7.3  Удовлетворены ли Вы ли Вы доступностью записи на получение услуги посредством Единого портала государственных и муниципальных услуг?</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spacing w:line="276" w:lineRule="auto"/>
        <w:rPr>
          <w:rFonts w:eastAsia="Times New Roman" w:cs="Times New Roman"/>
          <w:b/>
          <w:szCs w:val="24"/>
        </w:rPr>
      </w:pPr>
    </w:p>
    <w:p w:rsidR="00DE24C1" w:rsidRPr="00DE24C1" w:rsidRDefault="00DE24C1" w:rsidP="00DE24C1">
      <w:pPr>
        <w:spacing w:line="276" w:lineRule="auto"/>
        <w:rPr>
          <w:rFonts w:eastAsia="Times New Roman" w:cs="Times New Roman"/>
          <w:b/>
          <w:szCs w:val="24"/>
        </w:rPr>
      </w:pPr>
      <w:r w:rsidRPr="00DE24C1">
        <w:rPr>
          <w:rFonts w:eastAsia="Times New Roman" w:cs="Times New Roman"/>
          <w:b/>
          <w:szCs w:val="24"/>
        </w:rPr>
        <w:t>5.7.4  Удовлетворены ли Вы ли Вы доступностью записи на получение услуги при личном посещении или у специалиста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6. Имеете ли Вы (или лицо, представителем которого Вы являетесь) установленную группу инвалидности?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Нет (переход к вопросу 8)</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i/>
          <w:sz w:val="22"/>
          <w:lang w:eastAsia="en-US"/>
        </w:rPr>
      </w:pPr>
      <w:r w:rsidRPr="00DE24C1">
        <w:rPr>
          <w:rFonts w:eastAsia="Calibri" w:cs="Times New Roman"/>
          <w:b/>
          <w:sz w:val="22"/>
          <w:lang w:eastAsia="en-US"/>
        </w:rPr>
        <w:t>7. Удовлетворены ли Вы доступностью предоставления услуг для инвалидов в организации? (</w:t>
      </w:r>
      <w:r w:rsidRPr="00DE24C1">
        <w:rPr>
          <w:rFonts w:eastAsia="Calibri" w:cs="Times New Roman"/>
          <w:b/>
          <w:i/>
          <w:sz w:val="22"/>
          <w:lang w:eastAsia="en-US"/>
        </w:rPr>
        <w:t>вопрос для родителей (законных представителей) получателей услуг из числа инвалидов)</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6" w:name="P108"/>
      <w:bookmarkEnd w:id="46"/>
      <w:r w:rsidRPr="00DE24C1">
        <w:rPr>
          <w:rFonts w:eastAsia="Calibri" w:cs="Times New Roman"/>
          <w:b/>
          <w:sz w:val="22"/>
          <w:lang w:eastAsia="en-US"/>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(приемной комиссии и прочие работники)?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 преподаватели, библиотекари и прочие работники)?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Да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Нет (переход к 1</w:t>
      </w:r>
      <w:hyperlink w:anchor="P120" w:history="1">
        <w:r w:rsidRPr="00DE24C1">
          <w:rPr>
            <w:rFonts w:eastAsia="Calibri" w:cs="Times New Roman"/>
            <w:sz w:val="22"/>
            <w:lang w:eastAsia="en-US"/>
          </w:rPr>
          <w:t>2</w:t>
        </w:r>
      </w:hyperlink>
      <w:r w:rsidRPr="00DE24C1">
        <w:rPr>
          <w:rFonts w:eastAsia="Calibri" w:cs="Times New Roman"/>
          <w:sz w:val="22"/>
          <w:lang w:eastAsia="en-US"/>
        </w:rPr>
        <w:t>)</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spacing w:after="200" w:line="276" w:lineRule="auto"/>
        <w:rPr>
          <w:rFonts w:eastAsia="Times New Roman" w:cs="Times New Roman"/>
          <w:b/>
          <w:sz w:val="22"/>
          <w:szCs w:val="24"/>
        </w:rPr>
      </w:pPr>
      <w:r w:rsidRPr="00DE24C1">
        <w:rPr>
          <w:rFonts w:eastAsia="Times New Roman" w:cs="Times New Roman"/>
          <w:b/>
        </w:rPr>
        <w:lastRenderedPageBreak/>
        <w:t>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bookmarkStart w:id="47" w:name="P120"/>
      <w:bookmarkEnd w:id="47"/>
      <w:r w:rsidRPr="00DE24C1">
        <w:rPr>
          <w:rFonts w:eastAsia="Calibri" w:cs="Times New Roman"/>
          <w:b/>
          <w:sz w:val="22"/>
          <w:lang w:eastAsia="en-US"/>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Готов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готов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13. Удовлетворены ли Вы организационными условиями предоставления образовательных услуг (графиком работы организации (подразделения, отдельных специалистов и прочие); навигацией внутри организации (наличие информационных табличек, указателей, сигнальных табло, инфоматов и прочее)?</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14. Удовлетворены ли Вы в целом условиями оказания услуг в организации?</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Полностью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Частично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Не удовлетворен (а)</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Затрудняюсь ответить</w:t>
      </w:r>
    </w:p>
    <w:p w:rsidR="00DE24C1" w:rsidRPr="00DE24C1" w:rsidRDefault="00DE24C1" w:rsidP="00DE24C1">
      <w:pPr>
        <w:widowControl w:val="0"/>
        <w:autoSpaceDE w:val="0"/>
        <w:autoSpaceDN w:val="0"/>
        <w:adjustRightInd w:val="0"/>
        <w:ind w:firstLine="72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15. Ваши предложения по улучшению условий оказания услуг в данной организации:</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jc w:val="both"/>
        <w:rPr>
          <w:rFonts w:eastAsia="Calibri" w:cs="Times New Roman"/>
          <w:sz w:val="22"/>
          <w:lang w:eastAsia="en-US"/>
        </w:rPr>
      </w:pPr>
      <w:r w:rsidRPr="00DE24C1">
        <w:rPr>
          <w:rFonts w:eastAsia="Calibri" w:cs="Times New Roman"/>
          <w:sz w:val="22"/>
          <w:lang w:eastAsia="en-US"/>
        </w:rPr>
        <w:t xml:space="preserve">  ____________________________________________________________________________________</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i/>
          <w:sz w:val="22"/>
          <w:lang w:eastAsia="en-US"/>
        </w:rPr>
      </w:pPr>
      <w:r w:rsidRPr="00DE24C1">
        <w:rPr>
          <w:rFonts w:eastAsia="Calibri" w:cs="Times New Roman"/>
          <w:i/>
          <w:sz w:val="22"/>
          <w:lang w:eastAsia="en-US"/>
        </w:rPr>
        <w:t>Сообщите, пожалуйста, некоторые сведения о себе:</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r w:rsidRPr="00DE24C1">
        <w:rPr>
          <w:rFonts w:eastAsia="Calibri" w:cs="Times New Roman"/>
          <w:b/>
          <w:sz w:val="22"/>
          <w:lang w:eastAsia="en-US"/>
        </w:rPr>
        <w:t>16. Ваш пол</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Мужской</w:t>
      </w: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sz w:val="22"/>
          <w:lang w:eastAsia="en-US"/>
        </w:rPr>
        <w:t>Женский</w:t>
      </w:r>
    </w:p>
    <w:p w:rsidR="00DE24C1" w:rsidRPr="00DE24C1" w:rsidRDefault="00DE24C1" w:rsidP="00DE24C1">
      <w:pPr>
        <w:widowControl w:val="0"/>
        <w:autoSpaceDE w:val="0"/>
        <w:autoSpaceDN w:val="0"/>
        <w:adjustRightInd w:val="0"/>
        <w:ind w:firstLine="540"/>
        <w:jc w:val="both"/>
        <w:rPr>
          <w:rFonts w:eastAsia="Calibri" w:cs="Times New Roman"/>
          <w:b/>
          <w:sz w:val="22"/>
          <w:lang w:eastAsia="en-US"/>
        </w:rPr>
      </w:pPr>
    </w:p>
    <w:p w:rsidR="00DE24C1" w:rsidRPr="00DE24C1" w:rsidRDefault="00DE24C1" w:rsidP="00DE24C1">
      <w:pPr>
        <w:widowControl w:val="0"/>
        <w:autoSpaceDE w:val="0"/>
        <w:autoSpaceDN w:val="0"/>
        <w:adjustRightInd w:val="0"/>
        <w:ind w:firstLine="540"/>
        <w:jc w:val="both"/>
        <w:rPr>
          <w:rFonts w:eastAsia="Calibri" w:cs="Times New Roman"/>
          <w:sz w:val="22"/>
          <w:lang w:eastAsia="en-US"/>
        </w:rPr>
      </w:pPr>
      <w:r w:rsidRPr="00DE24C1">
        <w:rPr>
          <w:rFonts w:eastAsia="Calibri" w:cs="Times New Roman"/>
          <w:b/>
          <w:sz w:val="22"/>
          <w:lang w:eastAsia="en-US"/>
        </w:rPr>
        <w:t xml:space="preserve">17. Ваш возраст </w:t>
      </w:r>
      <w:r w:rsidRPr="00DE24C1">
        <w:rPr>
          <w:rFonts w:eastAsia="Calibri" w:cs="Times New Roman"/>
          <w:sz w:val="22"/>
          <w:lang w:eastAsia="en-US"/>
        </w:rPr>
        <w:t>__________ (</w:t>
      </w:r>
      <w:r w:rsidRPr="00DE24C1">
        <w:rPr>
          <w:rFonts w:eastAsia="Calibri" w:cs="Times New Roman"/>
          <w:i/>
          <w:sz w:val="22"/>
          <w:lang w:eastAsia="en-US"/>
        </w:rPr>
        <w:t>укажите, сколько Вам полных лет</w:t>
      </w:r>
      <w:r w:rsidRPr="00DE24C1">
        <w:rPr>
          <w:rFonts w:eastAsia="Calibri" w:cs="Times New Roman"/>
          <w:sz w:val="22"/>
          <w:lang w:eastAsia="en-US"/>
        </w:rPr>
        <w:t>)</w:t>
      </w:r>
    </w:p>
    <w:p w:rsidR="00DE24C1" w:rsidRPr="00DE24C1" w:rsidRDefault="00DE24C1" w:rsidP="00DE24C1">
      <w:pPr>
        <w:jc w:val="center"/>
        <w:rPr>
          <w:rFonts w:eastAsia="Times New Roman" w:cs="Times New Roman"/>
          <w:b/>
          <w:bCs/>
          <w:i/>
          <w:color w:val="000000"/>
          <w:kern w:val="1"/>
          <w:sz w:val="20"/>
          <w:szCs w:val="20"/>
          <w:lang w:eastAsia="ar-SA"/>
        </w:rPr>
      </w:pPr>
    </w:p>
    <w:p w:rsidR="00DE24C1" w:rsidRPr="00DE24C1" w:rsidRDefault="00DE24C1" w:rsidP="00DE24C1">
      <w:pPr>
        <w:jc w:val="center"/>
        <w:rPr>
          <w:rFonts w:eastAsia="Times New Roman" w:cs="Times New Roman"/>
          <w:b/>
          <w:sz w:val="22"/>
          <w:szCs w:val="24"/>
        </w:rPr>
      </w:pPr>
      <w:r w:rsidRPr="00DE24C1">
        <w:rPr>
          <w:rFonts w:eastAsia="Times New Roman" w:cs="Times New Roman"/>
          <w:b/>
          <w:bCs/>
          <w:i/>
          <w:color w:val="000000"/>
          <w:kern w:val="1"/>
          <w:sz w:val="22"/>
          <w:szCs w:val="24"/>
          <w:lang w:eastAsia="ar-SA"/>
        </w:rPr>
        <w:t>Благодарим Вас за участие в опросе!</w:t>
      </w:r>
    </w:p>
    <w:p w:rsidR="00DE24C1" w:rsidRPr="00DE24C1" w:rsidRDefault="00DE24C1" w:rsidP="00DE24C1">
      <w:pPr>
        <w:rPr>
          <w:rFonts w:eastAsia="Times New Roman" w:cs="Times New Roman"/>
          <w:sz w:val="20"/>
          <w:szCs w:val="20"/>
        </w:rPr>
      </w:pPr>
    </w:p>
    <w:p w:rsidR="001D2917" w:rsidRPr="00965CA3" w:rsidRDefault="001D2917" w:rsidP="001D2917">
      <w:pPr>
        <w:rPr>
          <w:rFonts w:cs="Times New Roman"/>
          <w:szCs w:val="24"/>
        </w:rPr>
        <w:sectPr w:rsidR="001D2917" w:rsidRPr="00965CA3" w:rsidSect="00F5343C">
          <w:pgSz w:w="11906" w:h="16838"/>
          <w:pgMar w:top="1134" w:right="851" w:bottom="851" w:left="1701" w:header="709" w:footer="709" w:gutter="0"/>
          <w:cols w:space="708"/>
          <w:titlePg/>
          <w:docGrid w:linePitch="360"/>
        </w:sectPr>
      </w:pPr>
    </w:p>
    <w:p w:rsidR="001D2917" w:rsidRPr="00BE1608" w:rsidRDefault="001D2917" w:rsidP="00156248">
      <w:pPr>
        <w:pStyle w:val="1"/>
        <w:ind w:firstLine="709"/>
        <w:rPr>
          <w:sz w:val="28"/>
        </w:rPr>
      </w:pPr>
      <w:bookmarkStart w:id="48" w:name="_Toc521663779"/>
      <w:bookmarkStart w:id="49" w:name="_Toc24709143"/>
      <w:bookmarkStart w:id="50" w:name="_Toc25928371"/>
      <w:r w:rsidRPr="00BE1608">
        <w:rPr>
          <w:sz w:val="28"/>
        </w:rPr>
        <w:lastRenderedPageBreak/>
        <w:t>Приложение 3</w:t>
      </w:r>
      <w:bookmarkEnd w:id="48"/>
      <w:bookmarkEnd w:id="49"/>
      <w:bookmarkEnd w:id="50"/>
    </w:p>
    <w:p w:rsidR="001D2917" w:rsidRPr="00B86B0F" w:rsidRDefault="001D2917" w:rsidP="00156248">
      <w:pPr>
        <w:pStyle w:val="ConsNormal"/>
        <w:ind w:firstLine="709"/>
        <w:jc w:val="center"/>
        <w:rPr>
          <w:b/>
        </w:rPr>
      </w:pPr>
      <w:r w:rsidRPr="00B86B0F">
        <w:rPr>
          <w:b/>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p>
    <w:p w:rsidR="00156248" w:rsidRDefault="00156248" w:rsidP="00156248">
      <w:pPr>
        <w:pStyle w:val="ConsPlusNormal"/>
        <w:ind w:firstLine="709"/>
        <w:jc w:val="both"/>
        <w:rPr>
          <w:rFonts w:ascii="Times New Roman" w:hAnsi="Times New Roman" w:cs="Times New Roman"/>
          <w:sz w:val="24"/>
          <w:szCs w:val="24"/>
        </w:rPr>
      </w:pPr>
    </w:p>
    <w:p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tblPr>
      <w:tblGrid>
        <w:gridCol w:w="646"/>
        <w:gridCol w:w="8925"/>
      </w:tblGrid>
      <w:tr w:rsidR="00156248" w:rsidRPr="007C54D3" w:rsidTr="00396FE1">
        <w:trPr>
          <w:tblHeader/>
        </w:trPr>
        <w:tc>
          <w:tcPr>
            <w:tcW w:w="0" w:type="auto"/>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tblPr>
      <w:tblGrid>
        <w:gridCol w:w="672"/>
        <w:gridCol w:w="8899"/>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 наличие и доступность санитарно-гигиенических помещений;</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tblPr>
      <w:tblGrid>
        <w:gridCol w:w="618"/>
        <w:gridCol w:w="8953"/>
      </w:tblGrid>
      <w:tr w:rsidR="00156248" w:rsidRPr="007C54D3" w:rsidTr="009655D9">
        <w:trPr>
          <w:trHeight w:val="473"/>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9655D9">
            <w:pPr>
              <w:pStyle w:val="affa"/>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надому</w:t>
            </w:r>
          </w:p>
        </w:tc>
      </w:tr>
      <w:tr w:rsidR="00156248" w:rsidRPr="007C54D3" w:rsidTr="00396FE1">
        <w:trPr>
          <w:trHeight w:val="615"/>
        </w:trPr>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tblPr>
      <w:tblGrid>
        <w:gridCol w:w="638"/>
        <w:gridCol w:w="8933"/>
      </w:tblGrid>
      <w:tr w:rsidR="00156248" w:rsidRPr="007C54D3" w:rsidTr="00396FE1">
        <w:trPr>
          <w:tblHeader/>
        </w:trPr>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 xml:space="preserve">и информирование получателя образовательной услуги при непосредственном </w:t>
            </w:r>
            <w:r w:rsidRPr="007C54D3">
              <w:rPr>
                <w:rFonts w:ascii="Times New Roman" w:hAnsi="Times New Roman" w:cs="Times New Roman"/>
                <w:sz w:val="24"/>
                <w:szCs w:val="24"/>
              </w:rPr>
              <w:lastRenderedPageBreak/>
              <w:t>обращении в организацию (работники приемной комиссии, секретариата, учебной части и пр.)(в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4.2.</w:t>
            </w:r>
          </w:p>
        </w:tc>
        <w:tc>
          <w:tcPr>
            <w:tcW w:w="0" w:type="auto"/>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rsidTr="00396FE1">
        <w:tc>
          <w:tcPr>
            <w:tcW w:w="0" w:type="auto"/>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взаимодействия(в % от общего числа опрошенных получателей образовательных услуг)</w:t>
            </w:r>
          </w:p>
        </w:tc>
      </w:tr>
    </w:tbl>
    <w:p w:rsidR="00156248" w:rsidRPr="007C54D3" w:rsidRDefault="00156248" w:rsidP="00156248">
      <w:pPr>
        <w:pStyle w:val="affa"/>
        <w:ind w:firstLine="709"/>
        <w:rPr>
          <w:rFonts w:ascii="Times New Roman" w:hAnsi="Times New Roman" w:cs="Times New Roman"/>
          <w:sz w:val="24"/>
          <w:szCs w:val="24"/>
        </w:rPr>
      </w:pPr>
    </w:p>
    <w:p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tblPr>
      <w:tblGrid>
        <w:gridCol w:w="618"/>
        <w:gridCol w:w="8953"/>
      </w:tblGrid>
      <w:tr w:rsidR="00156248" w:rsidRPr="007C54D3" w:rsidTr="00396FE1">
        <w:trPr>
          <w:tblHeader/>
        </w:trPr>
        <w:tc>
          <w:tcPr>
            <w:tcW w:w="323"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rsidTr="00396FE1">
        <w:tc>
          <w:tcPr>
            <w:tcW w:w="323" w:type="pct"/>
            <w:vAlign w:val="center"/>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3A71C6" w:rsidRDefault="003A71C6" w:rsidP="00142622">
      <w:pPr>
        <w:pStyle w:val="ConsPlusNormal"/>
        <w:ind w:firstLine="709"/>
        <w:jc w:val="both"/>
      </w:pPr>
    </w:p>
    <w:sectPr w:rsidR="003A71C6" w:rsidSect="0014262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0E" w:rsidRDefault="0017160E">
      <w:r>
        <w:separator/>
      </w:r>
    </w:p>
  </w:endnote>
  <w:endnote w:type="continuationSeparator" w:id="0">
    <w:p w:rsidR="0017160E" w:rsidRDefault="00171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040794"/>
      <w:docPartObj>
        <w:docPartGallery w:val="Page Numbers (Bottom of Page)"/>
        <w:docPartUnique/>
      </w:docPartObj>
    </w:sdtPr>
    <w:sdtContent>
      <w:p w:rsidR="009E4EB6" w:rsidRDefault="009E4EB6">
        <w:pPr>
          <w:pStyle w:val="af4"/>
          <w:jc w:val="center"/>
        </w:pPr>
        <w:fldSimple w:instr="PAGE   \* MERGEFORMAT">
          <w:r w:rsidR="00D65F6D">
            <w:rPr>
              <w:noProof/>
            </w:rPr>
            <w:t>2</w:t>
          </w:r>
        </w:fldSimple>
      </w:p>
    </w:sdtContent>
  </w:sdt>
  <w:p w:rsidR="009E4EB6" w:rsidRDefault="009E4EB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0E" w:rsidRDefault="0017160E">
      <w:r>
        <w:separator/>
      </w:r>
    </w:p>
  </w:footnote>
  <w:footnote w:type="continuationSeparator" w:id="0">
    <w:p w:rsidR="0017160E" w:rsidRDefault="0017160E">
      <w:r>
        <w:continuationSeparator/>
      </w:r>
    </w:p>
  </w:footnote>
  <w:footnote w:id="1">
    <w:p w:rsidR="009E4EB6" w:rsidRPr="009243B7" w:rsidRDefault="009E4EB6" w:rsidP="000E4D80">
      <w:pPr>
        <w:pStyle w:val="ae"/>
        <w:rPr>
          <w:rFonts w:cs="Times New Roman"/>
        </w:rPr>
      </w:pPr>
      <w:r w:rsidRPr="009243B7">
        <w:rPr>
          <w:rStyle w:val="af0"/>
          <w:rFonts w:cs="Times New Roman"/>
        </w:rPr>
        <w:footnoteRef/>
      </w:r>
      <w:r w:rsidRPr="009243B7">
        <w:rPr>
          <w:rFonts w:cs="Times New Roman"/>
        </w:rP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 w:id="2">
    <w:p w:rsidR="009E4EB6" w:rsidRPr="00B77121" w:rsidRDefault="009E4EB6"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Федерации,2013, № 29, ст. 3964; 2015, № 43, ст. 5979; 2017, № 21, ст. 3025; № 33, ст. 5202).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B6" w:rsidRDefault="009E4EB6">
    <w:pPr>
      <w:pStyle w:val="af2"/>
    </w:pPr>
  </w:p>
  <w:p w:rsidR="009E4EB6" w:rsidRDefault="009E4EB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D2917"/>
    <w:rsid w:val="00005EBF"/>
    <w:rsid w:val="000123B2"/>
    <w:rsid w:val="000160A3"/>
    <w:rsid w:val="00023BBF"/>
    <w:rsid w:val="000279DB"/>
    <w:rsid w:val="00030909"/>
    <w:rsid w:val="00036FCB"/>
    <w:rsid w:val="00043796"/>
    <w:rsid w:val="0005045E"/>
    <w:rsid w:val="0005049D"/>
    <w:rsid w:val="00051AB4"/>
    <w:rsid w:val="0005614A"/>
    <w:rsid w:val="00064DF7"/>
    <w:rsid w:val="0006791F"/>
    <w:rsid w:val="0007037D"/>
    <w:rsid w:val="00072532"/>
    <w:rsid w:val="00082E2F"/>
    <w:rsid w:val="000856DE"/>
    <w:rsid w:val="00092B2C"/>
    <w:rsid w:val="000935D3"/>
    <w:rsid w:val="00097BCD"/>
    <w:rsid w:val="000B1BB2"/>
    <w:rsid w:val="000B5951"/>
    <w:rsid w:val="000B6C25"/>
    <w:rsid w:val="000C11F4"/>
    <w:rsid w:val="000C1C32"/>
    <w:rsid w:val="000C6236"/>
    <w:rsid w:val="000D3995"/>
    <w:rsid w:val="000D51D6"/>
    <w:rsid w:val="000E243D"/>
    <w:rsid w:val="000E4D80"/>
    <w:rsid w:val="000E74B4"/>
    <w:rsid w:val="000F1AFB"/>
    <w:rsid w:val="00100DD4"/>
    <w:rsid w:val="00101430"/>
    <w:rsid w:val="00101C1D"/>
    <w:rsid w:val="001024C0"/>
    <w:rsid w:val="00112471"/>
    <w:rsid w:val="00113615"/>
    <w:rsid w:val="00113F7F"/>
    <w:rsid w:val="00115846"/>
    <w:rsid w:val="00121E3D"/>
    <w:rsid w:val="00124A40"/>
    <w:rsid w:val="00125849"/>
    <w:rsid w:val="001363CA"/>
    <w:rsid w:val="00142622"/>
    <w:rsid w:val="00147177"/>
    <w:rsid w:val="0015275F"/>
    <w:rsid w:val="00154A4E"/>
    <w:rsid w:val="00155897"/>
    <w:rsid w:val="00156248"/>
    <w:rsid w:val="0016196A"/>
    <w:rsid w:val="00163E5A"/>
    <w:rsid w:val="00164167"/>
    <w:rsid w:val="0017160E"/>
    <w:rsid w:val="001724FD"/>
    <w:rsid w:val="00174CEF"/>
    <w:rsid w:val="00175754"/>
    <w:rsid w:val="00176884"/>
    <w:rsid w:val="001769FB"/>
    <w:rsid w:val="00183942"/>
    <w:rsid w:val="00194C51"/>
    <w:rsid w:val="00196D8B"/>
    <w:rsid w:val="001A6E22"/>
    <w:rsid w:val="001B6FB8"/>
    <w:rsid w:val="001C3323"/>
    <w:rsid w:val="001D1D76"/>
    <w:rsid w:val="001D2917"/>
    <w:rsid w:val="001E1DEE"/>
    <w:rsid w:val="001E5F98"/>
    <w:rsid w:val="001F4E3E"/>
    <w:rsid w:val="001F7F72"/>
    <w:rsid w:val="00206EBE"/>
    <w:rsid w:val="002146B8"/>
    <w:rsid w:val="00241C7E"/>
    <w:rsid w:val="00244142"/>
    <w:rsid w:val="00246F1E"/>
    <w:rsid w:val="0024745F"/>
    <w:rsid w:val="002509F7"/>
    <w:rsid w:val="00256EEA"/>
    <w:rsid w:val="00270A0C"/>
    <w:rsid w:val="002727F2"/>
    <w:rsid w:val="00273685"/>
    <w:rsid w:val="00280C12"/>
    <w:rsid w:val="00280E24"/>
    <w:rsid w:val="002815DA"/>
    <w:rsid w:val="00287937"/>
    <w:rsid w:val="002949AE"/>
    <w:rsid w:val="002958BF"/>
    <w:rsid w:val="002A192F"/>
    <w:rsid w:val="002A2EAF"/>
    <w:rsid w:val="002A7983"/>
    <w:rsid w:val="002B5092"/>
    <w:rsid w:val="002C0AFD"/>
    <w:rsid w:val="002C3FAA"/>
    <w:rsid w:val="002C61FB"/>
    <w:rsid w:val="002D2D91"/>
    <w:rsid w:val="002E0D61"/>
    <w:rsid w:val="002E188E"/>
    <w:rsid w:val="002E24AC"/>
    <w:rsid w:val="002E6005"/>
    <w:rsid w:val="002E73E0"/>
    <w:rsid w:val="002F5500"/>
    <w:rsid w:val="00311987"/>
    <w:rsid w:val="0031789A"/>
    <w:rsid w:val="00321516"/>
    <w:rsid w:val="00321FA0"/>
    <w:rsid w:val="00327852"/>
    <w:rsid w:val="003279AB"/>
    <w:rsid w:val="0033723A"/>
    <w:rsid w:val="00337A1C"/>
    <w:rsid w:val="00340640"/>
    <w:rsid w:val="00342F66"/>
    <w:rsid w:val="003526CB"/>
    <w:rsid w:val="003618E5"/>
    <w:rsid w:val="00366788"/>
    <w:rsid w:val="0037270D"/>
    <w:rsid w:val="003733A7"/>
    <w:rsid w:val="0037661A"/>
    <w:rsid w:val="0037686B"/>
    <w:rsid w:val="0037726E"/>
    <w:rsid w:val="00382E0D"/>
    <w:rsid w:val="00394174"/>
    <w:rsid w:val="00396FE1"/>
    <w:rsid w:val="00397394"/>
    <w:rsid w:val="003A5507"/>
    <w:rsid w:val="003A71C6"/>
    <w:rsid w:val="003B0D93"/>
    <w:rsid w:val="003B144E"/>
    <w:rsid w:val="003B2D44"/>
    <w:rsid w:val="003B3CDC"/>
    <w:rsid w:val="003B412B"/>
    <w:rsid w:val="003B4529"/>
    <w:rsid w:val="003C19DC"/>
    <w:rsid w:val="003C2125"/>
    <w:rsid w:val="003C3A7C"/>
    <w:rsid w:val="003D6CF3"/>
    <w:rsid w:val="003E1BCD"/>
    <w:rsid w:val="003E5592"/>
    <w:rsid w:val="003F28FE"/>
    <w:rsid w:val="003F38A0"/>
    <w:rsid w:val="003F5162"/>
    <w:rsid w:val="003F5C32"/>
    <w:rsid w:val="0040264F"/>
    <w:rsid w:val="00403D09"/>
    <w:rsid w:val="00415E63"/>
    <w:rsid w:val="00422107"/>
    <w:rsid w:val="004224EF"/>
    <w:rsid w:val="0042728E"/>
    <w:rsid w:val="00432A41"/>
    <w:rsid w:val="00432F20"/>
    <w:rsid w:val="0043536A"/>
    <w:rsid w:val="00441530"/>
    <w:rsid w:val="0044487B"/>
    <w:rsid w:val="00444F01"/>
    <w:rsid w:val="0044649B"/>
    <w:rsid w:val="00450487"/>
    <w:rsid w:val="00452C40"/>
    <w:rsid w:val="00461376"/>
    <w:rsid w:val="004622A8"/>
    <w:rsid w:val="00464B9F"/>
    <w:rsid w:val="0046514B"/>
    <w:rsid w:val="0046528F"/>
    <w:rsid w:val="004659E1"/>
    <w:rsid w:val="00477188"/>
    <w:rsid w:val="00482C0E"/>
    <w:rsid w:val="004870E9"/>
    <w:rsid w:val="004973BE"/>
    <w:rsid w:val="004A1124"/>
    <w:rsid w:val="004B06BA"/>
    <w:rsid w:val="004B41ED"/>
    <w:rsid w:val="004B5121"/>
    <w:rsid w:val="004B5D58"/>
    <w:rsid w:val="004C2EB6"/>
    <w:rsid w:val="004D475F"/>
    <w:rsid w:val="004D740D"/>
    <w:rsid w:val="004E4E40"/>
    <w:rsid w:val="004F0413"/>
    <w:rsid w:val="004F2AD7"/>
    <w:rsid w:val="00511404"/>
    <w:rsid w:val="0051160B"/>
    <w:rsid w:val="00520CDA"/>
    <w:rsid w:val="00522750"/>
    <w:rsid w:val="00531688"/>
    <w:rsid w:val="00535EF0"/>
    <w:rsid w:val="0053738B"/>
    <w:rsid w:val="0053798B"/>
    <w:rsid w:val="0054505D"/>
    <w:rsid w:val="00555AF3"/>
    <w:rsid w:val="00560B73"/>
    <w:rsid w:val="00560DF5"/>
    <w:rsid w:val="00565DED"/>
    <w:rsid w:val="00567942"/>
    <w:rsid w:val="005812B8"/>
    <w:rsid w:val="005846B9"/>
    <w:rsid w:val="00595E20"/>
    <w:rsid w:val="005B2E8D"/>
    <w:rsid w:val="005B523F"/>
    <w:rsid w:val="005B7772"/>
    <w:rsid w:val="005C1527"/>
    <w:rsid w:val="005C3D1C"/>
    <w:rsid w:val="005E4BFD"/>
    <w:rsid w:val="005E657E"/>
    <w:rsid w:val="005F2677"/>
    <w:rsid w:val="005F334C"/>
    <w:rsid w:val="00600BBF"/>
    <w:rsid w:val="0060538B"/>
    <w:rsid w:val="006104EA"/>
    <w:rsid w:val="006158EF"/>
    <w:rsid w:val="0062484D"/>
    <w:rsid w:val="00626F47"/>
    <w:rsid w:val="00630A2F"/>
    <w:rsid w:val="00631863"/>
    <w:rsid w:val="00634E39"/>
    <w:rsid w:val="006534FF"/>
    <w:rsid w:val="00655F13"/>
    <w:rsid w:val="00656CFD"/>
    <w:rsid w:val="006637FB"/>
    <w:rsid w:val="0066543C"/>
    <w:rsid w:val="00673607"/>
    <w:rsid w:val="00674F1B"/>
    <w:rsid w:val="00681367"/>
    <w:rsid w:val="00690390"/>
    <w:rsid w:val="0069434A"/>
    <w:rsid w:val="0069513A"/>
    <w:rsid w:val="006974CC"/>
    <w:rsid w:val="006A16E6"/>
    <w:rsid w:val="006A4459"/>
    <w:rsid w:val="006A5B05"/>
    <w:rsid w:val="006B1C76"/>
    <w:rsid w:val="006C3DA2"/>
    <w:rsid w:val="006D1247"/>
    <w:rsid w:val="006E0502"/>
    <w:rsid w:val="006E4F6E"/>
    <w:rsid w:val="006F23E5"/>
    <w:rsid w:val="0070267D"/>
    <w:rsid w:val="00703141"/>
    <w:rsid w:val="007157F3"/>
    <w:rsid w:val="00726C8D"/>
    <w:rsid w:val="00730AB5"/>
    <w:rsid w:val="00743849"/>
    <w:rsid w:val="0074622F"/>
    <w:rsid w:val="00751709"/>
    <w:rsid w:val="0075441A"/>
    <w:rsid w:val="00755C13"/>
    <w:rsid w:val="0077329A"/>
    <w:rsid w:val="007833B9"/>
    <w:rsid w:val="007A298A"/>
    <w:rsid w:val="007A65C2"/>
    <w:rsid w:val="007A6A58"/>
    <w:rsid w:val="007B3EAF"/>
    <w:rsid w:val="007B4826"/>
    <w:rsid w:val="007C111C"/>
    <w:rsid w:val="007C7ABB"/>
    <w:rsid w:val="007D10CE"/>
    <w:rsid w:val="007F24C8"/>
    <w:rsid w:val="007F360C"/>
    <w:rsid w:val="007F5195"/>
    <w:rsid w:val="007F63F6"/>
    <w:rsid w:val="007F72BE"/>
    <w:rsid w:val="0080041B"/>
    <w:rsid w:val="00802156"/>
    <w:rsid w:val="00802FCD"/>
    <w:rsid w:val="0080476A"/>
    <w:rsid w:val="008077A7"/>
    <w:rsid w:val="008129DD"/>
    <w:rsid w:val="00817716"/>
    <w:rsid w:val="0082231E"/>
    <w:rsid w:val="0082338E"/>
    <w:rsid w:val="00823A43"/>
    <w:rsid w:val="00835777"/>
    <w:rsid w:val="008460AD"/>
    <w:rsid w:val="008620F0"/>
    <w:rsid w:val="00864F16"/>
    <w:rsid w:val="00870686"/>
    <w:rsid w:val="008723FD"/>
    <w:rsid w:val="00884CFB"/>
    <w:rsid w:val="00884F55"/>
    <w:rsid w:val="00887B50"/>
    <w:rsid w:val="00891FAE"/>
    <w:rsid w:val="008A011D"/>
    <w:rsid w:val="008C1AC3"/>
    <w:rsid w:val="008C7611"/>
    <w:rsid w:val="008C7B85"/>
    <w:rsid w:val="008D53D7"/>
    <w:rsid w:val="008E1FED"/>
    <w:rsid w:val="008F21F6"/>
    <w:rsid w:val="008F3167"/>
    <w:rsid w:val="008F7AD2"/>
    <w:rsid w:val="0090601C"/>
    <w:rsid w:val="00915E98"/>
    <w:rsid w:val="00915F0F"/>
    <w:rsid w:val="009178B9"/>
    <w:rsid w:val="00917C8E"/>
    <w:rsid w:val="009231EE"/>
    <w:rsid w:val="00923D2E"/>
    <w:rsid w:val="00931153"/>
    <w:rsid w:val="00950D4A"/>
    <w:rsid w:val="009512BC"/>
    <w:rsid w:val="00951927"/>
    <w:rsid w:val="009612F3"/>
    <w:rsid w:val="0096150A"/>
    <w:rsid w:val="009655D9"/>
    <w:rsid w:val="0097298D"/>
    <w:rsid w:val="009801CB"/>
    <w:rsid w:val="0098286D"/>
    <w:rsid w:val="0098419D"/>
    <w:rsid w:val="00997987"/>
    <w:rsid w:val="009A33DD"/>
    <w:rsid w:val="009A6A2F"/>
    <w:rsid w:val="009B49D1"/>
    <w:rsid w:val="009B7379"/>
    <w:rsid w:val="009C2184"/>
    <w:rsid w:val="009E4EB6"/>
    <w:rsid w:val="009E621A"/>
    <w:rsid w:val="009E659F"/>
    <w:rsid w:val="009E6F5D"/>
    <w:rsid w:val="009F3DC0"/>
    <w:rsid w:val="009F53F1"/>
    <w:rsid w:val="00A0445E"/>
    <w:rsid w:val="00A156C1"/>
    <w:rsid w:val="00A231C2"/>
    <w:rsid w:val="00A2784E"/>
    <w:rsid w:val="00A407F4"/>
    <w:rsid w:val="00A54F60"/>
    <w:rsid w:val="00A56DBE"/>
    <w:rsid w:val="00A57FC9"/>
    <w:rsid w:val="00A60EAF"/>
    <w:rsid w:val="00A63431"/>
    <w:rsid w:val="00A72369"/>
    <w:rsid w:val="00A7508F"/>
    <w:rsid w:val="00A77612"/>
    <w:rsid w:val="00A80492"/>
    <w:rsid w:val="00A8287B"/>
    <w:rsid w:val="00A830A7"/>
    <w:rsid w:val="00AA6595"/>
    <w:rsid w:val="00AA7D8C"/>
    <w:rsid w:val="00AB17E4"/>
    <w:rsid w:val="00AC2177"/>
    <w:rsid w:val="00AC77CF"/>
    <w:rsid w:val="00AD046A"/>
    <w:rsid w:val="00AD1A6A"/>
    <w:rsid w:val="00AD1E5F"/>
    <w:rsid w:val="00AD69D1"/>
    <w:rsid w:val="00AE12AA"/>
    <w:rsid w:val="00AE4804"/>
    <w:rsid w:val="00AE4E30"/>
    <w:rsid w:val="00B06081"/>
    <w:rsid w:val="00B07A54"/>
    <w:rsid w:val="00B30A92"/>
    <w:rsid w:val="00B316DC"/>
    <w:rsid w:val="00B3237E"/>
    <w:rsid w:val="00B35AB0"/>
    <w:rsid w:val="00B425EF"/>
    <w:rsid w:val="00B42C2E"/>
    <w:rsid w:val="00B60813"/>
    <w:rsid w:val="00B66520"/>
    <w:rsid w:val="00B6747D"/>
    <w:rsid w:val="00B7014C"/>
    <w:rsid w:val="00B73067"/>
    <w:rsid w:val="00B814F7"/>
    <w:rsid w:val="00B86020"/>
    <w:rsid w:val="00B95540"/>
    <w:rsid w:val="00BA4F5F"/>
    <w:rsid w:val="00BA5375"/>
    <w:rsid w:val="00BA6323"/>
    <w:rsid w:val="00BA67BD"/>
    <w:rsid w:val="00BA7033"/>
    <w:rsid w:val="00BB31F9"/>
    <w:rsid w:val="00BC0E7A"/>
    <w:rsid w:val="00BC6B9F"/>
    <w:rsid w:val="00BC78CC"/>
    <w:rsid w:val="00BD2774"/>
    <w:rsid w:val="00BD4B46"/>
    <w:rsid w:val="00BD7DAF"/>
    <w:rsid w:val="00BE0CFA"/>
    <w:rsid w:val="00BE2C45"/>
    <w:rsid w:val="00BF5941"/>
    <w:rsid w:val="00C00D83"/>
    <w:rsid w:val="00C04CBF"/>
    <w:rsid w:val="00C0634D"/>
    <w:rsid w:val="00C20E6E"/>
    <w:rsid w:val="00C2434D"/>
    <w:rsid w:val="00C4193A"/>
    <w:rsid w:val="00C41B5B"/>
    <w:rsid w:val="00C4273A"/>
    <w:rsid w:val="00C5389B"/>
    <w:rsid w:val="00C53E96"/>
    <w:rsid w:val="00C5421D"/>
    <w:rsid w:val="00C66A8A"/>
    <w:rsid w:val="00C67C35"/>
    <w:rsid w:val="00C7356B"/>
    <w:rsid w:val="00C73BFA"/>
    <w:rsid w:val="00C76549"/>
    <w:rsid w:val="00C955B8"/>
    <w:rsid w:val="00CA2A0D"/>
    <w:rsid w:val="00CB0BA0"/>
    <w:rsid w:val="00CB0FC0"/>
    <w:rsid w:val="00CB1800"/>
    <w:rsid w:val="00CB3C64"/>
    <w:rsid w:val="00CB76CB"/>
    <w:rsid w:val="00CC11E0"/>
    <w:rsid w:val="00CD1FB5"/>
    <w:rsid w:val="00CD4F18"/>
    <w:rsid w:val="00CE2934"/>
    <w:rsid w:val="00CE682E"/>
    <w:rsid w:val="00CF41C5"/>
    <w:rsid w:val="00CF5415"/>
    <w:rsid w:val="00D03C4C"/>
    <w:rsid w:val="00D103E3"/>
    <w:rsid w:val="00D21040"/>
    <w:rsid w:val="00D24712"/>
    <w:rsid w:val="00D271F0"/>
    <w:rsid w:val="00D36D6E"/>
    <w:rsid w:val="00D37D49"/>
    <w:rsid w:val="00D42D85"/>
    <w:rsid w:val="00D468CA"/>
    <w:rsid w:val="00D46EC1"/>
    <w:rsid w:val="00D53301"/>
    <w:rsid w:val="00D555E6"/>
    <w:rsid w:val="00D61695"/>
    <w:rsid w:val="00D65F6D"/>
    <w:rsid w:val="00D666F6"/>
    <w:rsid w:val="00D667A3"/>
    <w:rsid w:val="00D70DEF"/>
    <w:rsid w:val="00D873D4"/>
    <w:rsid w:val="00D91656"/>
    <w:rsid w:val="00D91FEB"/>
    <w:rsid w:val="00D95E5A"/>
    <w:rsid w:val="00DA0751"/>
    <w:rsid w:val="00DB6807"/>
    <w:rsid w:val="00DC2ECB"/>
    <w:rsid w:val="00DC6097"/>
    <w:rsid w:val="00DC7118"/>
    <w:rsid w:val="00DD16EC"/>
    <w:rsid w:val="00DD74F6"/>
    <w:rsid w:val="00DE24C1"/>
    <w:rsid w:val="00DE397F"/>
    <w:rsid w:val="00DE4F7B"/>
    <w:rsid w:val="00DF2352"/>
    <w:rsid w:val="00DF5229"/>
    <w:rsid w:val="00DF6145"/>
    <w:rsid w:val="00DF7E91"/>
    <w:rsid w:val="00E051C1"/>
    <w:rsid w:val="00E11C18"/>
    <w:rsid w:val="00E179D2"/>
    <w:rsid w:val="00E17A40"/>
    <w:rsid w:val="00E21105"/>
    <w:rsid w:val="00E211F0"/>
    <w:rsid w:val="00E24A4A"/>
    <w:rsid w:val="00E24FB0"/>
    <w:rsid w:val="00E26618"/>
    <w:rsid w:val="00E33B26"/>
    <w:rsid w:val="00E426DB"/>
    <w:rsid w:val="00E42992"/>
    <w:rsid w:val="00E51495"/>
    <w:rsid w:val="00E551FC"/>
    <w:rsid w:val="00E638CB"/>
    <w:rsid w:val="00E65A4F"/>
    <w:rsid w:val="00E66C1C"/>
    <w:rsid w:val="00E70A84"/>
    <w:rsid w:val="00E8001D"/>
    <w:rsid w:val="00E864E9"/>
    <w:rsid w:val="00E90EB1"/>
    <w:rsid w:val="00E96D32"/>
    <w:rsid w:val="00EA3496"/>
    <w:rsid w:val="00EA3B78"/>
    <w:rsid w:val="00ED227B"/>
    <w:rsid w:val="00ED55BF"/>
    <w:rsid w:val="00ED75C8"/>
    <w:rsid w:val="00EF5B1F"/>
    <w:rsid w:val="00F04483"/>
    <w:rsid w:val="00F0627A"/>
    <w:rsid w:val="00F11DF8"/>
    <w:rsid w:val="00F15410"/>
    <w:rsid w:val="00F17784"/>
    <w:rsid w:val="00F21897"/>
    <w:rsid w:val="00F30E59"/>
    <w:rsid w:val="00F323F3"/>
    <w:rsid w:val="00F33CF4"/>
    <w:rsid w:val="00F34425"/>
    <w:rsid w:val="00F36707"/>
    <w:rsid w:val="00F36FE2"/>
    <w:rsid w:val="00F5343C"/>
    <w:rsid w:val="00F5389F"/>
    <w:rsid w:val="00F60D7E"/>
    <w:rsid w:val="00F63CF2"/>
    <w:rsid w:val="00F66E4C"/>
    <w:rsid w:val="00F67090"/>
    <w:rsid w:val="00F679E4"/>
    <w:rsid w:val="00F84269"/>
    <w:rsid w:val="00F95CD1"/>
    <w:rsid w:val="00FB1061"/>
    <w:rsid w:val="00FB276C"/>
    <w:rsid w:val="00FC73D2"/>
    <w:rsid w:val="00FF3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uiPriority w:val="99"/>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table" w:customStyle="1" w:styleId="3f">
    <w:name w:val="Сетка таблицы3"/>
    <w:basedOn w:val="a1"/>
    <w:next w:val="ad"/>
    <w:uiPriority w:val="59"/>
    <w:rsid w:val="000E4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4224EF"/>
  </w:style>
</w:styles>
</file>

<file path=word/webSettings.xml><?xml version="1.0" encoding="utf-8"?>
<w:webSettings xmlns:r="http://schemas.openxmlformats.org/officeDocument/2006/relationships" xmlns:w="http://schemas.openxmlformats.org/wordprocessingml/2006/main">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09740106">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20913774">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194148379">
      <w:bodyDiv w:val="1"/>
      <w:marLeft w:val="0"/>
      <w:marRight w:val="0"/>
      <w:marTop w:val="0"/>
      <w:marBottom w:val="0"/>
      <w:divBdr>
        <w:top w:val="none" w:sz="0" w:space="0" w:color="auto"/>
        <w:left w:val="none" w:sz="0" w:space="0" w:color="auto"/>
        <w:bottom w:val="none" w:sz="0" w:space="0" w:color="auto"/>
        <w:right w:val="none" w:sz="0" w:space="0" w:color="auto"/>
      </w:divBdr>
    </w:div>
    <w:div w:id="1319383462">
      <w:bodyDiv w:val="1"/>
      <w:marLeft w:val="0"/>
      <w:marRight w:val="0"/>
      <w:marTop w:val="0"/>
      <w:marBottom w:val="0"/>
      <w:divBdr>
        <w:top w:val="none" w:sz="0" w:space="0" w:color="auto"/>
        <w:left w:val="none" w:sz="0" w:space="0" w:color="auto"/>
        <w:bottom w:val="none" w:sz="0" w:space="0" w:color="auto"/>
        <w:right w:val="none" w:sz="0" w:space="0" w:color="auto"/>
      </w:divBdr>
    </w:div>
    <w:div w:id="1574002904">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 w:id="20546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 TargetMode="External"/><Relationship Id="rId5" Type="http://schemas.openxmlformats.org/officeDocument/2006/relationships/webSettings" Target="webSettings.xml"/><Relationship Id="rId10" Type="http://schemas.openxmlformats.org/officeDocument/2006/relationships/hyperlink" Target="http://www.consultant.ru/document/cons_doc_LAW_9966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1E55-4154-40DD-A02D-82C99102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13123</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Компьютер</cp:lastModifiedBy>
  <cp:revision>2</cp:revision>
  <dcterms:created xsi:type="dcterms:W3CDTF">2020-04-06T04:30:00Z</dcterms:created>
  <dcterms:modified xsi:type="dcterms:W3CDTF">2020-04-06T04:30:00Z</dcterms:modified>
</cp:coreProperties>
</file>