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043" w:rsidRDefault="00CE6043" w:rsidP="00CE6043">
      <w:pPr>
        <w:pStyle w:val="1"/>
        <w:spacing w:before="0" w:after="0"/>
        <w:ind w:right="19" w:firstLine="72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4F3709">
        <w:rPr>
          <w:rFonts w:ascii="Times New Roman" w:hAnsi="Times New Roman" w:cs="Times New Roman"/>
          <w:b w:val="0"/>
          <w:bCs w:val="0"/>
          <w:color w:val="auto"/>
        </w:rPr>
        <w:t xml:space="preserve">   </w:t>
      </w:r>
      <w:r>
        <w:rPr>
          <w:rFonts w:ascii="Times New Roman" w:hAnsi="Times New Roman" w:cs="Times New Roman"/>
          <w:b w:val="0"/>
          <w:bCs w:val="0"/>
          <w:color w:val="auto"/>
        </w:rPr>
        <w:t xml:space="preserve"> Приложение    </w:t>
      </w:r>
    </w:p>
    <w:p w:rsidR="00CE6043" w:rsidRDefault="00CE6043" w:rsidP="00CE6043">
      <w:pPr>
        <w:pStyle w:val="1"/>
        <w:spacing w:before="0" w:after="0"/>
        <w:ind w:right="306" w:firstLine="720"/>
        <w:jc w:val="right"/>
        <w:rPr>
          <w:rFonts w:ascii="Times New Roman" w:hAnsi="Times New Roman" w:cs="Times New Roman"/>
          <w:b w:val="0"/>
          <w:bCs w:val="0"/>
          <w:color w:val="auto"/>
        </w:rPr>
      </w:pPr>
      <w:r>
        <w:rPr>
          <w:rFonts w:ascii="Times New Roman" w:hAnsi="Times New Roman" w:cs="Times New Roman"/>
          <w:b w:val="0"/>
          <w:bCs w:val="0"/>
          <w:color w:val="auto"/>
        </w:rPr>
        <w:t xml:space="preserve">к       решению      Совета      депутатов </w:t>
      </w:r>
    </w:p>
    <w:p w:rsidR="00CE6043" w:rsidRDefault="00CE6043" w:rsidP="00CE6043">
      <w:pPr>
        <w:pStyle w:val="1"/>
        <w:spacing w:before="0" w:after="0"/>
        <w:ind w:right="306" w:firstLine="720"/>
        <w:jc w:val="right"/>
        <w:rPr>
          <w:rFonts w:ascii="Times New Roman" w:hAnsi="Times New Roman" w:cs="Times New Roman"/>
          <w:b w:val="0"/>
          <w:bCs w:val="0"/>
          <w:color w:val="auto"/>
        </w:rPr>
      </w:pPr>
      <w:r>
        <w:rPr>
          <w:rFonts w:ascii="Times New Roman" w:hAnsi="Times New Roman" w:cs="Times New Roman"/>
          <w:b w:val="0"/>
          <w:bCs w:val="0"/>
          <w:color w:val="auto"/>
        </w:rPr>
        <w:t xml:space="preserve">   Карагинского муниципального района </w:t>
      </w:r>
    </w:p>
    <w:p w:rsidR="00CE6043" w:rsidRDefault="00CE6043" w:rsidP="00BE09C7">
      <w:pPr>
        <w:pStyle w:val="1"/>
        <w:spacing w:before="0" w:after="0"/>
        <w:ind w:right="19" w:firstLine="720"/>
        <w:jc w:val="both"/>
        <w:rPr>
          <w:rFonts w:ascii="Times New Roman" w:hAnsi="Times New Roman" w:cs="Times New Roman"/>
          <w:b w:val="0"/>
          <w:bCs w:val="0"/>
          <w:color w:val="auto"/>
        </w:rPr>
      </w:pPr>
      <w:r>
        <w:rPr>
          <w:rFonts w:ascii="Times New Roman" w:hAnsi="Times New Roman" w:cs="Times New Roman"/>
          <w:b w:val="0"/>
          <w:bCs w:val="0"/>
          <w:color w:val="auto"/>
        </w:rPr>
        <w:t xml:space="preserve">                                           </w:t>
      </w:r>
      <w:r w:rsidR="00BE09C7">
        <w:rPr>
          <w:rFonts w:ascii="Times New Roman" w:hAnsi="Times New Roman" w:cs="Times New Roman"/>
          <w:b w:val="0"/>
          <w:bCs w:val="0"/>
          <w:color w:val="auto"/>
        </w:rPr>
        <w:t xml:space="preserve">                          </w:t>
      </w:r>
      <w:r w:rsidR="004F3709">
        <w:rPr>
          <w:rFonts w:ascii="Times New Roman" w:hAnsi="Times New Roman" w:cs="Times New Roman"/>
          <w:b w:val="0"/>
          <w:bCs w:val="0"/>
          <w:color w:val="auto"/>
        </w:rPr>
        <w:t xml:space="preserve">     </w:t>
      </w:r>
      <w:r w:rsidR="00BE09C7">
        <w:rPr>
          <w:rFonts w:ascii="Times New Roman" w:hAnsi="Times New Roman" w:cs="Times New Roman"/>
          <w:b w:val="0"/>
          <w:bCs w:val="0"/>
          <w:color w:val="auto"/>
        </w:rPr>
        <w:t xml:space="preserve">   </w:t>
      </w:r>
      <w:r>
        <w:rPr>
          <w:rFonts w:ascii="Times New Roman" w:hAnsi="Times New Roman" w:cs="Times New Roman"/>
          <w:b w:val="0"/>
          <w:bCs w:val="0"/>
          <w:color w:val="auto"/>
        </w:rPr>
        <w:t>от    «</w:t>
      </w:r>
      <w:r w:rsidR="006A4D99">
        <w:rPr>
          <w:rFonts w:ascii="Times New Roman" w:hAnsi="Times New Roman" w:cs="Times New Roman"/>
          <w:b w:val="0"/>
          <w:bCs w:val="0"/>
          <w:color w:val="auto"/>
        </w:rPr>
        <w:t>12</w:t>
      </w:r>
      <w:r>
        <w:rPr>
          <w:rFonts w:ascii="Times New Roman" w:hAnsi="Times New Roman" w:cs="Times New Roman"/>
          <w:b w:val="0"/>
          <w:bCs w:val="0"/>
          <w:color w:val="auto"/>
        </w:rPr>
        <w:t>» февраля   2020   года   №</w:t>
      </w:r>
      <w:r w:rsidR="006A4D99">
        <w:rPr>
          <w:rFonts w:ascii="Times New Roman" w:hAnsi="Times New Roman" w:cs="Times New Roman"/>
          <w:b w:val="0"/>
          <w:bCs w:val="0"/>
          <w:color w:val="auto"/>
        </w:rPr>
        <w:t xml:space="preserve"> 56</w:t>
      </w:r>
    </w:p>
    <w:p w:rsidR="00CE6043" w:rsidRDefault="00CE6043" w:rsidP="00CE6043">
      <w:pPr>
        <w:spacing w:after="0" w:line="240" w:lineRule="auto"/>
        <w:ind w:firstLine="709"/>
        <w:jc w:val="center"/>
        <w:rPr>
          <w:rFonts w:ascii="Times New Roman" w:hAnsi="Times New Roman"/>
          <w:b/>
          <w:color w:val="000000"/>
          <w:sz w:val="28"/>
          <w:szCs w:val="28"/>
          <w:lang w:eastAsia="ru-RU"/>
        </w:rPr>
      </w:pPr>
    </w:p>
    <w:p w:rsidR="00CE6043" w:rsidRDefault="00CE6043" w:rsidP="00CE6043">
      <w:pPr>
        <w:spacing w:after="0" w:line="240" w:lineRule="auto"/>
        <w:ind w:firstLine="709"/>
        <w:jc w:val="center"/>
        <w:rPr>
          <w:rFonts w:ascii="Times New Roman" w:hAnsi="Times New Roman"/>
          <w:b/>
          <w:color w:val="000000"/>
          <w:sz w:val="28"/>
          <w:szCs w:val="28"/>
          <w:lang w:eastAsia="ru-RU"/>
        </w:rPr>
      </w:pPr>
    </w:p>
    <w:p w:rsidR="00CE6043" w:rsidRDefault="00CE6043" w:rsidP="00CE6043">
      <w:pPr>
        <w:spacing w:after="0" w:line="240" w:lineRule="auto"/>
        <w:jc w:val="center"/>
        <w:rPr>
          <w:rFonts w:ascii="Times New Roman" w:hAnsi="Times New Roman"/>
          <w:b/>
          <w:color w:val="000000"/>
          <w:sz w:val="28"/>
          <w:szCs w:val="28"/>
          <w:lang w:eastAsia="ru-RU"/>
        </w:rPr>
      </w:pPr>
      <w:r w:rsidRPr="00CE6043">
        <w:rPr>
          <w:rFonts w:ascii="Times New Roman" w:hAnsi="Times New Roman"/>
          <w:b/>
          <w:color w:val="000000"/>
          <w:sz w:val="28"/>
          <w:szCs w:val="28"/>
          <w:lang w:eastAsia="ru-RU"/>
        </w:rPr>
        <w:t>ПОРЯД</w:t>
      </w:r>
      <w:r>
        <w:rPr>
          <w:rFonts w:ascii="Times New Roman" w:hAnsi="Times New Roman"/>
          <w:b/>
          <w:color w:val="000000"/>
          <w:sz w:val="28"/>
          <w:szCs w:val="28"/>
          <w:lang w:eastAsia="ru-RU"/>
        </w:rPr>
        <w:t>О</w:t>
      </w:r>
      <w:r w:rsidRPr="00CE6043">
        <w:rPr>
          <w:rFonts w:ascii="Times New Roman" w:hAnsi="Times New Roman"/>
          <w:b/>
          <w:color w:val="000000"/>
          <w:sz w:val="28"/>
          <w:szCs w:val="28"/>
          <w:lang w:eastAsia="ru-RU"/>
        </w:rPr>
        <w:t>К</w:t>
      </w:r>
    </w:p>
    <w:p w:rsidR="00CE6043" w:rsidRPr="00CE6043" w:rsidRDefault="00CE6043" w:rsidP="00CE6043">
      <w:pPr>
        <w:spacing w:after="0" w:line="240" w:lineRule="auto"/>
        <w:jc w:val="center"/>
        <w:rPr>
          <w:rFonts w:ascii="Times New Roman" w:hAnsi="Times New Roman" w:cs="Times New Roman"/>
          <w:b/>
          <w:sz w:val="28"/>
          <w:szCs w:val="28"/>
        </w:rPr>
      </w:pPr>
      <w:r w:rsidRPr="00CE6043">
        <w:rPr>
          <w:rFonts w:ascii="Times New Roman" w:hAnsi="Times New Roman"/>
          <w:b/>
          <w:color w:val="000000"/>
          <w:sz w:val="28"/>
          <w:szCs w:val="28"/>
          <w:lang w:eastAsia="ru-RU"/>
        </w:rPr>
        <w:t>проведения конкурса по отбору кандидатур на должность главы Карагинского муниципального района</w:t>
      </w:r>
    </w:p>
    <w:p w:rsidR="00CE6043" w:rsidRDefault="00CE6043" w:rsidP="00CE6043">
      <w:pPr>
        <w:spacing w:after="0"/>
        <w:ind w:firstLine="709"/>
        <w:rPr>
          <w:rFonts w:ascii="Times New Roman" w:hAnsi="Times New Roman" w:cs="Times New Roman"/>
          <w:b/>
          <w:sz w:val="28"/>
          <w:szCs w:val="28"/>
        </w:rPr>
      </w:pPr>
    </w:p>
    <w:p w:rsidR="00CE6043" w:rsidRPr="00A61A6C" w:rsidRDefault="00CE6043" w:rsidP="00CE6043">
      <w:pPr>
        <w:spacing w:after="0"/>
        <w:ind w:firstLine="709"/>
        <w:rPr>
          <w:rFonts w:ascii="Times New Roman" w:hAnsi="Times New Roman" w:cs="Times New Roman"/>
          <w:b/>
          <w:sz w:val="28"/>
          <w:szCs w:val="28"/>
        </w:rPr>
      </w:pPr>
      <w:r w:rsidRPr="00A61A6C">
        <w:rPr>
          <w:rFonts w:ascii="Times New Roman" w:hAnsi="Times New Roman" w:cs="Times New Roman"/>
          <w:b/>
          <w:sz w:val="28"/>
          <w:szCs w:val="28"/>
        </w:rPr>
        <w:t>Статья 1. Общие положения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w:t>
      </w:r>
      <w:r w:rsidRPr="006A4D99">
        <w:rPr>
          <w:rFonts w:ascii="Times New Roman" w:hAnsi="Times New Roman" w:cs="Times New Roman"/>
          <w:i/>
          <w:sz w:val="28"/>
          <w:szCs w:val="28"/>
        </w:rPr>
        <w:t xml:space="preserve">. </w:t>
      </w:r>
      <w:r w:rsidRPr="006A4D99">
        <w:rPr>
          <w:rFonts w:ascii="Times New Roman" w:hAnsi="Times New Roman" w:cs="Times New Roman"/>
          <w:sz w:val="28"/>
          <w:szCs w:val="28"/>
        </w:rPr>
        <w:t>Настоящ</w:t>
      </w:r>
      <w:r w:rsidR="00F31CBE" w:rsidRPr="006A4D99">
        <w:rPr>
          <w:rFonts w:ascii="Times New Roman" w:hAnsi="Times New Roman" w:cs="Times New Roman"/>
          <w:sz w:val="28"/>
          <w:szCs w:val="28"/>
        </w:rPr>
        <w:t>ий</w:t>
      </w:r>
      <w:r w:rsidRPr="006A4D99">
        <w:rPr>
          <w:rFonts w:ascii="Times New Roman" w:hAnsi="Times New Roman" w:cs="Times New Roman"/>
          <w:sz w:val="28"/>
          <w:szCs w:val="28"/>
        </w:rPr>
        <w:t xml:space="preserve"> </w:t>
      </w:r>
      <w:r w:rsidR="00F31CBE" w:rsidRPr="006A4D99">
        <w:rPr>
          <w:rFonts w:ascii="Times New Roman" w:hAnsi="Times New Roman" w:cs="Times New Roman"/>
          <w:sz w:val="28"/>
          <w:szCs w:val="28"/>
        </w:rPr>
        <w:t xml:space="preserve"> Порядок </w:t>
      </w:r>
      <w:r w:rsidRPr="006A4D99">
        <w:rPr>
          <w:rFonts w:ascii="Times New Roman" w:hAnsi="Times New Roman" w:cs="Times New Roman"/>
          <w:sz w:val="28"/>
          <w:szCs w:val="28"/>
        </w:rPr>
        <w:t xml:space="preserve">проведения конкурса по отбору кандидатур на должность </w:t>
      </w:r>
      <w:r w:rsidR="00AC39EA" w:rsidRPr="006A4D99">
        <w:rPr>
          <w:rFonts w:ascii="Times New Roman" w:hAnsi="Times New Roman" w:cs="Times New Roman"/>
          <w:sz w:val="28"/>
          <w:szCs w:val="28"/>
        </w:rPr>
        <w:t>Г</w:t>
      </w:r>
      <w:r w:rsidRPr="006A4D99">
        <w:rPr>
          <w:rFonts w:ascii="Times New Roman" w:hAnsi="Times New Roman" w:cs="Times New Roman"/>
          <w:sz w:val="28"/>
          <w:szCs w:val="28"/>
        </w:rPr>
        <w:t>лавы Карагинского муниципального района (далее -</w:t>
      </w:r>
      <w:r w:rsidR="00F31CBE" w:rsidRPr="006A4D99">
        <w:rPr>
          <w:rFonts w:ascii="Times New Roman" w:hAnsi="Times New Roman" w:cs="Times New Roman"/>
          <w:sz w:val="28"/>
          <w:szCs w:val="28"/>
        </w:rPr>
        <w:t xml:space="preserve"> Порядок</w:t>
      </w:r>
      <w:r w:rsidRPr="006A4D99">
        <w:rPr>
          <w:rFonts w:ascii="Times New Roman" w:hAnsi="Times New Roman" w:cs="Times New Roman"/>
          <w:sz w:val="28"/>
          <w:szCs w:val="28"/>
        </w:rPr>
        <w:t xml:space="preserve">) содержит основные правила, устанавливающие порядок проведения конкурса по отбору кандидатур на должность </w:t>
      </w:r>
      <w:r w:rsidR="00F31CBE"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Карагинского муниципального района (далее - </w:t>
      </w:r>
      <w:r w:rsidR="00AC39EA" w:rsidRPr="006A4D99">
        <w:rPr>
          <w:rFonts w:ascii="Times New Roman" w:hAnsi="Times New Roman" w:cs="Times New Roman"/>
          <w:sz w:val="28"/>
          <w:szCs w:val="28"/>
        </w:rPr>
        <w:t>Г</w:t>
      </w:r>
      <w:r w:rsidRPr="006A4D99">
        <w:rPr>
          <w:rFonts w:ascii="Times New Roman" w:hAnsi="Times New Roman" w:cs="Times New Roman"/>
          <w:sz w:val="28"/>
          <w:szCs w:val="28"/>
        </w:rPr>
        <w:t>лава района, конкурс).</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Целью конкурса является отбор на альтернативной основе кандидатов на должность </w:t>
      </w:r>
      <w:r w:rsidR="00AC39EA"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из числа граждан, представивших документы для участия в конкурсе, на основании их профессиональных знаний и навыков, опыта работы, а также деловых качеств, выявленных в результате проведения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3. Основными принципами конкурса являются: создание равных условий для всех кандидатов, единство требований ко всем кандидатам, принимающим участие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Расходы по участию в конкурсе (проезд к месту проведения конкурса и обратно, наем жилого помещения, проживание, пользование услугами всех видов связи) кандидаты производят за свой счет.</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 xml:space="preserve">5. Спорные вопросы, связанные с проведением конкурса, рассматриваются конкурсной комиссией по проведению конкурса по отбору кандидатур на должность </w:t>
      </w:r>
      <w:r w:rsidR="00AC39EA" w:rsidRPr="006A4D99">
        <w:rPr>
          <w:rFonts w:ascii="Times New Roman" w:hAnsi="Times New Roman" w:cs="Times New Roman"/>
          <w:sz w:val="28"/>
          <w:szCs w:val="28"/>
        </w:rPr>
        <w:t>Г</w:t>
      </w:r>
      <w:r w:rsidRPr="006A4D99">
        <w:rPr>
          <w:rFonts w:ascii="Times New Roman" w:hAnsi="Times New Roman" w:cs="Times New Roman"/>
          <w:sz w:val="28"/>
          <w:szCs w:val="28"/>
        </w:rPr>
        <w:t>лавы Карагинского муниципального района (далее – конкурсная комиссия).</w:t>
      </w:r>
    </w:p>
    <w:p w:rsidR="00CE6043" w:rsidRPr="006A4D99" w:rsidRDefault="00CE6043" w:rsidP="00CE6043">
      <w:pPr>
        <w:spacing w:after="0" w:line="240" w:lineRule="auto"/>
        <w:ind w:firstLine="709"/>
        <w:rPr>
          <w:rFonts w:ascii="Times New Roman" w:hAnsi="Times New Roman" w:cs="Times New Roman"/>
          <w:sz w:val="28"/>
          <w:szCs w:val="28"/>
        </w:rPr>
      </w:pPr>
    </w:p>
    <w:p w:rsidR="00CE6043" w:rsidRPr="006A4D99" w:rsidRDefault="00CE6043" w:rsidP="00CE6043">
      <w:pPr>
        <w:spacing w:after="0"/>
        <w:ind w:firstLine="709"/>
        <w:rPr>
          <w:rFonts w:ascii="Times New Roman" w:hAnsi="Times New Roman" w:cs="Times New Roman"/>
          <w:b/>
          <w:sz w:val="28"/>
          <w:szCs w:val="28"/>
        </w:rPr>
      </w:pPr>
      <w:r w:rsidRPr="006A4D99">
        <w:rPr>
          <w:rFonts w:ascii="Times New Roman" w:hAnsi="Times New Roman" w:cs="Times New Roman"/>
          <w:b/>
          <w:sz w:val="28"/>
          <w:szCs w:val="28"/>
        </w:rPr>
        <w:t>Статья 2. Доступ кандидатов к участию в конкурсе</w:t>
      </w:r>
    </w:p>
    <w:p w:rsidR="00CE6043" w:rsidRPr="006A4D99" w:rsidRDefault="00CE6043" w:rsidP="00CE6043">
      <w:pPr>
        <w:pStyle w:val="ConsPlusNorma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 xml:space="preserve">1. </w:t>
      </w:r>
      <w:proofErr w:type="gramStart"/>
      <w:r w:rsidRPr="006A4D99">
        <w:rPr>
          <w:rFonts w:ascii="Times New Roman" w:hAnsi="Times New Roman" w:cs="Times New Roman"/>
          <w:sz w:val="28"/>
          <w:szCs w:val="28"/>
        </w:rPr>
        <w:t xml:space="preserve">Право на участие в конкурсе имеют граждане Российской Федерации, </w:t>
      </w:r>
      <w:r w:rsidRPr="006A4D99">
        <w:rPr>
          <w:rFonts w:ascii="Times New Roman" w:eastAsia="Calibri" w:hAnsi="Times New Roman" w:cs="Times New Roman"/>
          <w:sz w:val="28"/>
          <w:szCs w:val="28"/>
        </w:rPr>
        <w:t xml:space="preserve">достигшие возраста 21 года, </w:t>
      </w:r>
      <w:r w:rsidRPr="006A4D99">
        <w:rPr>
          <w:rFonts w:ascii="Times New Roman" w:hAnsi="Times New Roman" w:cs="Times New Roman"/>
          <w:sz w:val="28"/>
          <w:szCs w:val="28"/>
        </w:rPr>
        <w:t>владеющие государственным языком Российской Федерации и соответствующие требованиям, установленными Федеральным</w:t>
      </w:r>
      <w:proofErr w:type="gramEnd"/>
      <w:r w:rsidRPr="006A4D99">
        <w:rPr>
          <w:rFonts w:ascii="Times New Roman" w:hAnsi="Times New Roman" w:cs="Times New Roman"/>
          <w:sz w:val="28"/>
          <w:szCs w:val="28"/>
        </w:rPr>
        <w:t xml:space="preserve"> </w:t>
      </w:r>
      <w:proofErr w:type="gramStart"/>
      <w:r w:rsidRPr="006A4D99">
        <w:rPr>
          <w:rFonts w:ascii="Times New Roman" w:hAnsi="Times New Roman" w:cs="Times New Roman"/>
          <w:sz w:val="28"/>
          <w:szCs w:val="28"/>
        </w:rPr>
        <w:t>законом от 12.06.2002 № 67-ФЗ «Об основных гарантиях избирательных прав и права на участие в референдуме граждан Российской Федерации» (далее - Федеральный закон № 67-ФЗ), Федеральным законом от 06.10.2003 № 131-ФЗ «Об общих принципах организации местного самоуправления в Российской Федерации» (далее – Федеральный закон № 131-ФЗ), Федеральным законом от 25.12.2008 № 273-ФЗ «О противодействии коррупции» (далее – Федеральный закон № 273-ФЗ),</w:t>
      </w:r>
      <w:r w:rsidRPr="006A4D99">
        <w:rPr>
          <w:rFonts w:ascii="Times New Roman" w:hAnsi="Times New Roman" w:cs="Times New Roman"/>
          <w:kern w:val="28"/>
          <w:sz w:val="28"/>
          <w:szCs w:val="28"/>
        </w:rPr>
        <w:t xml:space="preserve"> Федеральным законом от 07.05.2013 № 79-ФЗ «О запрете отдельным</w:t>
      </w:r>
      <w:proofErr w:type="gramEnd"/>
      <w:r w:rsidRPr="006A4D99">
        <w:rPr>
          <w:rFonts w:ascii="Times New Roman" w:hAnsi="Times New Roman" w:cs="Times New Roman"/>
          <w:kern w:val="28"/>
          <w:sz w:val="28"/>
          <w:szCs w:val="28"/>
        </w:rPr>
        <w:t xml:space="preserve"> категориям лиц открывать и иметь счета (вклады), хранить наличные денежные средства и ценности в иностранных банках, </w:t>
      </w:r>
      <w:r w:rsidRPr="006A4D99">
        <w:rPr>
          <w:rFonts w:ascii="Times New Roman" w:hAnsi="Times New Roman" w:cs="Times New Roman"/>
          <w:kern w:val="28"/>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6A4D99">
        <w:rPr>
          <w:rFonts w:ascii="Times New Roman" w:hAnsi="Times New Roman"/>
          <w:sz w:val="28"/>
          <w:szCs w:val="28"/>
        </w:rPr>
        <w:t>.</w:t>
      </w:r>
    </w:p>
    <w:p w:rsidR="00CE6043" w:rsidRPr="006A4D99" w:rsidRDefault="00CE6043" w:rsidP="00CE6043">
      <w:pPr>
        <w:pStyle w:val="ConsPlusNorma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Кандидат имеет право участвовать в конкурсе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E6043" w:rsidRPr="006A4D99" w:rsidRDefault="00CE6043" w:rsidP="00CE6043">
      <w:pPr>
        <w:autoSpaceDE w:val="0"/>
        <w:autoSpaceDN w:val="0"/>
        <w:adjustRightInd w:val="0"/>
        <w:spacing w:after="0" w:line="240" w:lineRule="auto"/>
        <w:ind w:firstLine="709"/>
        <w:contextualSpacing/>
        <w:rPr>
          <w:rFonts w:ascii="Times New Roman" w:hAnsi="Times New Roman" w:cs="Times New Roman"/>
          <w:sz w:val="28"/>
          <w:szCs w:val="28"/>
        </w:rPr>
      </w:pPr>
      <w:r w:rsidRPr="006A4D99">
        <w:rPr>
          <w:rFonts w:ascii="Times New Roman" w:hAnsi="Times New Roman" w:cs="Times New Roman"/>
          <w:sz w:val="28"/>
          <w:szCs w:val="28"/>
        </w:rPr>
        <w:t xml:space="preserve">2. Не имеют права быть избранными на должность </w:t>
      </w:r>
      <w:r w:rsidR="00AC39EA"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граждане Российской Федерации: </w:t>
      </w:r>
    </w:p>
    <w:p w:rsidR="00CE6043" w:rsidRPr="006A4D99" w:rsidRDefault="00CE6043" w:rsidP="00CE6043">
      <w:pPr>
        <w:spacing w:after="0" w:line="240" w:lineRule="auto"/>
        <w:ind w:firstLine="708"/>
        <w:rPr>
          <w:rFonts w:ascii="Times New Roman" w:hAnsi="Times New Roman" w:cs="Times New Roman"/>
          <w:sz w:val="28"/>
          <w:szCs w:val="28"/>
        </w:rPr>
      </w:pPr>
      <w:r w:rsidRPr="006A4D99">
        <w:rPr>
          <w:rFonts w:ascii="Times New Roman" w:hAnsi="Times New Roman" w:cs="Times New Roman"/>
          <w:sz w:val="28"/>
          <w:szCs w:val="28"/>
        </w:rPr>
        <w:t>1) признанные судом недееспособными или содержащиеся в местах лишения свободы по приговору суда;</w:t>
      </w:r>
    </w:p>
    <w:p w:rsidR="00CE6043" w:rsidRPr="006A4D99" w:rsidRDefault="00CE6043" w:rsidP="00CE6043">
      <w:pPr>
        <w:pStyle w:val="ConsPlusNorma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2)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предусмотренных международным договором Российской Федерации;</w:t>
      </w:r>
      <w:r w:rsidRPr="006A4D99">
        <w:t xml:space="preserve"> </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3) осужденные к лишению свободы за совершение тяжких и (или) особо тяжких преступлений и имеющие на день голосования конкурсной комиссии по принятию решения о направлении в Совет депутатов Карагинск</w:t>
      </w:r>
      <w:r w:rsidR="00AC39EA" w:rsidRPr="006A4D99">
        <w:rPr>
          <w:rFonts w:ascii="Times New Roman" w:hAnsi="Times New Roman" w:cs="Times New Roman"/>
          <w:sz w:val="28"/>
          <w:szCs w:val="28"/>
        </w:rPr>
        <w:t>ого</w:t>
      </w:r>
      <w:r w:rsidRPr="006A4D99">
        <w:rPr>
          <w:rFonts w:ascii="Times New Roman" w:hAnsi="Times New Roman" w:cs="Times New Roman"/>
          <w:sz w:val="28"/>
          <w:szCs w:val="28"/>
        </w:rPr>
        <w:t xml:space="preserve"> муниципальн</w:t>
      </w:r>
      <w:r w:rsidR="00AC39EA" w:rsidRPr="006A4D99">
        <w:rPr>
          <w:rFonts w:ascii="Times New Roman" w:hAnsi="Times New Roman" w:cs="Times New Roman"/>
          <w:sz w:val="28"/>
          <w:szCs w:val="28"/>
        </w:rPr>
        <w:t>ого</w:t>
      </w:r>
      <w:r w:rsidRPr="006A4D99">
        <w:rPr>
          <w:rFonts w:ascii="Times New Roman" w:hAnsi="Times New Roman" w:cs="Times New Roman"/>
          <w:sz w:val="28"/>
          <w:szCs w:val="28"/>
        </w:rPr>
        <w:t xml:space="preserve"> район</w:t>
      </w:r>
      <w:r w:rsidR="00AC39EA" w:rsidRPr="006A4D99">
        <w:rPr>
          <w:rFonts w:ascii="Times New Roman" w:hAnsi="Times New Roman" w:cs="Times New Roman"/>
          <w:sz w:val="28"/>
          <w:szCs w:val="28"/>
        </w:rPr>
        <w:t>а</w:t>
      </w:r>
      <w:r w:rsidRPr="006A4D99">
        <w:rPr>
          <w:rFonts w:ascii="Times New Roman" w:hAnsi="Times New Roman" w:cs="Times New Roman"/>
          <w:sz w:val="28"/>
          <w:szCs w:val="28"/>
        </w:rPr>
        <w:t xml:space="preserve"> (далее – Совет депутатов) кандидатур для назначения на должность </w:t>
      </w:r>
      <w:r w:rsidR="00A157F4"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неснятую и непогашенную судимость за указанные преступления;</w:t>
      </w:r>
    </w:p>
    <w:p w:rsidR="00CE6043" w:rsidRPr="006A4D99" w:rsidRDefault="00CE6043" w:rsidP="00CE6043">
      <w:pPr>
        <w:pStyle w:val="ConsPlusNorma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4)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bookmarkStart w:id="0" w:name="Par7"/>
      <w:bookmarkEnd w:id="0"/>
    </w:p>
    <w:p w:rsidR="00CE6043" w:rsidRPr="006A4D99" w:rsidRDefault="00CE6043" w:rsidP="00CE6043">
      <w:pPr>
        <w:pStyle w:val="ConsPlusNorma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5)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E6043" w:rsidRPr="006A4D99" w:rsidRDefault="00CE6043" w:rsidP="00CE6043">
      <w:pPr>
        <w:pStyle w:val="ConsPlusNormal"/>
        <w:spacing w:after="0"/>
        <w:ind w:firstLine="709"/>
        <w:contextualSpacing/>
        <w:rPr>
          <w:rFonts w:ascii="Times New Roman" w:hAnsi="Times New Roman"/>
          <w:sz w:val="28"/>
          <w:szCs w:val="28"/>
        </w:rPr>
      </w:pPr>
      <w:proofErr w:type="gramStart"/>
      <w:r w:rsidRPr="006A4D99">
        <w:rPr>
          <w:rFonts w:ascii="Times New Roman" w:hAnsi="Times New Roman"/>
          <w:sz w:val="28"/>
          <w:szCs w:val="28"/>
        </w:rPr>
        <w:t xml:space="preserve">6) осужденные за совершение преступлений экстремистской направленности, предусмотренных Уголовным </w:t>
      </w:r>
      <w:hyperlink r:id="rId6" w:history="1">
        <w:r w:rsidRPr="006A4D99">
          <w:rPr>
            <w:rFonts w:ascii="Times New Roman" w:hAnsi="Times New Roman"/>
            <w:sz w:val="28"/>
            <w:szCs w:val="28"/>
          </w:rPr>
          <w:t>кодексом</w:t>
        </w:r>
      </w:hyperlink>
      <w:r w:rsidRPr="006A4D99">
        <w:rPr>
          <w:rFonts w:ascii="Times New Roman" w:hAnsi="Times New Roman"/>
          <w:sz w:val="28"/>
          <w:szCs w:val="28"/>
        </w:rPr>
        <w:t xml:space="preserve"> Российской Федерации, и имеющие на день голосования конкурсной комиссии по принятию решения о направлении в Совет депутатов кандидатур для назначения на должность </w:t>
      </w:r>
      <w:r w:rsidR="00A157F4" w:rsidRPr="006A4D99">
        <w:rPr>
          <w:rFonts w:ascii="Times New Roman" w:hAnsi="Times New Roman"/>
          <w:sz w:val="28"/>
          <w:szCs w:val="28"/>
        </w:rPr>
        <w:t>Г</w:t>
      </w:r>
      <w:r w:rsidRPr="006A4D99">
        <w:rPr>
          <w:rFonts w:ascii="Times New Roman" w:hAnsi="Times New Roman"/>
          <w:sz w:val="28"/>
          <w:szCs w:val="28"/>
        </w:rPr>
        <w:t>лавы района неснятую и непогашенную судимость за указанные преступления, если на таких лиц не распространяется действие пунктов 4 и 5 настоящей части;</w:t>
      </w:r>
      <w:proofErr w:type="gramEnd"/>
    </w:p>
    <w:p w:rsidR="00CE6043" w:rsidRPr="006A4D99" w:rsidRDefault="00CE6043" w:rsidP="00CE6043">
      <w:pPr>
        <w:pStyle w:val="ConsPlusNormal"/>
        <w:spacing w:after="0"/>
        <w:ind w:firstLine="709"/>
        <w:contextualSpacing/>
        <w:rPr>
          <w:rFonts w:ascii="Times New Roman" w:hAnsi="Times New Roman"/>
          <w:sz w:val="28"/>
          <w:szCs w:val="28"/>
        </w:rPr>
      </w:pPr>
      <w:r w:rsidRPr="006A4D99">
        <w:rPr>
          <w:rFonts w:ascii="Times New Roman" w:hAnsi="Times New Roman"/>
          <w:sz w:val="28"/>
          <w:szCs w:val="28"/>
        </w:rPr>
        <w:t xml:space="preserve">7) подвергнутые административному наказанию за совершение административных правонарушений, предусмотренных </w:t>
      </w:r>
      <w:hyperlink r:id="rId7" w:history="1">
        <w:r w:rsidRPr="006A4D99">
          <w:rPr>
            <w:rFonts w:ascii="Times New Roman" w:hAnsi="Times New Roman"/>
            <w:sz w:val="28"/>
            <w:szCs w:val="28"/>
          </w:rPr>
          <w:t>статьями 20.3</w:t>
        </w:r>
      </w:hyperlink>
      <w:r w:rsidRPr="006A4D99">
        <w:rPr>
          <w:rFonts w:ascii="Times New Roman" w:hAnsi="Times New Roman"/>
          <w:sz w:val="28"/>
          <w:szCs w:val="28"/>
        </w:rPr>
        <w:t xml:space="preserve"> и </w:t>
      </w:r>
      <w:hyperlink r:id="rId8" w:history="1">
        <w:r w:rsidRPr="006A4D99">
          <w:rPr>
            <w:rFonts w:ascii="Times New Roman" w:hAnsi="Times New Roman"/>
            <w:sz w:val="28"/>
            <w:szCs w:val="28"/>
          </w:rPr>
          <w:t>20.29</w:t>
        </w:r>
      </w:hyperlink>
      <w:r w:rsidRPr="006A4D99">
        <w:rPr>
          <w:rFonts w:ascii="Times New Roman" w:hAnsi="Times New Roman"/>
          <w:sz w:val="28"/>
          <w:szCs w:val="28"/>
        </w:rPr>
        <w:t xml:space="preserve"> Кодекса Российской Федерации об административных правонарушениях, если  голосование конкурсной комиссии по принятию решения о направлении в Со</w:t>
      </w:r>
      <w:r w:rsidR="00C553D6" w:rsidRPr="006A4D99">
        <w:rPr>
          <w:rFonts w:ascii="Times New Roman" w:hAnsi="Times New Roman"/>
          <w:sz w:val="28"/>
          <w:szCs w:val="28"/>
        </w:rPr>
        <w:t>в</w:t>
      </w:r>
      <w:r w:rsidRPr="006A4D99">
        <w:rPr>
          <w:rFonts w:ascii="Times New Roman" w:hAnsi="Times New Roman"/>
          <w:sz w:val="28"/>
          <w:szCs w:val="28"/>
        </w:rPr>
        <w:t>е</w:t>
      </w:r>
      <w:r w:rsidR="00C553D6" w:rsidRPr="006A4D99">
        <w:rPr>
          <w:rFonts w:ascii="Times New Roman" w:hAnsi="Times New Roman"/>
          <w:sz w:val="28"/>
          <w:szCs w:val="28"/>
        </w:rPr>
        <w:t>т</w:t>
      </w:r>
      <w:r w:rsidRPr="006A4D99">
        <w:rPr>
          <w:rFonts w:ascii="Times New Roman" w:hAnsi="Times New Roman"/>
          <w:sz w:val="28"/>
          <w:szCs w:val="28"/>
        </w:rPr>
        <w:t xml:space="preserve"> депутатов кандидатур для назначения на должность </w:t>
      </w:r>
      <w:r w:rsidR="00A157F4" w:rsidRPr="006A4D99">
        <w:rPr>
          <w:rFonts w:ascii="Times New Roman" w:hAnsi="Times New Roman"/>
          <w:sz w:val="28"/>
          <w:szCs w:val="28"/>
        </w:rPr>
        <w:t>Г</w:t>
      </w:r>
      <w:r w:rsidRPr="006A4D99">
        <w:rPr>
          <w:rFonts w:ascii="Times New Roman" w:hAnsi="Times New Roman"/>
          <w:sz w:val="28"/>
          <w:szCs w:val="28"/>
        </w:rPr>
        <w:t>лавы района состоится до окончания срока, в течение которого лицо считается подвергнутым административному наказанию;</w:t>
      </w:r>
    </w:p>
    <w:p w:rsidR="00CE6043" w:rsidRPr="006A4D99" w:rsidRDefault="00CE6043" w:rsidP="00CE6043">
      <w:pPr>
        <w:pStyle w:val="ConsPlusNormal"/>
        <w:spacing w:after="0"/>
        <w:ind w:firstLine="709"/>
        <w:contextualSpacing/>
        <w:rPr>
          <w:rFonts w:ascii="Times New Roman" w:hAnsi="Times New Roman"/>
          <w:sz w:val="28"/>
          <w:szCs w:val="28"/>
        </w:rPr>
      </w:pPr>
      <w:proofErr w:type="gramStart"/>
      <w:r w:rsidRPr="006A4D99">
        <w:rPr>
          <w:rFonts w:ascii="Times New Roman" w:hAnsi="Times New Roman"/>
          <w:sz w:val="28"/>
          <w:szCs w:val="28"/>
        </w:rPr>
        <w:t xml:space="preserve">8) в отношении которых вступившим в силу решением суда установлен факт нарушения ограничений, предусмотренных </w:t>
      </w:r>
      <w:hyperlink r:id="rId9" w:history="1">
        <w:r w:rsidRPr="006A4D99">
          <w:rPr>
            <w:rFonts w:ascii="Times New Roman" w:hAnsi="Times New Roman"/>
            <w:sz w:val="28"/>
            <w:szCs w:val="28"/>
          </w:rPr>
          <w:t>пунктом 1 статьи 56</w:t>
        </w:r>
      </w:hyperlink>
      <w:r w:rsidRPr="006A4D99">
        <w:rPr>
          <w:rFonts w:ascii="Times New Roman" w:hAnsi="Times New Roman"/>
          <w:sz w:val="28"/>
          <w:szCs w:val="28"/>
        </w:rPr>
        <w:t xml:space="preserve"> Федерального закона № 67-ФЗ, либо совершения действий, предусмотренных </w:t>
      </w:r>
      <w:hyperlink r:id="rId10" w:history="1">
        <w:r w:rsidRPr="006A4D99">
          <w:rPr>
            <w:rFonts w:ascii="Times New Roman" w:hAnsi="Times New Roman"/>
            <w:sz w:val="28"/>
            <w:szCs w:val="28"/>
          </w:rPr>
          <w:t>подпунктом "ж" пункта 7</w:t>
        </w:r>
      </w:hyperlink>
      <w:r w:rsidRPr="006A4D99">
        <w:rPr>
          <w:rFonts w:ascii="Times New Roman" w:hAnsi="Times New Roman"/>
          <w:sz w:val="28"/>
          <w:szCs w:val="28"/>
        </w:rPr>
        <w:t xml:space="preserve"> статьи 76 Федерального закона № 67-ФЗ, если </w:t>
      </w:r>
      <w:r w:rsidRPr="006A4D99">
        <w:rPr>
          <w:rFonts w:ascii="Times New Roman" w:hAnsi="Times New Roman"/>
          <w:sz w:val="28"/>
          <w:szCs w:val="28"/>
        </w:rPr>
        <w:lastRenderedPageBreak/>
        <w:t xml:space="preserve">указанные нарушения либо действия совершены до дня голосования конкурсной комиссии по принятию решения о направлении в Совет депутатов кандидатур для назначения на должность </w:t>
      </w:r>
      <w:r w:rsidR="00A157F4" w:rsidRPr="006A4D99">
        <w:rPr>
          <w:rFonts w:ascii="Times New Roman" w:hAnsi="Times New Roman"/>
          <w:sz w:val="28"/>
          <w:szCs w:val="28"/>
        </w:rPr>
        <w:t>Г</w:t>
      </w:r>
      <w:r w:rsidRPr="006A4D99">
        <w:rPr>
          <w:rFonts w:ascii="Times New Roman" w:hAnsi="Times New Roman"/>
          <w:sz w:val="28"/>
          <w:szCs w:val="28"/>
        </w:rPr>
        <w:t>лавы района</w:t>
      </w:r>
      <w:proofErr w:type="gramEnd"/>
      <w:r w:rsidRPr="006A4D99">
        <w:rPr>
          <w:rFonts w:ascii="Times New Roman" w:hAnsi="Times New Roman"/>
          <w:sz w:val="28"/>
          <w:szCs w:val="28"/>
        </w:rPr>
        <w:t xml:space="preserve"> в течение установленного Уставом Карагинского муниципального района срока полномочий </w:t>
      </w:r>
      <w:r w:rsidR="00A157F4" w:rsidRPr="006A4D99">
        <w:rPr>
          <w:rFonts w:ascii="Times New Roman" w:hAnsi="Times New Roman"/>
          <w:sz w:val="28"/>
          <w:szCs w:val="28"/>
        </w:rPr>
        <w:t>Г</w:t>
      </w:r>
      <w:r w:rsidRPr="006A4D99">
        <w:rPr>
          <w:rFonts w:ascii="Times New Roman" w:hAnsi="Times New Roman"/>
          <w:sz w:val="28"/>
          <w:szCs w:val="28"/>
        </w:rPr>
        <w:t>лавы района.</w:t>
      </w:r>
    </w:p>
    <w:p w:rsidR="00CE6043" w:rsidRPr="006A4D99" w:rsidRDefault="00CE6043" w:rsidP="00CE6043">
      <w:pPr>
        <w:pStyle w:val="ConsPlusNormal"/>
        <w:spacing w:after="0"/>
        <w:ind w:firstLine="709"/>
        <w:contextualSpacing/>
        <w:rPr>
          <w:rFonts w:ascii="Times New Roman" w:hAnsi="Times New Roman"/>
          <w:sz w:val="28"/>
          <w:szCs w:val="28"/>
        </w:rPr>
      </w:pPr>
      <w:r w:rsidRPr="006A4D99">
        <w:rPr>
          <w:rFonts w:ascii="Times New Roman" w:hAnsi="Times New Roman"/>
          <w:sz w:val="28"/>
          <w:szCs w:val="28"/>
        </w:rPr>
        <w:t xml:space="preserve">3. </w:t>
      </w:r>
      <w:proofErr w:type="gramStart"/>
      <w:r w:rsidRPr="006A4D99">
        <w:rPr>
          <w:rFonts w:ascii="Times New Roman" w:hAnsi="Times New Roman"/>
          <w:sz w:val="28"/>
          <w:szCs w:val="28"/>
        </w:rPr>
        <w:t xml:space="preserve">При наличии в отношении кандидата вступившего в силу решения суда о лишении его права занимать муниципальные должности в течение определенного срока этот кандидат не может быть избран, если голосование конкурсной комиссии по принятию решения о направлении в Совет депутатов кандидатур для назначения на должность </w:t>
      </w:r>
      <w:r w:rsidR="00A157F4" w:rsidRPr="006A4D99">
        <w:rPr>
          <w:rFonts w:ascii="Times New Roman" w:hAnsi="Times New Roman"/>
          <w:sz w:val="28"/>
          <w:szCs w:val="28"/>
        </w:rPr>
        <w:t>Г</w:t>
      </w:r>
      <w:r w:rsidRPr="006A4D99">
        <w:rPr>
          <w:rFonts w:ascii="Times New Roman" w:hAnsi="Times New Roman"/>
          <w:sz w:val="28"/>
          <w:szCs w:val="28"/>
        </w:rPr>
        <w:t>лавы района, состоится до истечения указанного срока.</w:t>
      </w:r>
      <w:proofErr w:type="gramEnd"/>
    </w:p>
    <w:p w:rsidR="00CE6043" w:rsidRPr="006A4D99" w:rsidRDefault="00CE6043" w:rsidP="00CE6043">
      <w:pPr>
        <w:autoSpaceDE w:val="0"/>
        <w:autoSpaceDN w:val="0"/>
        <w:adjustRightInd w:val="0"/>
        <w:spacing w:after="0" w:line="240" w:lineRule="auto"/>
        <w:ind w:firstLine="539"/>
        <w:rPr>
          <w:rFonts w:ascii="Times New Roman" w:hAnsi="Times New Roman" w:cs="Times New Roman"/>
          <w:sz w:val="28"/>
          <w:szCs w:val="28"/>
        </w:rPr>
      </w:pPr>
      <w:proofErr w:type="gramStart"/>
      <w:r w:rsidRPr="006A4D99">
        <w:rPr>
          <w:rFonts w:ascii="Times New Roman" w:hAnsi="Times New Roman" w:cs="Times New Roman"/>
          <w:sz w:val="28"/>
          <w:szCs w:val="28"/>
        </w:rPr>
        <w:t>Если срок действия ограничений пассивного избирательного права, предусмотренных пунктами 4 и 5 части 2 настоящей статьи, истекает в период проведения конкурса до дня голосования конкурсной комиссии по принятию решения о направлении в Совет депутатов кандидат</w:t>
      </w:r>
      <w:r w:rsidR="00A157F4" w:rsidRPr="006A4D99">
        <w:rPr>
          <w:rFonts w:ascii="Times New Roman" w:hAnsi="Times New Roman" w:cs="Times New Roman"/>
          <w:sz w:val="28"/>
          <w:szCs w:val="28"/>
        </w:rPr>
        <w:t>ур для назначения на должность Г</w:t>
      </w:r>
      <w:r w:rsidRPr="006A4D99">
        <w:rPr>
          <w:rFonts w:ascii="Times New Roman" w:hAnsi="Times New Roman" w:cs="Times New Roman"/>
          <w:sz w:val="28"/>
          <w:szCs w:val="28"/>
        </w:rPr>
        <w:t>лавы района, гражданин, пассивное избирательное право которого было ограничено, вправе в установленном законом порядке участвовать в конкурсе.</w:t>
      </w:r>
      <w:proofErr w:type="gramEnd"/>
    </w:p>
    <w:p w:rsidR="00CE6043" w:rsidRPr="006A4D99" w:rsidRDefault="00CE6043" w:rsidP="00CE6043">
      <w:pPr>
        <w:autoSpaceDE w:val="0"/>
        <w:autoSpaceDN w:val="0"/>
        <w:adjustRightInd w:val="0"/>
        <w:spacing w:after="0" w:line="240" w:lineRule="auto"/>
        <w:ind w:firstLine="539"/>
        <w:rPr>
          <w:rFonts w:ascii="Times New Roman" w:hAnsi="Times New Roman" w:cs="Times New Roman"/>
          <w:sz w:val="28"/>
          <w:szCs w:val="28"/>
        </w:rPr>
      </w:pPr>
      <w:r w:rsidRPr="006A4D99">
        <w:rPr>
          <w:rFonts w:ascii="Times New Roman" w:hAnsi="Times New Roman" w:cs="Times New Roman"/>
          <w:sz w:val="28"/>
          <w:szCs w:val="28"/>
        </w:rPr>
        <w:t>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3 - 5 части 2 настоящей статьи, прекращается со дня вступления в силу этого уголовного закона.</w:t>
      </w:r>
    </w:p>
    <w:p w:rsidR="00CE6043" w:rsidRPr="006A4D99" w:rsidRDefault="00CE6043" w:rsidP="00CE6043">
      <w:pPr>
        <w:autoSpaceDE w:val="0"/>
        <w:autoSpaceDN w:val="0"/>
        <w:adjustRightInd w:val="0"/>
        <w:spacing w:after="0" w:line="240" w:lineRule="auto"/>
        <w:ind w:firstLine="540"/>
        <w:rPr>
          <w:rFonts w:ascii="Times New Roman" w:hAnsi="Times New Roman" w:cs="Times New Roman"/>
          <w:bCs/>
          <w:sz w:val="28"/>
          <w:szCs w:val="28"/>
        </w:rPr>
      </w:pPr>
      <w:proofErr w:type="gramStart"/>
      <w:r w:rsidRPr="006A4D99">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4 и 5 части 2 настоящей статьи, действуют до истечения десяти лет со дня снятия</w:t>
      </w:r>
      <w:proofErr w:type="gramEnd"/>
      <w:r w:rsidRPr="006A4D99">
        <w:rPr>
          <w:rFonts w:ascii="Times New Roman" w:hAnsi="Times New Roman" w:cs="Times New Roman"/>
          <w:sz w:val="28"/>
          <w:szCs w:val="28"/>
        </w:rPr>
        <w:t xml:space="preserve"> или погашения судимости.</w:t>
      </w:r>
      <w:r w:rsidRPr="006A4D99">
        <w:rPr>
          <w:rFonts w:ascii="Times New Roman" w:hAnsi="Times New Roman" w:cs="Times New Roman"/>
          <w:bCs/>
          <w:sz w:val="28"/>
          <w:szCs w:val="28"/>
        </w:rPr>
        <w:t xml:space="preserve">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Кандидат, изъявивший желание участвовать в конкурсе обязан представить в конкурсную комиссию заявление, оформленное согласно приложению 1 к настоящему</w:t>
      </w:r>
      <w:r w:rsidR="00F31CBE" w:rsidRPr="006A4D99">
        <w:rPr>
          <w:rFonts w:ascii="Times New Roman" w:hAnsi="Times New Roman" w:cs="Times New Roman"/>
          <w:sz w:val="28"/>
          <w:szCs w:val="28"/>
        </w:rPr>
        <w:t xml:space="preserve"> Порядку</w:t>
      </w:r>
      <w:r w:rsidRPr="006A4D99">
        <w:rPr>
          <w:rFonts w:ascii="Times New Roman" w:hAnsi="Times New Roman" w:cs="Times New Roman"/>
          <w:sz w:val="28"/>
          <w:szCs w:val="28"/>
        </w:rPr>
        <w:t>, и следующие документы:</w:t>
      </w:r>
    </w:p>
    <w:p w:rsidR="00CE6043" w:rsidRPr="006A4D99" w:rsidRDefault="00CE6043" w:rsidP="00CE6043">
      <w:pPr>
        <w:pStyle w:val="ConsPlusNormal"/>
        <w:widowControl/>
        <w:tabs>
          <w:tab w:val="left" w:pos="1134"/>
        </w:tabs>
        <w:spacing w:after="0"/>
        <w:ind w:firstLine="709"/>
        <w:rPr>
          <w:rFonts w:ascii="Times New Roman" w:hAnsi="Times New Roman" w:cs="Times New Roman"/>
          <w:sz w:val="28"/>
          <w:szCs w:val="28"/>
        </w:rPr>
      </w:pPr>
      <w:r w:rsidRPr="006A4D99">
        <w:rPr>
          <w:rFonts w:ascii="Times New Roman" w:hAnsi="Times New Roman" w:cs="Times New Roman"/>
          <w:sz w:val="28"/>
          <w:szCs w:val="28"/>
        </w:rPr>
        <w:t>1) паспорт (предоставляется лично по прибытию на конкурс);</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трудовую книжку;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3) документы об образовании;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страховое свидетельство обязательного пенсионного страхования;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5) свидетельство о постановке физического лица на учет в налоговом органе по месту жительства на территории Российской Федерации;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6) документы воинского учета - для граждан, пребывающих в запасе, и лиц, подлежащих призыву на военную службу;  </w:t>
      </w:r>
    </w:p>
    <w:p w:rsidR="00CE6043" w:rsidRPr="006A4D99" w:rsidRDefault="00CE6043" w:rsidP="00CE6043">
      <w:pPr>
        <w:spacing w:after="0" w:line="240" w:lineRule="auto"/>
        <w:ind w:firstLine="709"/>
        <w:rPr>
          <w:rFonts w:ascii="Times New Roman" w:hAnsi="Times New Roman" w:cs="Times New Roman"/>
          <w:kern w:val="28"/>
          <w:sz w:val="28"/>
          <w:szCs w:val="28"/>
        </w:rPr>
      </w:pPr>
      <w:proofErr w:type="gramStart"/>
      <w:r w:rsidRPr="006A4D99">
        <w:rPr>
          <w:rFonts w:ascii="Times New Roman" w:hAnsi="Times New Roman" w:cs="Times New Roman"/>
          <w:kern w:val="28"/>
          <w:sz w:val="28"/>
          <w:szCs w:val="28"/>
        </w:rPr>
        <w:t xml:space="preserve">7) квитанцию с описью вложения о почтовом отправлении в Главное управление государственной службы Губернатора и Правительства Камчатского края на имя Губернатора Камчатского края </w:t>
      </w:r>
      <w:r w:rsidRPr="006A4D99">
        <w:rPr>
          <w:rFonts w:ascii="Times New Roman" w:hAnsi="Times New Roman" w:cs="Times New Roman"/>
          <w:sz w:val="28"/>
          <w:szCs w:val="28"/>
        </w:rPr>
        <w:t xml:space="preserve">сведений о своих доходах, об имуществе и обязательствах имущественного характера, а также сведений о </w:t>
      </w:r>
      <w:r w:rsidRPr="006A4D99">
        <w:rPr>
          <w:rFonts w:ascii="Times New Roman" w:hAnsi="Times New Roman" w:cs="Times New Roman"/>
          <w:sz w:val="28"/>
          <w:szCs w:val="28"/>
        </w:rPr>
        <w:lastRenderedPageBreak/>
        <w:t xml:space="preserve">доходах, имуществе и обязательствах имущественного характера членов своей семьи (супруги, супруга) и несовершеннолетних детей по </w:t>
      </w:r>
      <w:hyperlink r:id="rId11" w:history="1">
        <w:r w:rsidRPr="006A4D99">
          <w:rPr>
            <w:rFonts w:ascii="Times New Roman" w:hAnsi="Times New Roman" w:cs="Times New Roman"/>
            <w:sz w:val="28"/>
            <w:szCs w:val="28"/>
          </w:rPr>
          <w:t>форме</w:t>
        </w:r>
      </w:hyperlink>
      <w:r w:rsidRPr="006A4D99">
        <w:rPr>
          <w:rFonts w:ascii="Times New Roman" w:hAnsi="Times New Roman" w:cs="Times New Roman"/>
          <w:sz w:val="28"/>
          <w:szCs w:val="28"/>
        </w:rPr>
        <w:t xml:space="preserve"> справки о доходах, расходах, об имуществе и</w:t>
      </w:r>
      <w:proofErr w:type="gramEnd"/>
      <w:r w:rsidRPr="006A4D99">
        <w:rPr>
          <w:rFonts w:ascii="Times New Roman" w:hAnsi="Times New Roman" w:cs="Times New Roman"/>
          <w:sz w:val="28"/>
          <w:szCs w:val="28"/>
        </w:rPr>
        <w:t xml:space="preserve"> </w:t>
      </w:r>
      <w:proofErr w:type="gramStart"/>
      <w:r w:rsidRPr="006A4D99">
        <w:rPr>
          <w:rFonts w:ascii="Times New Roman" w:hAnsi="Times New Roman" w:cs="Times New Roman"/>
          <w:sz w:val="28"/>
          <w:szCs w:val="28"/>
        </w:rPr>
        <w:t xml:space="preserve">обязательствах имущественного характера, утвержденной </w:t>
      </w:r>
      <w:hyperlink r:id="rId12" w:history="1">
        <w:r w:rsidRPr="006A4D99">
          <w:rPr>
            <w:rFonts w:ascii="Times New Roman" w:hAnsi="Times New Roman" w:cs="Times New Roman"/>
            <w:sz w:val="28"/>
            <w:szCs w:val="28"/>
          </w:rPr>
          <w:t>Указом</w:t>
        </w:r>
      </w:hyperlink>
      <w:r w:rsidRPr="006A4D99">
        <w:rPr>
          <w:rFonts w:ascii="Times New Roman" w:hAnsi="Times New Roman" w:cs="Times New Roman"/>
          <w:sz w:val="28"/>
          <w:szCs w:val="28"/>
        </w:rPr>
        <w:t xml:space="preserve">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оформляемой в установленном порядке, либо отметку должностного лица Главного управления государственной службы Губернатора и Правительства Камчатского края на копиях данных сведений об их подаче в рамках участия</w:t>
      </w:r>
      <w:proofErr w:type="gramEnd"/>
      <w:r w:rsidRPr="006A4D99">
        <w:rPr>
          <w:rFonts w:ascii="Times New Roman" w:hAnsi="Times New Roman" w:cs="Times New Roman"/>
          <w:sz w:val="28"/>
          <w:szCs w:val="28"/>
        </w:rPr>
        <w:t xml:space="preserve"> в настоящем конкурсе;</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8) письменное заявление о согласии на обработку персональных данных в соответствии с требованиями статьи 9 Федерального закона от 27.07.2006 № 152-ФЗ «О персональных данных» по форме согласно приложению 2 к настоящему</w:t>
      </w:r>
      <w:r w:rsidR="00F31CBE" w:rsidRPr="006A4D99">
        <w:rPr>
          <w:rFonts w:ascii="Times New Roman" w:hAnsi="Times New Roman" w:cs="Times New Roman"/>
          <w:sz w:val="28"/>
          <w:szCs w:val="28"/>
        </w:rPr>
        <w:t xml:space="preserve"> Порядку</w:t>
      </w:r>
      <w:r w:rsidRPr="006A4D99">
        <w:rPr>
          <w:rFonts w:ascii="Times New Roman" w:hAnsi="Times New Roman" w:cs="Times New Roman"/>
          <w:sz w:val="28"/>
          <w:szCs w:val="28"/>
        </w:rPr>
        <w:t>, содержащее:</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1" w:name="sub_9041"/>
      <w:r w:rsidRPr="006A4D99">
        <w:rPr>
          <w:rFonts w:ascii="Times New Roman" w:hAnsi="Times New Roman" w:cs="Times New Roman"/>
          <w:sz w:val="28"/>
          <w:szCs w:val="28"/>
        </w:rPr>
        <w:t>а) фамилию, имя, отчество, адрес кандидата, номер основного документа, удостоверяющего его личность, сведения о дате выдачи указанного документа и выдавшем его органе;</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2" w:name="sub_9049"/>
      <w:bookmarkEnd w:id="1"/>
      <w:r w:rsidRPr="006A4D99">
        <w:rPr>
          <w:rFonts w:ascii="Times New Roman" w:hAnsi="Times New Roman" w:cs="Times New Roman"/>
          <w:sz w:val="28"/>
          <w:szCs w:val="28"/>
        </w:rPr>
        <w:t>б) фамилию,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E6043" w:rsidRPr="006A4D99" w:rsidRDefault="00CE6043" w:rsidP="00CE6043">
      <w:pPr>
        <w:pStyle w:val="ConsPlusNormal"/>
        <w:spacing w:after="0"/>
        <w:rPr>
          <w:rFonts w:ascii="Times New Roman" w:hAnsi="Times New Roman" w:cs="Times New Roman"/>
          <w:sz w:val="28"/>
          <w:szCs w:val="28"/>
        </w:rPr>
      </w:pPr>
      <w:bookmarkStart w:id="3" w:name="sub_9042"/>
      <w:bookmarkEnd w:id="2"/>
      <w:r w:rsidRPr="006A4D99">
        <w:rPr>
          <w:rFonts w:ascii="Times New Roman" w:hAnsi="Times New Roman" w:cs="Times New Roman"/>
          <w:sz w:val="28"/>
          <w:szCs w:val="28"/>
        </w:rPr>
        <w:t>в) наименование и адрес Совета депутатов, принявшего решение об объявлении конкурса (Совет депутатов Карагинск</w:t>
      </w:r>
      <w:r w:rsidR="00A157F4" w:rsidRPr="006A4D99">
        <w:rPr>
          <w:rFonts w:ascii="Times New Roman" w:hAnsi="Times New Roman" w:cs="Times New Roman"/>
          <w:sz w:val="28"/>
          <w:szCs w:val="28"/>
        </w:rPr>
        <w:t>ого</w:t>
      </w:r>
      <w:r w:rsidRPr="006A4D99">
        <w:rPr>
          <w:rFonts w:ascii="Times New Roman" w:hAnsi="Times New Roman" w:cs="Times New Roman"/>
          <w:sz w:val="28"/>
          <w:szCs w:val="28"/>
        </w:rPr>
        <w:t xml:space="preserve"> муниципальн</w:t>
      </w:r>
      <w:r w:rsidR="00A157F4" w:rsidRPr="006A4D99">
        <w:rPr>
          <w:rFonts w:ascii="Times New Roman" w:hAnsi="Times New Roman" w:cs="Times New Roman"/>
          <w:sz w:val="28"/>
          <w:szCs w:val="28"/>
        </w:rPr>
        <w:t>ого</w:t>
      </w:r>
      <w:r w:rsidRPr="006A4D99">
        <w:rPr>
          <w:rFonts w:ascii="Times New Roman" w:hAnsi="Times New Roman" w:cs="Times New Roman"/>
          <w:sz w:val="28"/>
          <w:szCs w:val="28"/>
        </w:rPr>
        <w:t xml:space="preserve"> район</w:t>
      </w:r>
      <w:r w:rsidR="00A157F4" w:rsidRPr="006A4D99">
        <w:rPr>
          <w:rFonts w:ascii="Times New Roman" w:hAnsi="Times New Roman" w:cs="Times New Roman"/>
          <w:sz w:val="28"/>
          <w:szCs w:val="28"/>
        </w:rPr>
        <w:t>а</w:t>
      </w:r>
      <w:r w:rsidRPr="006A4D99">
        <w:rPr>
          <w:rFonts w:ascii="Times New Roman" w:hAnsi="Times New Roman" w:cs="Times New Roman"/>
          <w:sz w:val="28"/>
          <w:szCs w:val="28"/>
        </w:rPr>
        <w:t xml:space="preserve">, адрес: ул. </w:t>
      </w:r>
      <w:proofErr w:type="gramStart"/>
      <w:r w:rsidRPr="006A4D99">
        <w:rPr>
          <w:rFonts w:ascii="Times New Roman" w:hAnsi="Times New Roman" w:cs="Times New Roman"/>
          <w:sz w:val="28"/>
          <w:szCs w:val="28"/>
        </w:rPr>
        <w:t>Советская</w:t>
      </w:r>
      <w:proofErr w:type="gramEnd"/>
      <w:r w:rsidRPr="006A4D99">
        <w:rPr>
          <w:rFonts w:ascii="Times New Roman" w:hAnsi="Times New Roman" w:cs="Times New Roman"/>
          <w:sz w:val="28"/>
          <w:szCs w:val="28"/>
        </w:rPr>
        <w:t xml:space="preserve">, д. 37, п. </w:t>
      </w:r>
      <w:proofErr w:type="spellStart"/>
      <w:r w:rsidRPr="006A4D99">
        <w:rPr>
          <w:rFonts w:ascii="Times New Roman" w:hAnsi="Times New Roman" w:cs="Times New Roman"/>
          <w:sz w:val="28"/>
          <w:szCs w:val="28"/>
        </w:rPr>
        <w:t>Оссора</w:t>
      </w:r>
      <w:proofErr w:type="spellEnd"/>
      <w:r w:rsidRPr="006A4D99">
        <w:rPr>
          <w:rFonts w:ascii="Times New Roman" w:hAnsi="Times New Roman" w:cs="Times New Roman"/>
          <w:sz w:val="28"/>
          <w:szCs w:val="28"/>
        </w:rPr>
        <w:t xml:space="preserve">, </w:t>
      </w:r>
      <w:proofErr w:type="spellStart"/>
      <w:r w:rsidRPr="006A4D99">
        <w:rPr>
          <w:rFonts w:ascii="Times New Roman" w:hAnsi="Times New Roman" w:cs="Times New Roman"/>
          <w:sz w:val="28"/>
          <w:szCs w:val="28"/>
        </w:rPr>
        <w:t>Карагинский</w:t>
      </w:r>
      <w:proofErr w:type="spellEnd"/>
      <w:r w:rsidRPr="006A4D99">
        <w:rPr>
          <w:rFonts w:ascii="Times New Roman" w:hAnsi="Times New Roman" w:cs="Times New Roman"/>
          <w:sz w:val="28"/>
          <w:szCs w:val="28"/>
        </w:rPr>
        <w:t xml:space="preserve"> район, Камчатский край, 688700);</w:t>
      </w:r>
      <w:bookmarkStart w:id="4" w:name="sub_9043"/>
      <w:bookmarkEnd w:id="3"/>
    </w:p>
    <w:p w:rsidR="00CE6043" w:rsidRPr="006A4D99" w:rsidRDefault="00CE6043" w:rsidP="00CE6043">
      <w:pPr>
        <w:pStyle w:val="ConsPlusNormal"/>
        <w:spacing w:after="0"/>
        <w:rPr>
          <w:rFonts w:ascii="Times New Roman" w:hAnsi="Times New Roman" w:cs="Times New Roman"/>
          <w:sz w:val="28"/>
          <w:szCs w:val="28"/>
        </w:rPr>
      </w:pPr>
      <w:r w:rsidRPr="006A4D99">
        <w:rPr>
          <w:rFonts w:ascii="Times New Roman" w:hAnsi="Times New Roman" w:cs="Times New Roman"/>
          <w:sz w:val="28"/>
          <w:szCs w:val="28"/>
        </w:rPr>
        <w:t xml:space="preserve">г) цель обработки персональных данных (обработка персональных данных, связанная с участием в конкурсе по отбору кандидатур на должность </w:t>
      </w:r>
      <w:r w:rsidR="00A157F4"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5" w:name="sub_9044"/>
      <w:bookmarkEnd w:id="4"/>
      <w:proofErr w:type="spellStart"/>
      <w:r w:rsidRPr="006A4D99">
        <w:rPr>
          <w:rFonts w:ascii="Times New Roman" w:hAnsi="Times New Roman" w:cs="Times New Roman"/>
          <w:sz w:val="28"/>
          <w:szCs w:val="28"/>
        </w:rPr>
        <w:t>д</w:t>
      </w:r>
      <w:proofErr w:type="spellEnd"/>
      <w:r w:rsidRPr="006A4D99">
        <w:rPr>
          <w:rFonts w:ascii="Times New Roman" w:hAnsi="Times New Roman" w:cs="Times New Roman"/>
          <w:sz w:val="28"/>
          <w:szCs w:val="28"/>
        </w:rPr>
        <w:t>) перечень персональных данных, на обработку которых дается согласие кандидата;</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6" w:name="sub_9048"/>
      <w:bookmarkEnd w:id="5"/>
      <w:r w:rsidRPr="006A4D99">
        <w:rPr>
          <w:rFonts w:ascii="Times New Roman" w:hAnsi="Times New Roman" w:cs="Times New Roman"/>
          <w:sz w:val="28"/>
          <w:szCs w:val="28"/>
        </w:rPr>
        <w:t xml:space="preserve">е) наименование и адрес конкурсной комиссии, осуществляющей обработку персональных данных по поручению Совета депутатов (конкурсная комиссия по проведению конкурса по отбору кандидатур на должность </w:t>
      </w:r>
      <w:r w:rsidR="00A157F4"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адрес: ул. Советская, д. 37, п. </w:t>
      </w:r>
      <w:proofErr w:type="spellStart"/>
      <w:r w:rsidRPr="006A4D99">
        <w:rPr>
          <w:rFonts w:ascii="Times New Roman" w:hAnsi="Times New Roman" w:cs="Times New Roman"/>
          <w:sz w:val="28"/>
          <w:szCs w:val="28"/>
        </w:rPr>
        <w:t>Оссора</w:t>
      </w:r>
      <w:proofErr w:type="spellEnd"/>
      <w:r w:rsidRPr="006A4D99">
        <w:rPr>
          <w:rFonts w:ascii="Times New Roman" w:hAnsi="Times New Roman" w:cs="Times New Roman"/>
          <w:sz w:val="28"/>
          <w:szCs w:val="28"/>
        </w:rPr>
        <w:t xml:space="preserve">, </w:t>
      </w:r>
      <w:proofErr w:type="spellStart"/>
      <w:r w:rsidRPr="006A4D99">
        <w:rPr>
          <w:rFonts w:ascii="Times New Roman" w:hAnsi="Times New Roman" w:cs="Times New Roman"/>
          <w:sz w:val="28"/>
          <w:szCs w:val="28"/>
        </w:rPr>
        <w:t>Карагинский</w:t>
      </w:r>
      <w:proofErr w:type="spellEnd"/>
      <w:r w:rsidRPr="006A4D99">
        <w:rPr>
          <w:rFonts w:ascii="Times New Roman" w:hAnsi="Times New Roman" w:cs="Times New Roman"/>
          <w:sz w:val="28"/>
          <w:szCs w:val="28"/>
        </w:rPr>
        <w:t xml:space="preserve"> район, Камчатский край, 688700);</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7" w:name="sub_9045"/>
      <w:bookmarkEnd w:id="6"/>
      <w:r w:rsidRPr="006A4D99">
        <w:rPr>
          <w:rFonts w:ascii="Times New Roman" w:hAnsi="Times New Roman" w:cs="Times New Roman"/>
          <w:sz w:val="28"/>
          <w:szCs w:val="28"/>
        </w:rPr>
        <w:t>ж) перечень действий с персональными данными, на совершение которых дается согласие, общее описание используемых способов обработки персональных данных;</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8" w:name="sub_9046"/>
      <w:bookmarkEnd w:id="7"/>
      <w:proofErr w:type="spellStart"/>
      <w:r w:rsidRPr="006A4D99">
        <w:rPr>
          <w:rFonts w:ascii="Times New Roman" w:hAnsi="Times New Roman" w:cs="Times New Roman"/>
          <w:sz w:val="28"/>
          <w:szCs w:val="28"/>
        </w:rPr>
        <w:t>з</w:t>
      </w:r>
      <w:proofErr w:type="spellEnd"/>
      <w:r w:rsidRPr="006A4D99">
        <w:rPr>
          <w:rFonts w:ascii="Times New Roman" w:hAnsi="Times New Roman" w:cs="Times New Roman"/>
          <w:sz w:val="28"/>
          <w:szCs w:val="28"/>
        </w:rPr>
        <w:t>) срок, в течение которого действует согласие кандидата, а также способ его отзыва, если иное не установлено федеральным законом;</w:t>
      </w:r>
    </w:p>
    <w:p w:rsidR="00CE6043" w:rsidRPr="006A4D99" w:rsidRDefault="00CE6043" w:rsidP="00CE6043">
      <w:pPr>
        <w:pStyle w:val="ConsPlusNormal"/>
        <w:widowControl/>
        <w:spacing w:after="0"/>
        <w:ind w:firstLine="709"/>
        <w:rPr>
          <w:rFonts w:ascii="Times New Roman" w:hAnsi="Times New Roman" w:cs="Times New Roman"/>
          <w:sz w:val="28"/>
          <w:szCs w:val="28"/>
        </w:rPr>
      </w:pPr>
      <w:bookmarkStart w:id="9" w:name="sub_9047"/>
      <w:bookmarkEnd w:id="8"/>
      <w:r w:rsidRPr="006A4D99">
        <w:rPr>
          <w:rFonts w:ascii="Times New Roman" w:hAnsi="Times New Roman" w:cs="Times New Roman"/>
          <w:sz w:val="28"/>
          <w:szCs w:val="28"/>
        </w:rPr>
        <w:t>и) подпись кандидата</w:t>
      </w:r>
      <w:bookmarkEnd w:id="9"/>
      <w:r w:rsidRPr="006A4D99">
        <w:rPr>
          <w:rFonts w:ascii="Times New Roman" w:hAnsi="Times New Roman" w:cs="Times New Roman"/>
          <w:sz w:val="28"/>
          <w:szCs w:val="28"/>
        </w:rPr>
        <w:t>.</w:t>
      </w:r>
    </w:p>
    <w:p w:rsidR="00CE6043" w:rsidRPr="006A4D99" w:rsidRDefault="00CE6043" w:rsidP="00CE6043">
      <w:pPr>
        <w:spacing w:after="0" w:line="240" w:lineRule="auto"/>
        <w:ind w:firstLine="709"/>
        <w:rPr>
          <w:rFonts w:ascii="Times New Roman" w:hAnsi="Times New Roman" w:cs="Times New Roman"/>
          <w:sz w:val="28"/>
          <w:szCs w:val="28"/>
        </w:rPr>
      </w:pPr>
      <w:proofErr w:type="gramStart"/>
      <w:r w:rsidRPr="006A4D99">
        <w:rPr>
          <w:rFonts w:ascii="Times New Roman" w:hAnsi="Times New Roman" w:cs="Times New Roman"/>
          <w:sz w:val="28"/>
          <w:szCs w:val="28"/>
        </w:rPr>
        <w:t xml:space="preserve">9)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w:t>
      </w:r>
      <w:r w:rsidRPr="006A4D99">
        <w:rPr>
          <w:rFonts w:ascii="Times New Roman" w:hAnsi="Times New Roman" w:cs="Times New Roman"/>
          <w:sz w:val="28"/>
          <w:szCs w:val="28"/>
        </w:rPr>
        <w:lastRenderedPageBreak/>
        <w:t>установленным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roofErr w:type="gramEnd"/>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10)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11) другие документы и материалы, характеризующие профессиональную подготовку кандидата, а также результаты тестирований, характеристики, рекомендации (представляются по усмотрению кандидата).</w:t>
      </w:r>
    </w:p>
    <w:p w:rsidR="00CE6043" w:rsidRPr="006A4D99" w:rsidRDefault="00CE6043" w:rsidP="00CE6043">
      <w:pPr>
        <w:pStyle w:val="ConsPlusNormal"/>
        <w:spacing w:after="0"/>
        <w:contextualSpacing/>
        <w:rPr>
          <w:rFonts w:ascii="Times New Roman" w:hAnsi="Times New Roman" w:cs="Times New Roman"/>
          <w:sz w:val="28"/>
          <w:szCs w:val="28"/>
        </w:rPr>
      </w:pPr>
      <w:r w:rsidRPr="006A4D99">
        <w:rPr>
          <w:rFonts w:ascii="Times New Roman" w:hAnsi="Times New Roman" w:cs="Times New Roman"/>
          <w:bCs/>
          <w:sz w:val="28"/>
          <w:szCs w:val="28"/>
        </w:rPr>
        <w:t xml:space="preserve">5. </w:t>
      </w:r>
      <w:r w:rsidRPr="006A4D99">
        <w:rPr>
          <w:rFonts w:ascii="Times New Roman" w:hAnsi="Times New Roman" w:cs="Times New Roman"/>
          <w:sz w:val="28"/>
          <w:szCs w:val="28"/>
        </w:rPr>
        <w:t xml:space="preserve">Документы для участия в конкурсе принимаются в сроки, указанные в объявлении, предусмотренном частью 2 статьи 4 настоящего </w:t>
      </w:r>
      <w:r w:rsidR="004F3709" w:rsidRPr="006A4D99">
        <w:rPr>
          <w:rFonts w:ascii="Times New Roman" w:hAnsi="Times New Roman" w:cs="Times New Roman"/>
          <w:sz w:val="28"/>
          <w:szCs w:val="28"/>
        </w:rPr>
        <w:t>Порядка</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6. Кандидат подает заявление и документы, указанные в части 4 настоящей статьи, секретарю конкурсной комиссии. Заявление в день подачи регистрируется в журнале с присвоением порядкового регистрационного номера.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Заявление и документы подаются кандидатом лично, при сдаче документов предъявляется паспорт.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Заявление и документы вправе подать доверенное лицо, уполномоченное кандидатом осуществить данное действие нотариально заверенной доверенностью. При подаче документов по доверенности доверенное лицо прилагает к документам копию доверенности, предъявив секретарю конкурсной комиссии оригинал доверенности и паспорт.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Не допускается подача заявления и документов путем их направления по почте, курьерской связью, с использованием факсимильной и иных видов связи. Заявление, поданное таким способом, не регистрируется и возвращается кандидату в день поступления с указанием причин возврата в письменном виде.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7. Кандидат вправе одновременно с подлинниками документов представить их копии. Копии документов предоставляются нотариально заверенные либо ксерокопии. В случае</w:t>
      </w:r>
      <w:proofErr w:type="gramStart"/>
      <w:r w:rsidRPr="006A4D99">
        <w:rPr>
          <w:rFonts w:ascii="Times New Roman" w:hAnsi="Times New Roman" w:cs="Times New Roman"/>
          <w:sz w:val="28"/>
          <w:szCs w:val="28"/>
        </w:rPr>
        <w:t>,</w:t>
      </w:r>
      <w:proofErr w:type="gramEnd"/>
      <w:r w:rsidRPr="006A4D99">
        <w:rPr>
          <w:rFonts w:ascii="Times New Roman" w:hAnsi="Times New Roman" w:cs="Times New Roman"/>
          <w:sz w:val="28"/>
          <w:szCs w:val="28"/>
        </w:rPr>
        <w:t xml:space="preserve"> если кандидат не представил копии документов, секретарь конкурсной комиссии, осуществляющий прием документов, изготавливает их с подлинников документов.</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Секретарь конкурсной комиссии сверяет подлинники документов с их копиями, делает отметку «копия верна» и ставит подпись. Нотариально заверенные копии при их сверке с подлинниками документов удостоверяющей подписью не заверяются.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После сверки копий поданных документов с их подлинниками, подлинники документов возвращаются кандидату в день предъявления, а их копии подшиваются в дело кандидата. Секретарем конкурсной комиссии составляется опись подан</w:t>
      </w:r>
      <w:r w:rsidR="00A157F4" w:rsidRPr="006A4D99">
        <w:rPr>
          <w:rFonts w:ascii="Times New Roman" w:hAnsi="Times New Roman" w:cs="Times New Roman"/>
          <w:sz w:val="28"/>
          <w:szCs w:val="28"/>
        </w:rPr>
        <w:t>н</w:t>
      </w:r>
      <w:r w:rsidRPr="006A4D99">
        <w:rPr>
          <w:rFonts w:ascii="Times New Roman" w:hAnsi="Times New Roman" w:cs="Times New Roman"/>
          <w:sz w:val="28"/>
          <w:szCs w:val="28"/>
        </w:rPr>
        <w:t>ых документов. Факт подачи документов удостоверяется подписью секретаря конкурсной комиссии в описи представленных документов, составляемой в 2 экземплярах, один из которых остается в комиссии, а другой возвращается кандидату.</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 xml:space="preserve">8. Документы, представленные кандидатом, проверяются конкурсной комиссией при проведении процедуры допуска граждан к участию в конкурсе в соответствии с частью 4 статьи 4 настоящего </w:t>
      </w:r>
      <w:r w:rsidR="00B9502B" w:rsidRPr="006A4D99">
        <w:rPr>
          <w:rFonts w:ascii="Times New Roman" w:hAnsi="Times New Roman" w:cs="Times New Roman"/>
          <w:sz w:val="28"/>
          <w:szCs w:val="28"/>
        </w:rPr>
        <w:t>Порядка</w:t>
      </w:r>
      <w:r w:rsidRPr="006A4D99">
        <w:rPr>
          <w:rFonts w:ascii="Times New Roman" w:hAnsi="Times New Roman" w:cs="Times New Roman"/>
          <w:sz w:val="28"/>
          <w:szCs w:val="28"/>
        </w:rPr>
        <w:t xml:space="preserve">.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9.  </w:t>
      </w:r>
      <w:proofErr w:type="gramStart"/>
      <w:r w:rsidRPr="006A4D99">
        <w:rPr>
          <w:rFonts w:ascii="Times New Roman" w:hAnsi="Times New Roman" w:cs="Times New Roman"/>
          <w:sz w:val="28"/>
          <w:szCs w:val="28"/>
        </w:rPr>
        <w:t>Представление недостоверных сведений, подложных документов и/или неполного пакета документов, указанных в части 4 настоящей статьи, влечет отказ в допуске к участию в конкурсе на основании решения конкурсной комиссии, о чем кандидат информируется конкурсной комиссией с указанием причин отказа в течение 3 рабочих дней со дня обнаружения указанных обстоятельств, в порядке, установленном частью 19 статьи 3 настоящего</w:t>
      </w:r>
      <w:r w:rsidR="00B9502B" w:rsidRPr="006A4D99">
        <w:rPr>
          <w:rFonts w:ascii="Times New Roman" w:hAnsi="Times New Roman" w:cs="Times New Roman"/>
          <w:sz w:val="28"/>
          <w:szCs w:val="28"/>
        </w:rPr>
        <w:t xml:space="preserve"> Порядка</w:t>
      </w:r>
      <w:r w:rsidRPr="006A4D99">
        <w:rPr>
          <w:rFonts w:ascii="Times New Roman" w:hAnsi="Times New Roman" w:cs="Times New Roman"/>
          <w:sz w:val="28"/>
          <w:szCs w:val="28"/>
        </w:rPr>
        <w:t xml:space="preserve">.  </w:t>
      </w:r>
      <w:proofErr w:type="gramEnd"/>
    </w:p>
    <w:p w:rsidR="00CE6043" w:rsidRPr="006A4D99" w:rsidRDefault="00CE6043" w:rsidP="00CE6043">
      <w:pPr>
        <w:spacing w:after="0"/>
        <w:ind w:firstLine="709"/>
        <w:rPr>
          <w:rFonts w:ascii="Times New Roman" w:hAnsi="Times New Roman" w:cs="Times New Roman"/>
          <w:b/>
          <w:sz w:val="28"/>
          <w:szCs w:val="28"/>
        </w:rPr>
      </w:pPr>
    </w:p>
    <w:p w:rsidR="00CE6043" w:rsidRPr="006A4D99" w:rsidRDefault="00CE6043" w:rsidP="00CE6043">
      <w:pPr>
        <w:spacing w:after="0"/>
        <w:ind w:firstLine="709"/>
        <w:rPr>
          <w:rFonts w:ascii="Times New Roman" w:hAnsi="Times New Roman" w:cs="Times New Roman"/>
          <w:b/>
          <w:sz w:val="28"/>
          <w:szCs w:val="28"/>
        </w:rPr>
      </w:pPr>
      <w:r w:rsidRPr="006A4D99">
        <w:rPr>
          <w:rFonts w:ascii="Times New Roman" w:hAnsi="Times New Roman" w:cs="Times New Roman"/>
          <w:b/>
          <w:sz w:val="28"/>
          <w:szCs w:val="28"/>
        </w:rPr>
        <w:t>Статья 3. Конкурсная комиссия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 Конкурс по отбору кандидатур на должность </w:t>
      </w:r>
      <w:r w:rsidR="00A157F4"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организует и проводит конкурсная комиссия, которая создается решением </w:t>
      </w:r>
      <w:r w:rsidR="00A157F4" w:rsidRPr="006A4D99">
        <w:rPr>
          <w:rFonts w:ascii="Times New Roman" w:hAnsi="Times New Roman" w:cs="Times New Roman"/>
          <w:sz w:val="28"/>
          <w:szCs w:val="28"/>
        </w:rPr>
        <w:t xml:space="preserve">Совета депутатов </w:t>
      </w:r>
      <w:r w:rsidRPr="006A4D99">
        <w:rPr>
          <w:rFonts w:ascii="Times New Roman" w:hAnsi="Times New Roman" w:cs="Times New Roman"/>
          <w:sz w:val="28"/>
          <w:szCs w:val="28"/>
        </w:rPr>
        <w:t xml:space="preserve">на время проведения конкурса.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Материально-техническое и организационное обеспечение деятельности конкурсной комиссии осуществляется аппаратом Совета депутатов (далее</w:t>
      </w:r>
      <w:r w:rsidR="00A157F4" w:rsidRPr="006A4D99">
        <w:rPr>
          <w:rFonts w:ascii="Times New Roman" w:hAnsi="Times New Roman" w:cs="Times New Roman"/>
          <w:sz w:val="28"/>
          <w:szCs w:val="28"/>
        </w:rPr>
        <w:t xml:space="preserve"> </w:t>
      </w:r>
      <w:r w:rsidRPr="006A4D99">
        <w:rPr>
          <w:rFonts w:ascii="Times New Roman" w:hAnsi="Times New Roman" w:cs="Times New Roman"/>
          <w:sz w:val="28"/>
          <w:szCs w:val="28"/>
        </w:rPr>
        <w:t>-</w:t>
      </w:r>
      <w:r w:rsidR="00B9502B" w:rsidRPr="006A4D99">
        <w:rPr>
          <w:rFonts w:ascii="Times New Roman" w:hAnsi="Times New Roman" w:cs="Times New Roman"/>
          <w:sz w:val="28"/>
          <w:szCs w:val="28"/>
        </w:rPr>
        <w:t xml:space="preserve"> </w:t>
      </w:r>
      <w:r w:rsidRPr="006A4D99">
        <w:rPr>
          <w:rFonts w:ascii="Times New Roman" w:hAnsi="Times New Roman" w:cs="Times New Roman"/>
          <w:sz w:val="28"/>
          <w:szCs w:val="28"/>
        </w:rPr>
        <w:t>аппарат).</w:t>
      </w:r>
    </w:p>
    <w:p w:rsidR="00CE6043" w:rsidRPr="006A4D99" w:rsidRDefault="00CE6043" w:rsidP="00CE6043">
      <w:pPr>
        <w:pStyle w:val="ConsPlusNormal"/>
        <w:widowControl/>
        <w:spacing w:after="0"/>
        <w:ind w:firstLine="567"/>
        <w:rPr>
          <w:rFonts w:ascii="Times New Roman" w:hAnsi="Times New Roman" w:cs="Times New Roman"/>
          <w:sz w:val="28"/>
          <w:szCs w:val="28"/>
        </w:rPr>
      </w:pPr>
      <w:r w:rsidRPr="006A4D99">
        <w:rPr>
          <w:rFonts w:ascii="Times New Roman" w:hAnsi="Times New Roman" w:cs="Times New Roman"/>
          <w:sz w:val="28"/>
          <w:szCs w:val="28"/>
        </w:rPr>
        <w:t>2. Общее число членов конкурсной комиссии составляет 4 человека.</w:t>
      </w:r>
    </w:p>
    <w:p w:rsidR="00CE6043" w:rsidRPr="006A4D99" w:rsidRDefault="00CE6043" w:rsidP="00CE6043">
      <w:pPr>
        <w:spacing w:line="240" w:lineRule="auto"/>
        <w:ind w:firstLine="567"/>
        <w:contextualSpacing/>
        <w:rPr>
          <w:rFonts w:ascii="Times New Roman" w:hAnsi="Times New Roman" w:cs="Times New Roman"/>
          <w:sz w:val="28"/>
          <w:szCs w:val="28"/>
        </w:rPr>
      </w:pPr>
      <w:r w:rsidRPr="006A4D99">
        <w:rPr>
          <w:rFonts w:ascii="Times New Roman" w:hAnsi="Times New Roman" w:cs="Times New Roman"/>
          <w:sz w:val="28"/>
          <w:szCs w:val="28"/>
        </w:rPr>
        <w:t xml:space="preserve">В соответствии с частью 2.1. статьи 36 Федерального закона № 131-ФЗ одна четвертая членов конкурсной комиссии назначается решением Совета депутатов, одна четвертая - решением Совета депутатов </w:t>
      </w:r>
      <w:r w:rsidR="004F3709" w:rsidRPr="006A4D99">
        <w:rPr>
          <w:rFonts w:ascii="Times New Roman" w:hAnsi="Times New Roman" w:cs="Times New Roman"/>
          <w:sz w:val="28"/>
          <w:szCs w:val="28"/>
        </w:rPr>
        <w:t>город</w:t>
      </w:r>
      <w:r w:rsidRPr="006A4D99">
        <w:rPr>
          <w:rFonts w:ascii="Times New Roman" w:hAnsi="Times New Roman" w:cs="Times New Roman"/>
          <w:sz w:val="28"/>
          <w:szCs w:val="28"/>
        </w:rPr>
        <w:t xml:space="preserve">ского поселения «поселок </w:t>
      </w:r>
      <w:proofErr w:type="spellStart"/>
      <w:r w:rsidRPr="006A4D99">
        <w:rPr>
          <w:rFonts w:ascii="Times New Roman" w:hAnsi="Times New Roman" w:cs="Times New Roman"/>
          <w:sz w:val="28"/>
          <w:szCs w:val="28"/>
        </w:rPr>
        <w:t>Оссора</w:t>
      </w:r>
      <w:proofErr w:type="spellEnd"/>
      <w:r w:rsidRPr="006A4D99">
        <w:rPr>
          <w:rFonts w:ascii="Times New Roman" w:hAnsi="Times New Roman" w:cs="Times New Roman"/>
          <w:sz w:val="28"/>
          <w:szCs w:val="28"/>
        </w:rPr>
        <w:t xml:space="preserve">», являющегося административным центром Карагинского муниципального района. </w:t>
      </w:r>
    </w:p>
    <w:p w:rsidR="00CE6043" w:rsidRPr="006A4D99" w:rsidRDefault="00CE6043" w:rsidP="00CE6043">
      <w:pPr>
        <w:spacing w:line="240" w:lineRule="auto"/>
        <w:ind w:firstLine="567"/>
        <w:contextualSpacing/>
        <w:rPr>
          <w:rFonts w:ascii="Times New Roman" w:hAnsi="Times New Roman" w:cs="Times New Roman"/>
          <w:sz w:val="28"/>
          <w:szCs w:val="28"/>
        </w:rPr>
      </w:pPr>
      <w:r w:rsidRPr="006A4D99">
        <w:rPr>
          <w:rFonts w:ascii="Times New Roman" w:hAnsi="Times New Roman" w:cs="Times New Roman"/>
          <w:sz w:val="28"/>
          <w:szCs w:val="28"/>
        </w:rPr>
        <w:t>Совет депутатов в день принятия решения о назначении членов конкурсной комиссии информирует о проведении конкурса Губернатора Камчатского края, который своим решением назначает вторую половину членов комиссии.</w:t>
      </w:r>
    </w:p>
    <w:p w:rsidR="00CE6043" w:rsidRPr="006A4D99" w:rsidRDefault="00CE6043" w:rsidP="00CE6043">
      <w:pPr>
        <w:spacing w:line="240" w:lineRule="auto"/>
        <w:ind w:firstLine="567"/>
        <w:contextualSpacing/>
        <w:rPr>
          <w:rFonts w:ascii="Times New Roman" w:hAnsi="Times New Roman" w:cs="Times New Roman"/>
          <w:sz w:val="28"/>
          <w:szCs w:val="28"/>
        </w:rPr>
      </w:pPr>
      <w:r w:rsidRPr="006A4D99">
        <w:rPr>
          <w:rFonts w:ascii="Times New Roman" w:hAnsi="Times New Roman" w:cs="Times New Roman"/>
          <w:sz w:val="28"/>
          <w:szCs w:val="28"/>
        </w:rPr>
        <w:t>3. Дата, время и место проведения первого заседания конкурсной комиссии устанавливается решением Совета депутатов.</w:t>
      </w:r>
    </w:p>
    <w:p w:rsidR="00CE6043" w:rsidRPr="006A4D99" w:rsidRDefault="00CE6043" w:rsidP="00CE6043">
      <w:pPr>
        <w:spacing w:after="0" w:line="240" w:lineRule="auto"/>
        <w:ind w:firstLine="709"/>
        <w:rPr>
          <w:rFonts w:ascii="Times New Roman" w:hAnsi="Times New Roman" w:cs="Times New Roman"/>
          <w:i/>
          <w:sz w:val="28"/>
          <w:szCs w:val="28"/>
        </w:rPr>
      </w:pPr>
      <w:r w:rsidRPr="006A4D99">
        <w:rPr>
          <w:rFonts w:ascii="Times New Roman" w:hAnsi="Times New Roman" w:cs="Times New Roman"/>
          <w:sz w:val="28"/>
          <w:szCs w:val="28"/>
        </w:rPr>
        <w:t xml:space="preserve">Председатель и секретарь конкурсной комиссии избираются членами конкурсной комиссии из числа ее членов на первом заседании открытым голосованием, простым большинством голосов.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4. Дата и место проведения последующих заседаний конкурсной комиссии определяются решением ее председателя, за исключением случаев, когда согласно настоящему </w:t>
      </w:r>
      <w:r w:rsidR="00A157F4" w:rsidRPr="006A4D99">
        <w:rPr>
          <w:rFonts w:ascii="Times New Roman" w:hAnsi="Times New Roman" w:cs="Times New Roman"/>
          <w:sz w:val="28"/>
          <w:szCs w:val="28"/>
        </w:rPr>
        <w:t>р</w:t>
      </w:r>
      <w:r w:rsidRPr="006A4D99">
        <w:rPr>
          <w:rFonts w:ascii="Times New Roman" w:hAnsi="Times New Roman" w:cs="Times New Roman"/>
          <w:sz w:val="28"/>
          <w:szCs w:val="28"/>
        </w:rPr>
        <w:t>ешению дата, время и место определяются решением Совета депутатов или конкурсной комиссией.</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5. Конкурсная комиссия может привлекать к своей работе сотрудников кадрового, правового и иных подразделений Администрации Карагинского муниципального района и Совета депутатов либо иных организаций (по согласованию).</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6. Членами конкурсной комиссии не могут быть:</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лица, не имеющие гражданства Российской Федерации;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3) супруги и близкие родственники кандидатов, близкие родственники супругов кандидатов;</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лица, которые намерены участвовать в конкурсе.</w:t>
      </w:r>
    </w:p>
    <w:p w:rsidR="00CE6043" w:rsidRPr="006A4D99" w:rsidRDefault="00CE6043" w:rsidP="00CE6043">
      <w:pPr>
        <w:pStyle w:val="a3"/>
        <w:ind w:firstLine="709"/>
        <w:rPr>
          <w:sz w:val="28"/>
          <w:szCs w:val="28"/>
        </w:rPr>
      </w:pPr>
      <w:r w:rsidRPr="006A4D99">
        <w:rPr>
          <w:sz w:val="28"/>
          <w:szCs w:val="28"/>
        </w:rPr>
        <w:t xml:space="preserve">7. В случае если гражданин, назначенный членом конкурсной комиссии, изъявил желание участвовать в конкурсе, он обязан подать в конкурсную комиссию заявление о его исключении из состава конкурсной комиссии. </w:t>
      </w:r>
      <w:proofErr w:type="gramStart"/>
      <w:r w:rsidRPr="006A4D99">
        <w:rPr>
          <w:sz w:val="28"/>
          <w:szCs w:val="28"/>
        </w:rPr>
        <w:t xml:space="preserve">Указанное заявление в течение 3 рабочих дней со дня его поступления рассматривается конкурсной комиссией и направляется с рекомендацией конкурсной комиссии о внесении изменений в состав конкурсной комиссии в Совет депутатов для решения вопроса о необходимости изменения состава конкурсной комиссии (если член конкурсной комиссии назначен решением Совета депутатов), в Совет депутатов </w:t>
      </w:r>
      <w:r w:rsidR="004F3709" w:rsidRPr="006A4D99">
        <w:rPr>
          <w:sz w:val="28"/>
          <w:szCs w:val="28"/>
        </w:rPr>
        <w:t>город</w:t>
      </w:r>
      <w:r w:rsidRPr="006A4D99">
        <w:rPr>
          <w:sz w:val="28"/>
          <w:szCs w:val="28"/>
        </w:rPr>
        <w:t xml:space="preserve">ского поселения «поселок </w:t>
      </w:r>
      <w:proofErr w:type="spellStart"/>
      <w:r w:rsidRPr="006A4D99">
        <w:rPr>
          <w:sz w:val="28"/>
          <w:szCs w:val="28"/>
        </w:rPr>
        <w:t>Оссора</w:t>
      </w:r>
      <w:proofErr w:type="spellEnd"/>
      <w:r w:rsidRPr="006A4D99">
        <w:rPr>
          <w:sz w:val="28"/>
          <w:szCs w:val="28"/>
        </w:rPr>
        <w:t>» (если член конкурсной комиссии назначен решением</w:t>
      </w:r>
      <w:proofErr w:type="gramEnd"/>
      <w:r w:rsidRPr="006A4D99">
        <w:rPr>
          <w:sz w:val="28"/>
          <w:szCs w:val="28"/>
        </w:rPr>
        <w:t xml:space="preserve"> </w:t>
      </w:r>
      <w:proofErr w:type="gramStart"/>
      <w:r w:rsidRPr="006A4D99">
        <w:rPr>
          <w:sz w:val="28"/>
          <w:szCs w:val="28"/>
        </w:rPr>
        <w:t xml:space="preserve">Совета депутатов </w:t>
      </w:r>
      <w:r w:rsidR="004F3709" w:rsidRPr="006A4D99">
        <w:rPr>
          <w:sz w:val="28"/>
          <w:szCs w:val="28"/>
        </w:rPr>
        <w:t>город</w:t>
      </w:r>
      <w:r w:rsidRPr="006A4D99">
        <w:rPr>
          <w:sz w:val="28"/>
          <w:szCs w:val="28"/>
        </w:rPr>
        <w:t xml:space="preserve">ского поселения «поселок </w:t>
      </w:r>
      <w:proofErr w:type="spellStart"/>
      <w:r w:rsidRPr="006A4D99">
        <w:rPr>
          <w:sz w:val="28"/>
          <w:szCs w:val="28"/>
        </w:rPr>
        <w:t>Оссора</w:t>
      </w:r>
      <w:proofErr w:type="spellEnd"/>
      <w:r w:rsidRPr="006A4D99">
        <w:rPr>
          <w:sz w:val="28"/>
          <w:szCs w:val="28"/>
        </w:rPr>
        <w:t xml:space="preserve">»), Губернатору Камчатского края (если член конкурсной комиссии назначен Губернатором Камчатского края). </w:t>
      </w:r>
      <w:proofErr w:type="gramEnd"/>
    </w:p>
    <w:p w:rsidR="00CE6043" w:rsidRPr="006A4D99" w:rsidRDefault="00CE6043" w:rsidP="00CE6043">
      <w:pPr>
        <w:pStyle w:val="a3"/>
        <w:ind w:firstLine="709"/>
        <w:rPr>
          <w:sz w:val="28"/>
          <w:szCs w:val="28"/>
        </w:rPr>
      </w:pPr>
      <w:r w:rsidRPr="006A4D99">
        <w:rPr>
          <w:sz w:val="28"/>
          <w:szCs w:val="28"/>
        </w:rPr>
        <w:t xml:space="preserve">После исключения данного гражданина из состава конкурсной комиссии, оформленного соответствующим правовым актом Совета депутатов, Совета депутатов </w:t>
      </w:r>
      <w:r w:rsidR="004F3709" w:rsidRPr="006A4D99">
        <w:rPr>
          <w:sz w:val="28"/>
          <w:szCs w:val="28"/>
        </w:rPr>
        <w:t>город</w:t>
      </w:r>
      <w:r w:rsidRPr="006A4D99">
        <w:rPr>
          <w:sz w:val="28"/>
          <w:szCs w:val="28"/>
        </w:rPr>
        <w:t xml:space="preserve">ского поселения «поселок </w:t>
      </w:r>
      <w:proofErr w:type="spellStart"/>
      <w:r w:rsidRPr="006A4D99">
        <w:rPr>
          <w:sz w:val="28"/>
          <w:szCs w:val="28"/>
        </w:rPr>
        <w:t>Оссора</w:t>
      </w:r>
      <w:proofErr w:type="spellEnd"/>
      <w:r w:rsidRPr="006A4D99">
        <w:rPr>
          <w:sz w:val="28"/>
          <w:szCs w:val="28"/>
        </w:rPr>
        <w:t xml:space="preserve">», Губернатора Камчатского края, данный гражданин представляет в конкурсную комиссию заявление и документы, предусмотренные частью 4 статьи 2 настоящего </w:t>
      </w:r>
      <w:r w:rsidR="00B9502B" w:rsidRPr="006A4D99">
        <w:rPr>
          <w:sz w:val="28"/>
          <w:szCs w:val="28"/>
        </w:rPr>
        <w:t>Порядка</w:t>
      </w:r>
      <w:r w:rsidRPr="006A4D99">
        <w:rPr>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В случае если данный гражданин не подал в конкурсную комиссию заявление о его исключении из ее состава, он не допускается к участию в конкурсе.</w:t>
      </w:r>
    </w:p>
    <w:p w:rsidR="00CE6043" w:rsidRPr="006A4D99" w:rsidRDefault="00CE6043" w:rsidP="00CE6043">
      <w:pPr>
        <w:pStyle w:val="ConsPlusNormal"/>
        <w:widowControl/>
        <w:tabs>
          <w:tab w:val="left" w:pos="1134"/>
        </w:tabs>
        <w:spacing w:after="0"/>
        <w:ind w:firstLine="709"/>
        <w:rPr>
          <w:rFonts w:ascii="Times New Roman" w:hAnsi="Times New Roman" w:cs="Times New Roman"/>
          <w:sz w:val="28"/>
          <w:szCs w:val="28"/>
        </w:rPr>
      </w:pPr>
      <w:r w:rsidRPr="006A4D99">
        <w:rPr>
          <w:rFonts w:ascii="Times New Roman" w:hAnsi="Times New Roman" w:cs="Times New Roman"/>
          <w:sz w:val="28"/>
          <w:szCs w:val="28"/>
        </w:rPr>
        <w:t>8. Организацию деятельности конкурсной комиссии осуществляет председатель конкурсной комиссии, а подготовку заседаний и иные вопросы делопроизводства - секретарь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9. Конкурсная комиссия: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организует прием документов от кандидатов;</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ведет регистрацию и учет лиц, подавших документы для участия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3) определяет соответствие представленных документов требованиям законодательства и настоящего</w:t>
      </w:r>
      <w:r w:rsidR="00B9502B" w:rsidRPr="006A4D99">
        <w:rPr>
          <w:rFonts w:ascii="Times New Roman" w:hAnsi="Times New Roman" w:cs="Times New Roman"/>
          <w:sz w:val="28"/>
          <w:szCs w:val="28"/>
        </w:rPr>
        <w:t xml:space="preserve"> Порядка</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proofErr w:type="gramStart"/>
      <w:r w:rsidRPr="006A4D99">
        <w:rPr>
          <w:rFonts w:ascii="Times New Roman" w:hAnsi="Times New Roman" w:cs="Times New Roman"/>
          <w:sz w:val="28"/>
          <w:szCs w:val="28"/>
        </w:rPr>
        <w:t>4) осуществляет проверку достоверности и полноты сведений, представляемых кандидатами о себе,</w:t>
      </w:r>
      <w:r w:rsidRPr="006A4D99">
        <w:rPr>
          <w:rFonts w:ascii="Times New Roman" w:hAnsi="Times New Roman" w:cs="Times New Roman"/>
          <w:bCs/>
          <w:sz w:val="28"/>
          <w:szCs w:val="28"/>
        </w:rPr>
        <w:t xml:space="preserve"> в том числе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roofErr w:type="gramEnd"/>
    </w:p>
    <w:p w:rsidR="00CE6043" w:rsidRPr="006A4D99" w:rsidRDefault="00CE6043" w:rsidP="00CE6043">
      <w:pPr>
        <w:pStyle w:val="ConsPlusNormal"/>
        <w:widowContro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5) рассматривает обращения граждан, связанные с подготовкой и проведением конкурса, принимает по ним решения;</w:t>
      </w:r>
    </w:p>
    <w:p w:rsidR="00CE6043" w:rsidRPr="006A4D99" w:rsidRDefault="00CE6043" w:rsidP="00CE6043">
      <w:pPr>
        <w:pStyle w:val="ConsPlusNormal"/>
        <w:widowContro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6) принимает решение о допуске или об отказе в допуске кандидатов к участию в конкурсе;</w:t>
      </w:r>
    </w:p>
    <w:p w:rsidR="00CE6043" w:rsidRPr="006A4D99" w:rsidRDefault="00CE6043" w:rsidP="00CE6043">
      <w:pPr>
        <w:pStyle w:val="ConsPlusNormal"/>
        <w:widowControl/>
        <w:spacing w:after="0"/>
        <w:ind w:firstLine="709"/>
        <w:contextualSpacing/>
        <w:rPr>
          <w:rFonts w:ascii="Times New Roman" w:hAnsi="Times New Roman" w:cs="Times New Roman"/>
          <w:sz w:val="28"/>
          <w:szCs w:val="28"/>
        </w:rPr>
      </w:pPr>
      <w:r w:rsidRPr="006A4D99">
        <w:rPr>
          <w:rFonts w:ascii="Times New Roman" w:hAnsi="Times New Roman" w:cs="Times New Roman"/>
          <w:sz w:val="28"/>
          <w:szCs w:val="28"/>
        </w:rPr>
        <w:t>7) организует проведение и проводит конкурс;</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8) определяет порядок выступления кандидатов на заседании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9) обращается в Совет депутатов для рассмотрения вопросов, связанных с организацией и проведением конкурса, и принятия по ним решений;</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10)</w:t>
      </w:r>
      <w:r w:rsidRPr="006A4D99">
        <w:rPr>
          <w:rFonts w:ascii="Times New Roman" w:hAnsi="Times New Roman" w:cs="Times New Roman"/>
          <w:bCs/>
          <w:sz w:val="28"/>
          <w:szCs w:val="28"/>
        </w:rPr>
        <w:t xml:space="preserve"> </w:t>
      </w:r>
      <w:r w:rsidRPr="006A4D99">
        <w:rPr>
          <w:rFonts w:ascii="Times New Roman" w:hAnsi="Times New Roman" w:cs="Times New Roman"/>
          <w:sz w:val="28"/>
          <w:szCs w:val="28"/>
        </w:rPr>
        <w:t xml:space="preserve">по результатам конкурса направляет в Совет депутатов итоговое решение о результатах голосования конкурсной комиссии и представляет не менее чем 2 кандидатов для назначения одного из них на должность </w:t>
      </w:r>
      <w:r w:rsidR="009F29D9"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11) осуществляет хранение заявлений и копий документов, представленных кандидатами для участия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proofErr w:type="gramStart"/>
      <w:r w:rsidRPr="006A4D99">
        <w:rPr>
          <w:rFonts w:ascii="Times New Roman" w:hAnsi="Times New Roman" w:cs="Times New Roman"/>
          <w:sz w:val="28"/>
          <w:szCs w:val="28"/>
        </w:rPr>
        <w:t xml:space="preserve">12) передает в Совет депутатов все материалы и документы, связанные с работой конкурсной комиссии по принятию и изучению документов, представленных на конкурс и связанных с его проведением, для последующего хранения в течение 5 лет и уничтожения после 5 лет хранения в порядке, установленном </w:t>
      </w:r>
      <w:r w:rsidR="009F29D9" w:rsidRPr="006A4D99">
        <w:rPr>
          <w:rFonts w:ascii="Times New Roman" w:hAnsi="Times New Roman" w:cs="Times New Roman"/>
          <w:sz w:val="28"/>
          <w:szCs w:val="28"/>
        </w:rPr>
        <w:t>распоряже</w:t>
      </w:r>
      <w:r w:rsidRPr="006A4D99">
        <w:rPr>
          <w:rFonts w:ascii="Times New Roman" w:hAnsi="Times New Roman" w:cs="Times New Roman"/>
          <w:sz w:val="28"/>
          <w:szCs w:val="28"/>
        </w:rPr>
        <w:t>нием председателя Совета депутатов, а копии документов победителя конкурса, передает для их приобщения к его личному делу;</w:t>
      </w:r>
      <w:proofErr w:type="gramEnd"/>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13) осуществляет иные функции в соответствии с настоящим </w:t>
      </w:r>
      <w:r w:rsidR="00B9502B" w:rsidRPr="006A4D99">
        <w:rPr>
          <w:rFonts w:ascii="Times New Roman" w:hAnsi="Times New Roman" w:cs="Times New Roman"/>
          <w:sz w:val="28"/>
          <w:szCs w:val="28"/>
        </w:rPr>
        <w:t>Порядком</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10. Конкурсная комиссия считается созданной и правомочна приступить к работе после принятия Советом депутатов, Советом депутатов </w:t>
      </w:r>
      <w:r w:rsidR="004F3709" w:rsidRPr="006A4D99">
        <w:rPr>
          <w:rFonts w:ascii="Times New Roman" w:hAnsi="Times New Roman" w:cs="Times New Roman"/>
          <w:sz w:val="28"/>
          <w:szCs w:val="28"/>
        </w:rPr>
        <w:t>город</w:t>
      </w:r>
      <w:r w:rsidRPr="006A4D99">
        <w:rPr>
          <w:rFonts w:ascii="Times New Roman" w:hAnsi="Times New Roman" w:cs="Times New Roman"/>
          <w:sz w:val="28"/>
          <w:szCs w:val="28"/>
        </w:rPr>
        <w:t xml:space="preserve">ского поселения «поселок </w:t>
      </w:r>
      <w:proofErr w:type="spellStart"/>
      <w:r w:rsidRPr="006A4D99">
        <w:rPr>
          <w:rFonts w:ascii="Times New Roman" w:hAnsi="Times New Roman" w:cs="Times New Roman"/>
          <w:sz w:val="28"/>
          <w:szCs w:val="28"/>
        </w:rPr>
        <w:t>Оссора</w:t>
      </w:r>
      <w:proofErr w:type="spellEnd"/>
      <w:r w:rsidRPr="006A4D99">
        <w:rPr>
          <w:rFonts w:ascii="Times New Roman" w:hAnsi="Times New Roman" w:cs="Times New Roman"/>
          <w:sz w:val="28"/>
          <w:szCs w:val="28"/>
        </w:rPr>
        <w:t>» и Губернатором Камчатского края решений о назначении членов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11. Основной формой работы конкурсной комиссии являются ее заседания. Заседания конкурсной комиссии созываются ее председателем по мере необходимости.</w:t>
      </w:r>
    </w:p>
    <w:p w:rsidR="00CE6043" w:rsidRPr="006A4D99" w:rsidRDefault="00CE6043" w:rsidP="00CE6043">
      <w:pPr>
        <w:pStyle w:val="ConsPlusNormal"/>
        <w:widowControl/>
        <w:spacing w:after="0"/>
        <w:ind w:firstLine="709"/>
        <w:rPr>
          <w:rFonts w:ascii="Times New Roman" w:hAnsi="Times New Roman" w:cs="Times New Roman"/>
          <w:b/>
          <w:sz w:val="28"/>
          <w:szCs w:val="28"/>
        </w:rPr>
      </w:pPr>
      <w:r w:rsidRPr="006A4D99">
        <w:rPr>
          <w:rFonts w:ascii="Times New Roman" w:hAnsi="Times New Roman" w:cs="Times New Roman"/>
          <w:sz w:val="28"/>
          <w:szCs w:val="28"/>
        </w:rPr>
        <w:t>12. Заседание конкурсной комиссии является правомочным, если на нем присутствует не менее 2/3 от установленного частью 2 настоящей статьи общего числа членов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13. Члены конкурсной комиссии вправе участвовать в заседаниях данной комиссии (кроме заседания по второму этапу конкурса) посредством селекторной связи либо видеоконференцсвязи.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При проведении заседания в форме селекторной связи либо видеоконференцсвязи член конкурсной комиссии, участвующий в данном заседании, после его завершения направляет в конкурсную комиссию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Каждое заседание конкурсной комиссии оформляется протоколом, в котором отражается информация о ее работе и принятых решениях. Протокол заседания конкурсной комиссии подписывается председателем и секретарем комиссии. К протоколу прикладываются документы, поступившие в конкурсную комиссию и имеющие отношение к рассматриваемым на заседании вопросам.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 xml:space="preserve">14. Решения конкурсной комиссии принимаются открытым голосованием большинством голосов от установленного частью 2 настоящей статьи общего числа членов конкурсной комиссии.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15. Результаты голосования конкурсной комиссии оформляются решением, которое подписывается председателем и секретарем конкурсной комиссии.</w:t>
      </w:r>
    </w:p>
    <w:p w:rsidR="00CE6043" w:rsidRPr="006A4D99" w:rsidRDefault="00CE6043" w:rsidP="00CE6043">
      <w:pPr>
        <w:pStyle w:val="ConsPlusNormal"/>
        <w:widowControl/>
        <w:spacing w:after="0"/>
        <w:rPr>
          <w:rFonts w:ascii="Times New Roman" w:hAnsi="Times New Roman" w:cs="Times New Roman"/>
          <w:bCs/>
          <w:sz w:val="28"/>
          <w:szCs w:val="28"/>
        </w:rPr>
      </w:pPr>
      <w:r w:rsidRPr="006A4D99">
        <w:rPr>
          <w:rFonts w:ascii="Times New Roman" w:hAnsi="Times New Roman" w:cs="Times New Roman"/>
          <w:sz w:val="28"/>
          <w:szCs w:val="28"/>
        </w:rPr>
        <w:t xml:space="preserve">Результаты голосования </w:t>
      </w:r>
      <w:r w:rsidRPr="006A4D99">
        <w:rPr>
          <w:rFonts w:ascii="Times New Roman" w:hAnsi="Times New Roman" w:cs="Times New Roman"/>
          <w:bCs/>
          <w:sz w:val="28"/>
          <w:szCs w:val="28"/>
        </w:rPr>
        <w:t>по второму этапу конкурса</w:t>
      </w:r>
      <w:r w:rsidRPr="006A4D99">
        <w:rPr>
          <w:rFonts w:ascii="Times New Roman" w:hAnsi="Times New Roman" w:cs="Times New Roman"/>
          <w:sz w:val="28"/>
          <w:szCs w:val="28"/>
        </w:rPr>
        <w:t xml:space="preserve"> оформляются решением, которое</w:t>
      </w:r>
      <w:r w:rsidRPr="006A4D99">
        <w:rPr>
          <w:rFonts w:ascii="Times New Roman" w:hAnsi="Times New Roman" w:cs="Times New Roman"/>
          <w:bCs/>
          <w:sz w:val="28"/>
          <w:szCs w:val="28"/>
        </w:rPr>
        <w:t xml:space="preserve"> подписывается председателем и секретарем комиссии, а также членами комиссии (либо одним из членов комиссии), назначенными (назначенным) Губернатором Камчатского края, Советом депутатов и Советом депутатов</w:t>
      </w:r>
      <w:r w:rsidRPr="006A4D99">
        <w:t xml:space="preserve"> </w:t>
      </w:r>
      <w:r w:rsidR="004F3709" w:rsidRPr="006A4D99">
        <w:rPr>
          <w:rFonts w:ascii="Times New Roman" w:hAnsi="Times New Roman" w:cs="Times New Roman"/>
          <w:sz w:val="28"/>
          <w:szCs w:val="28"/>
        </w:rPr>
        <w:t>город</w:t>
      </w:r>
      <w:r w:rsidRPr="006A4D99">
        <w:rPr>
          <w:rFonts w:ascii="Times New Roman" w:hAnsi="Times New Roman" w:cs="Times New Roman"/>
          <w:bCs/>
          <w:sz w:val="28"/>
          <w:szCs w:val="28"/>
        </w:rPr>
        <w:t xml:space="preserve">ского поселения «поселок </w:t>
      </w:r>
      <w:proofErr w:type="spellStart"/>
      <w:r w:rsidRPr="006A4D99">
        <w:rPr>
          <w:rFonts w:ascii="Times New Roman" w:hAnsi="Times New Roman" w:cs="Times New Roman"/>
          <w:bCs/>
          <w:sz w:val="28"/>
          <w:szCs w:val="28"/>
        </w:rPr>
        <w:t>Оссора</w:t>
      </w:r>
      <w:proofErr w:type="spellEnd"/>
      <w:r w:rsidRPr="006A4D99">
        <w:rPr>
          <w:rFonts w:ascii="Times New Roman" w:hAnsi="Times New Roman" w:cs="Times New Roman"/>
          <w:bCs/>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16. Члены конкурсной комиссии имеют право:</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своевременно, не позднее, чем за 2 рабочих дня до дня заседания получать информацию о планируемом заседании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proofErr w:type="gramStart"/>
      <w:r w:rsidRPr="006A4D99">
        <w:rPr>
          <w:rFonts w:ascii="Times New Roman" w:hAnsi="Times New Roman" w:cs="Times New Roman"/>
          <w:sz w:val="28"/>
          <w:szCs w:val="28"/>
        </w:rPr>
        <w:t>3) удостовериться в подлинности представленных документов, в том числе путем изучения информации, представленной по официальным запросам конкурсной комиссии, направленным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 органы и организации;</w:t>
      </w:r>
      <w:proofErr w:type="gramEnd"/>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17. Председатель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созывает заседания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председательствует на заседаниях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3) ведет личный прием граждан, изъявивших желание участвовать в конкурсе, организует рассмотрение обращений граждан, связанных с подготовкой и проведением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подписывает протоколы и решения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5) осуществляет иные полномочия, связанные с организацией работы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18. Секретарь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осуществляет техническую подготовку и обеспечение деятельности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оформляет прием заявлений и документов от граждан, изъявивших желание участвовать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3) ведет делопроизводство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4) подписывает протоколы и решения конкурсной комиссии вместе с председателем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5) по окончании конкурса обеспечивает передачу документов конкурсной комиссии в соответствии с пунктом 12 части 9 настоящей статьи.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19. Конкурсная комиссия извещает кандидатов конкурса по всем вопросам, связанным с проведением конкурса, любым доступным способом: с использованием телефона, факса, электронной почты, иных видов связи, указанных в заявлении кандидата. Все данные извещения считаются надлежащими. Секретарь делает отметку в журнале об извещении кандидата, способе и времени извещения. В день (дни) проведения конкурса присутствующие кандидаты извещаются секретарем конкурсной комиссии по всем вопросам проведения конкурса устно.</w:t>
      </w:r>
    </w:p>
    <w:p w:rsidR="00CE6043" w:rsidRPr="006A4D99" w:rsidRDefault="00CE6043" w:rsidP="00CE6043">
      <w:pPr>
        <w:pStyle w:val="ConsPlusNormal"/>
        <w:widowControl/>
        <w:spacing w:after="0"/>
        <w:ind w:firstLine="709"/>
        <w:rPr>
          <w:rFonts w:ascii="Times New Roman" w:hAnsi="Times New Roman" w:cs="Times New Roman"/>
          <w:sz w:val="28"/>
          <w:szCs w:val="28"/>
        </w:rPr>
      </w:pPr>
    </w:p>
    <w:p w:rsidR="00CE6043" w:rsidRPr="006A4D99" w:rsidRDefault="00CE6043" w:rsidP="00CE6043">
      <w:pPr>
        <w:spacing w:after="0"/>
        <w:ind w:firstLine="709"/>
        <w:rPr>
          <w:rFonts w:ascii="Times New Roman" w:hAnsi="Times New Roman" w:cs="Times New Roman"/>
          <w:b/>
          <w:sz w:val="28"/>
          <w:szCs w:val="28"/>
        </w:rPr>
      </w:pPr>
      <w:r w:rsidRPr="006A4D99">
        <w:rPr>
          <w:rFonts w:ascii="Times New Roman" w:hAnsi="Times New Roman" w:cs="Times New Roman"/>
          <w:b/>
          <w:sz w:val="28"/>
          <w:szCs w:val="28"/>
        </w:rPr>
        <w:t>Статья 4. Порядок проведения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 Конкурсная комиссия проводит конкурс на основании решения Совета депутатов, устанавливающего дату, время и место проведения конкурса, место, время и срок окончания (дату и время окончания) приема документов от лиц, желающих участвовать в конкурсе. </w:t>
      </w:r>
    </w:p>
    <w:p w:rsidR="00CE6043" w:rsidRPr="006A4D99" w:rsidRDefault="00CE6043" w:rsidP="00CE6043">
      <w:pPr>
        <w:pStyle w:val="ConsPlusNorma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w:t>
      </w:r>
      <w:proofErr w:type="gramStart"/>
      <w:r w:rsidRPr="006A4D99">
        <w:rPr>
          <w:rFonts w:ascii="Times New Roman" w:hAnsi="Times New Roman" w:cs="Times New Roman"/>
          <w:sz w:val="28"/>
          <w:szCs w:val="28"/>
        </w:rPr>
        <w:t xml:space="preserve">Конкурсная комиссия публикует не позднее, чем за 20 дней до дня проведения конкурса объявление о проведении конкурса </w:t>
      </w:r>
      <w:r w:rsidRPr="006A4D99">
        <w:rPr>
          <w:rFonts w:ascii="Times New Roman" w:eastAsia="Calibri" w:hAnsi="Times New Roman" w:cs="Times New Roman"/>
          <w:sz w:val="28"/>
          <w:szCs w:val="28"/>
        </w:rPr>
        <w:t xml:space="preserve">по отбору кандидатур на должность </w:t>
      </w:r>
      <w:r w:rsidR="00902070" w:rsidRPr="006A4D99">
        <w:rPr>
          <w:rFonts w:ascii="Times New Roman" w:eastAsia="Calibri" w:hAnsi="Times New Roman" w:cs="Times New Roman"/>
          <w:sz w:val="28"/>
          <w:szCs w:val="28"/>
        </w:rPr>
        <w:t>Г</w:t>
      </w:r>
      <w:r w:rsidRPr="006A4D99">
        <w:rPr>
          <w:rFonts w:ascii="Times New Roman" w:eastAsia="Calibri" w:hAnsi="Times New Roman" w:cs="Times New Roman"/>
          <w:sz w:val="28"/>
          <w:szCs w:val="28"/>
        </w:rPr>
        <w:t>лавы района</w:t>
      </w:r>
      <w:r w:rsidRPr="006A4D99">
        <w:rPr>
          <w:rFonts w:ascii="Times New Roman" w:hAnsi="Times New Roman" w:cs="Times New Roman"/>
          <w:sz w:val="28"/>
          <w:szCs w:val="28"/>
        </w:rPr>
        <w:t>, об условиях конкурса, о месте приема и перечне документов, необходимых для участия в конкурсе, сроках (дата и время начала и окончания) приема документов, дате, времени и месте проведения конкурса.</w:t>
      </w:r>
      <w:proofErr w:type="gramEnd"/>
    </w:p>
    <w:p w:rsidR="00CE6043" w:rsidRPr="006A4D99" w:rsidRDefault="00CE6043" w:rsidP="00CE6043">
      <w:pPr>
        <w:pStyle w:val="a3"/>
        <w:ind w:firstLine="709"/>
        <w:rPr>
          <w:sz w:val="28"/>
          <w:szCs w:val="28"/>
        </w:rPr>
      </w:pPr>
      <w:r w:rsidRPr="006A4D99">
        <w:rPr>
          <w:sz w:val="28"/>
          <w:szCs w:val="28"/>
        </w:rPr>
        <w:t xml:space="preserve">Указанное объявление вместе с настоящим </w:t>
      </w:r>
      <w:r w:rsidR="00B9502B" w:rsidRPr="006A4D99">
        <w:rPr>
          <w:sz w:val="28"/>
          <w:szCs w:val="28"/>
        </w:rPr>
        <w:t xml:space="preserve">Порядком </w:t>
      </w:r>
      <w:r w:rsidRPr="006A4D99">
        <w:rPr>
          <w:sz w:val="28"/>
          <w:szCs w:val="28"/>
        </w:rPr>
        <w:t>публикуются в газете «</w:t>
      </w:r>
      <w:proofErr w:type="spellStart"/>
      <w:r w:rsidR="00902070" w:rsidRPr="006A4D99">
        <w:rPr>
          <w:sz w:val="28"/>
          <w:szCs w:val="28"/>
        </w:rPr>
        <w:t>Карагинские</w:t>
      </w:r>
      <w:proofErr w:type="spellEnd"/>
      <w:r w:rsidR="00902070" w:rsidRPr="006A4D99">
        <w:rPr>
          <w:sz w:val="28"/>
          <w:szCs w:val="28"/>
        </w:rPr>
        <w:t xml:space="preserve"> вести</w:t>
      </w:r>
      <w:r w:rsidRPr="006A4D99">
        <w:rPr>
          <w:sz w:val="28"/>
          <w:szCs w:val="28"/>
        </w:rPr>
        <w:t xml:space="preserve">» и размещаются на официальном сайте органов местного самоуправления Карагинского муниципального района сети «Интернет».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3. Конкурс проводится в два этапа: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 первый этап – в форме проверки представленных участниками конкурса сведений и документов на их полноту, достоверность и соответствие требованиям законодательства;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второй этап - в форме собеседования, по результатам проведения которого конкурсной комиссией принимается одно из решений, указанных в части 12 настоящей статьи.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4. Проведению конкурса предшествует процедура допуска кандидатов к участию в конкурсе, которая проводится конкурсной комиссией после окончания срока приема от граждан документов для участия в конкурсе.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Процедура допуска кандидатов к участию в конкурсе проводится конкурсной комиссией в период, следующий после окончания срока приема документов от граждан для участия в конкурсе и до начала проведения первого этапа конкурса, в день, определяемый решением председателя конкурсной комиссии.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При проведении процедуры допуска граждан к участию в конкурсе конкурсная комиссия проверяет документы, поданные ими на комплектность, полноту и соответствие требованиям законодательства и настоящего</w:t>
      </w:r>
      <w:r w:rsidR="00B9502B" w:rsidRPr="006A4D99">
        <w:rPr>
          <w:rFonts w:ascii="Times New Roman" w:hAnsi="Times New Roman" w:cs="Times New Roman"/>
          <w:sz w:val="28"/>
          <w:szCs w:val="28"/>
        </w:rPr>
        <w:t xml:space="preserve"> Порядка</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В случае соответствия кандидата требованиям настоящего </w:t>
      </w:r>
      <w:r w:rsidR="00080627" w:rsidRPr="006A4D99">
        <w:rPr>
          <w:rFonts w:ascii="Times New Roman" w:hAnsi="Times New Roman" w:cs="Times New Roman"/>
          <w:sz w:val="28"/>
          <w:szCs w:val="28"/>
        </w:rPr>
        <w:t xml:space="preserve">Порядка </w:t>
      </w:r>
      <w:r w:rsidRPr="006A4D99">
        <w:rPr>
          <w:rFonts w:ascii="Times New Roman" w:hAnsi="Times New Roman" w:cs="Times New Roman"/>
          <w:sz w:val="28"/>
          <w:szCs w:val="28"/>
        </w:rPr>
        <w:t xml:space="preserve">и предоставления им полного пакета документов и сведений, указанных в части 4 </w:t>
      </w:r>
      <w:r w:rsidRPr="006A4D99">
        <w:rPr>
          <w:rFonts w:ascii="Times New Roman" w:hAnsi="Times New Roman" w:cs="Times New Roman"/>
          <w:sz w:val="28"/>
          <w:szCs w:val="28"/>
        </w:rPr>
        <w:lastRenderedPageBreak/>
        <w:t xml:space="preserve">статьи 2 настоящего </w:t>
      </w:r>
      <w:r w:rsidR="00B9502B" w:rsidRPr="006A4D99">
        <w:rPr>
          <w:rFonts w:ascii="Times New Roman" w:hAnsi="Times New Roman" w:cs="Times New Roman"/>
          <w:sz w:val="28"/>
          <w:szCs w:val="28"/>
        </w:rPr>
        <w:t>Пор</w:t>
      </w:r>
      <w:r w:rsidRPr="006A4D99">
        <w:rPr>
          <w:rFonts w:ascii="Times New Roman" w:hAnsi="Times New Roman" w:cs="Times New Roman"/>
          <w:sz w:val="28"/>
          <w:szCs w:val="28"/>
        </w:rPr>
        <w:t>я</w:t>
      </w:r>
      <w:r w:rsidR="00B9502B" w:rsidRPr="006A4D99">
        <w:rPr>
          <w:rFonts w:ascii="Times New Roman" w:hAnsi="Times New Roman" w:cs="Times New Roman"/>
          <w:sz w:val="28"/>
          <w:szCs w:val="28"/>
        </w:rPr>
        <w:t>дка</w:t>
      </w:r>
      <w:r w:rsidRPr="006A4D99">
        <w:rPr>
          <w:rFonts w:ascii="Times New Roman" w:hAnsi="Times New Roman" w:cs="Times New Roman"/>
          <w:sz w:val="28"/>
          <w:szCs w:val="28"/>
        </w:rPr>
        <w:t>, он допускается конкурсной комиссией к участию в конкурсе (его первом этапе).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Решение конкурсной комиссии о результатах проведения процедуры допуска кандидата к участию в конкурсе подписывается председателем и секретарем конкурсной комиссии. В течение 3 рабочих дней со дня принятия решения кандидаты информируются о результатах проведения процедуры допуска к участию в конкурсе в порядке, установленном частью 19 статьи 3 настоящего </w:t>
      </w:r>
      <w:r w:rsidR="00B9502B" w:rsidRPr="006A4D99">
        <w:rPr>
          <w:rFonts w:ascii="Times New Roman" w:hAnsi="Times New Roman" w:cs="Times New Roman"/>
          <w:sz w:val="28"/>
          <w:szCs w:val="28"/>
        </w:rPr>
        <w:t>Пор</w:t>
      </w:r>
      <w:r w:rsidRPr="006A4D99">
        <w:rPr>
          <w:rFonts w:ascii="Times New Roman" w:hAnsi="Times New Roman" w:cs="Times New Roman"/>
          <w:sz w:val="28"/>
          <w:szCs w:val="28"/>
        </w:rPr>
        <w:t>я</w:t>
      </w:r>
      <w:r w:rsidR="00B9502B" w:rsidRPr="006A4D99">
        <w:rPr>
          <w:rFonts w:ascii="Times New Roman" w:hAnsi="Times New Roman" w:cs="Times New Roman"/>
          <w:sz w:val="28"/>
          <w:szCs w:val="28"/>
        </w:rPr>
        <w:t>дка</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Кандидаты, допущенные конкурсной комиссией к участию в конкурсе, приобретают статус участников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5. Первый этап конкурса проводится без участия участников конкурса.</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 xml:space="preserve">6. </w:t>
      </w:r>
      <w:proofErr w:type="gramStart"/>
      <w:r w:rsidRPr="006A4D99">
        <w:rPr>
          <w:rFonts w:ascii="Times New Roman" w:hAnsi="Times New Roman" w:cs="Times New Roman"/>
          <w:sz w:val="28"/>
          <w:szCs w:val="28"/>
        </w:rPr>
        <w:t>На первом этапе конкурса конкурсная комиссия осуществляет проверку достоверности и полноты сведений, представляемых кандидатами о себе, в том числе на</w:t>
      </w:r>
      <w:r w:rsidRPr="006A4D99">
        <w:rPr>
          <w:rFonts w:ascii="Times New Roman" w:hAnsi="Times New Roman" w:cs="Times New Roman"/>
          <w:bCs/>
          <w:sz w:val="28"/>
          <w:szCs w:val="28"/>
        </w:rPr>
        <w:t xml:space="preserve"> основании поступивших ответов на официальные запросы,  которые направлялись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юридических лиц и индивидуальных предпринимателей, налоговые и таможенные органы, иные</w:t>
      </w:r>
      <w:proofErr w:type="gramEnd"/>
      <w:r w:rsidRPr="006A4D99">
        <w:rPr>
          <w:rFonts w:ascii="Times New Roman" w:hAnsi="Times New Roman" w:cs="Times New Roman"/>
          <w:bCs/>
          <w:sz w:val="28"/>
          <w:szCs w:val="28"/>
        </w:rPr>
        <w:t xml:space="preserve"> органы и организации.</w:t>
      </w:r>
      <w:r w:rsidRPr="006A4D99">
        <w:rPr>
          <w:rFonts w:ascii="Times New Roman" w:hAnsi="Times New Roman" w:cs="Times New Roman"/>
          <w:sz w:val="28"/>
          <w:szCs w:val="28"/>
        </w:rPr>
        <w:t xml:space="preserve"> </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Указанные в абзаце первом настоящей части запросы направляются в течение 3 дней со дня принятия конкурсной комиссией решения о результатах проведения процедуры допуска кандидата к участию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7. По итогам рассмотрения документов производится отбор участников конкурса, допущенных к участию во втором этапе конкурса.</w:t>
      </w:r>
    </w:p>
    <w:p w:rsidR="00CE6043" w:rsidRPr="006A4D99" w:rsidRDefault="00CE6043" w:rsidP="00CE6043">
      <w:pPr>
        <w:pStyle w:val="ConsPlusNormal"/>
        <w:spacing w:after="0"/>
        <w:rPr>
          <w:rFonts w:ascii="Times New Roman" w:hAnsi="Times New Roman" w:cs="Times New Roman"/>
          <w:bCs/>
          <w:sz w:val="28"/>
          <w:szCs w:val="28"/>
        </w:rPr>
      </w:pPr>
      <w:r w:rsidRPr="006A4D99">
        <w:rPr>
          <w:rFonts w:ascii="Times New Roman" w:hAnsi="Times New Roman" w:cs="Times New Roman"/>
          <w:bCs/>
          <w:sz w:val="28"/>
          <w:szCs w:val="28"/>
        </w:rPr>
        <w:t>Участник, у которого на первом этапе конкурса в ходе проверочных мероприятий выявлены факты подачи недостоверных либо неполных сведений или документов, к следующему (второму) этапу конкурса не допускается и дальнейшего участия в конкурсе не принимает.</w:t>
      </w:r>
    </w:p>
    <w:p w:rsidR="00CE6043" w:rsidRPr="006A4D99" w:rsidRDefault="00CE6043" w:rsidP="00CE6043">
      <w:pPr>
        <w:widowControl w:val="0"/>
        <w:shd w:val="clear" w:color="auto" w:fill="FFFFFF"/>
        <w:autoSpaceDE w:val="0"/>
        <w:autoSpaceDN w:val="0"/>
        <w:adjustRightInd w:val="0"/>
        <w:spacing w:after="0" w:line="240" w:lineRule="auto"/>
        <w:ind w:firstLine="709"/>
        <w:rPr>
          <w:rFonts w:ascii="Times New Roman" w:hAnsi="Times New Roman" w:cs="Times New Roman"/>
          <w:bCs/>
          <w:i/>
          <w:sz w:val="28"/>
          <w:szCs w:val="28"/>
        </w:rPr>
      </w:pPr>
      <w:r w:rsidRPr="006A4D99">
        <w:rPr>
          <w:rFonts w:ascii="Times New Roman" w:hAnsi="Times New Roman" w:cs="Times New Roman"/>
          <w:bCs/>
          <w:sz w:val="28"/>
          <w:szCs w:val="28"/>
        </w:rPr>
        <w:t>8. Первый этап конкурса завершается принятием</w:t>
      </w:r>
      <w:r w:rsidRPr="006A4D99">
        <w:rPr>
          <w:rFonts w:ascii="Times New Roman" w:hAnsi="Times New Roman" w:cs="Times New Roman"/>
          <w:bCs/>
          <w:i/>
          <w:sz w:val="28"/>
          <w:szCs w:val="28"/>
        </w:rPr>
        <w:t xml:space="preserve"> </w:t>
      </w:r>
      <w:r w:rsidRPr="006A4D99">
        <w:rPr>
          <w:rFonts w:ascii="Times New Roman" w:hAnsi="Times New Roman" w:cs="Times New Roman"/>
          <w:bCs/>
          <w:sz w:val="28"/>
          <w:szCs w:val="28"/>
        </w:rPr>
        <w:t>комиссией по каждому участнику конкурса решения о допуске к участию во втором этапе конкурса либо об отказе в таком допуске.</w:t>
      </w:r>
      <w:r w:rsidRPr="006A4D99">
        <w:rPr>
          <w:rFonts w:ascii="Times New Roman" w:hAnsi="Times New Roman" w:cs="Times New Roman"/>
          <w:sz w:val="28"/>
          <w:szCs w:val="28"/>
        </w:rPr>
        <w:t xml:space="preserve"> Решение комиссии заносится в протокол.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bCs/>
          <w:sz w:val="28"/>
          <w:szCs w:val="28"/>
        </w:rPr>
        <w:t>9</w:t>
      </w:r>
      <w:r w:rsidRPr="006A4D99">
        <w:rPr>
          <w:rFonts w:ascii="Times New Roman" w:hAnsi="Times New Roman" w:cs="Times New Roman"/>
          <w:sz w:val="28"/>
          <w:szCs w:val="28"/>
        </w:rPr>
        <w:t xml:space="preserve">. В день завершения первого этапа конкурсная комиссия назначает дату проведения второго этапа конкурса. </w:t>
      </w:r>
    </w:p>
    <w:p w:rsidR="00B9502B"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В течение 3 рабочих дней со дня принятия решения комиссии, указанного в части 8 настоящей статьи, участники конкурса информируются о результатах проведения первого этапа конкурса, а участники, допущенные ко второму этапу конкурса, дополнительно информируются о сроках проведения второго этапа конкурса, в порядке, установленном частью 19 статьи 3 настоящего </w:t>
      </w:r>
      <w:r w:rsidR="00B9502B" w:rsidRPr="006A4D99">
        <w:rPr>
          <w:rFonts w:ascii="Times New Roman" w:hAnsi="Times New Roman" w:cs="Times New Roman"/>
          <w:sz w:val="28"/>
          <w:szCs w:val="28"/>
        </w:rPr>
        <w:t>Порядка.</w:t>
      </w:r>
    </w:p>
    <w:p w:rsidR="00CE6043" w:rsidRPr="006A4D99" w:rsidRDefault="00CE6043" w:rsidP="00CE6043">
      <w:pPr>
        <w:pStyle w:val="ConsPlusNormal"/>
        <w:widowControl/>
        <w:spacing w:after="0"/>
        <w:ind w:firstLine="709"/>
        <w:rPr>
          <w:rFonts w:ascii="Times New Roman" w:hAnsi="Times New Roman" w:cs="Times New Roman"/>
          <w:color w:val="FF0000"/>
          <w:sz w:val="28"/>
          <w:szCs w:val="28"/>
        </w:rPr>
      </w:pPr>
      <w:r w:rsidRPr="006A4D99">
        <w:rPr>
          <w:rFonts w:ascii="Times New Roman" w:hAnsi="Times New Roman" w:cs="Times New Roman"/>
          <w:sz w:val="28"/>
          <w:szCs w:val="28"/>
        </w:rPr>
        <w:t>10. Явка участников конкурса на второй этап конкурса является обязательной. Факт неявки участника конкурса на заседание конкурсной комиссии в день проведения конкурса рассматривается как отказ от участия в конкурсе.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11. Второй этап конкурса проводится в форме собеседования с каждым участником конкурса индивидуально.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lastRenderedPageBreak/>
        <w:t xml:space="preserve">Каждому участнику конкурса предоставляется не более 10 минут для краткого изложения его видения работы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целей, задач и иных аспектов деятельности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на которые участник конкурса считает необходимым обратить внимание членов конкурсной комиссии. После окончания выступления члены конкурсной комиссии вправе задать участнику конкурса вопросы, относящиеся к его выступлению.</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После выступления участников конкурса, каждый член конкурсной комиссии задает равное количество одинаково сформулированных для каждого участника конкурса вопросов, направленных на проверку знания участником конкурса требований федерального законодательства и законодательства Камчатского края, муниципальных правовых актов, связанных с исполнением полномочий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основ государственного управления и местного самоуправления. Каждый ответ члены конкурсной комиссии оценивают в отсутствие участника конкурса, голосуя большинством голосов за принятие его ответа как правильного или непринятие ответа. Результаты голосования заносятся в протокол.</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Члены конкурсной комиссии, заслушав выступление участника конкурса и его ответы на вопросы, в его отсутствие дают оценку выступлению и знанию участником конкурса требований федерального законодательства и законодательства Камчатского края, правовых актов Карагинского муниципального района, связанных с исполнением полномочий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основ государственного управления и местного самоуправления, иных необходимых знаний.</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sz w:val="28"/>
          <w:szCs w:val="28"/>
        </w:rPr>
        <w:t xml:space="preserve">При оценке участников конкурса конкурсная комиссия также учитывает их деловые качества, опыт работы, в том числе на руководящих должностях, трудовой стаж, уровень профессиональной подготовки, а также иные обстоятельства, выявленные в ходе проведения конкурса. </w:t>
      </w:r>
    </w:p>
    <w:p w:rsidR="00CE6043" w:rsidRPr="006A4D99" w:rsidRDefault="00CE6043" w:rsidP="00CE6043">
      <w:pPr>
        <w:pStyle w:val="ConsPlusNormal"/>
        <w:widowControl/>
        <w:spacing w:after="0"/>
        <w:rPr>
          <w:rFonts w:ascii="Times New Roman" w:hAnsi="Times New Roman" w:cs="Times New Roman"/>
          <w:bCs/>
          <w:sz w:val="28"/>
          <w:szCs w:val="28"/>
        </w:rPr>
      </w:pPr>
      <w:r w:rsidRPr="006A4D99">
        <w:rPr>
          <w:rFonts w:ascii="Times New Roman" w:hAnsi="Times New Roman" w:cs="Times New Roman"/>
          <w:bCs/>
          <w:sz w:val="28"/>
          <w:szCs w:val="28"/>
        </w:rPr>
        <w:t xml:space="preserve">12. В день проведения второго этапа конкурса конкурсная комиссия принимает по его результатам одно из следующих решений: </w:t>
      </w:r>
    </w:p>
    <w:p w:rsidR="00CE6043" w:rsidRPr="006A4D99" w:rsidRDefault="00CE6043" w:rsidP="00CE6043">
      <w:pPr>
        <w:spacing w:after="0" w:line="240" w:lineRule="auto"/>
        <w:ind w:firstLine="709"/>
        <w:rPr>
          <w:rFonts w:ascii="Times New Roman" w:hAnsi="Times New Roman" w:cs="Times New Roman"/>
          <w:sz w:val="28"/>
          <w:szCs w:val="28"/>
        </w:rPr>
      </w:pPr>
      <w:r w:rsidRPr="006A4D99">
        <w:rPr>
          <w:rFonts w:ascii="Times New Roman" w:hAnsi="Times New Roman" w:cs="Times New Roman"/>
          <w:bCs/>
          <w:sz w:val="28"/>
          <w:szCs w:val="28"/>
        </w:rPr>
        <w:t xml:space="preserve">- о предложении Совету депутатов не менее двух участников конкурса для избрания на должность </w:t>
      </w:r>
      <w:r w:rsidR="00902070" w:rsidRPr="006A4D99">
        <w:rPr>
          <w:rFonts w:ascii="Times New Roman" w:hAnsi="Times New Roman" w:cs="Times New Roman"/>
          <w:bCs/>
          <w:sz w:val="28"/>
          <w:szCs w:val="28"/>
        </w:rPr>
        <w:t>Г</w:t>
      </w:r>
      <w:r w:rsidRPr="006A4D99">
        <w:rPr>
          <w:rFonts w:ascii="Times New Roman" w:hAnsi="Times New Roman" w:cs="Times New Roman"/>
          <w:bCs/>
          <w:sz w:val="28"/>
          <w:szCs w:val="28"/>
        </w:rPr>
        <w:t>лавы района</w:t>
      </w:r>
      <w:r w:rsidRPr="006A4D99">
        <w:rPr>
          <w:rFonts w:ascii="Times New Roman" w:hAnsi="Times New Roman" w:cs="Times New Roman"/>
          <w:sz w:val="28"/>
          <w:szCs w:val="28"/>
        </w:rPr>
        <w:t xml:space="preserve">. С момента принятия конкурсной комиссией данного решения указанные в нем участники конкурса приобретают статус кандидатов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(далее - кандидаты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кандидаты);</w:t>
      </w:r>
    </w:p>
    <w:p w:rsidR="00CE6043" w:rsidRPr="006A4D99" w:rsidRDefault="00CE6043" w:rsidP="00CE6043">
      <w:pPr>
        <w:pStyle w:val="ConsPlusNormal"/>
        <w:widowControl/>
        <w:spacing w:after="0"/>
        <w:rPr>
          <w:rFonts w:ascii="Times New Roman" w:hAnsi="Times New Roman" w:cs="Times New Roman"/>
          <w:bCs/>
          <w:sz w:val="28"/>
          <w:szCs w:val="28"/>
        </w:rPr>
      </w:pPr>
      <w:r w:rsidRPr="006A4D99">
        <w:rPr>
          <w:rFonts w:ascii="Times New Roman" w:hAnsi="Times New Roman" w:cs="Times New Roman"/>
          <w:bCs/>
          <w:sz w:val="28"/>
          <w:szCs w:val="28"/>
        </w:rPr>
        <w:t xml:space="preserve">- о признании конкурса </w:t>
      </w:r>
      <w:proofErr w:type="gramStart"/>
      <w:r w:rsidRPr="006A4D99">
        <w:rPr>
          <w:rFonts w:ascii="Times New Roman" w:hAnsi="Times New Roman" w:cs="Times New Roman"/>
          <w:bCs/>
          <w:sz w:val="28"/>
          <w:szCs w:val="28"/>
        </w:rPr>
        <w:t>несостоявшимся</w:t>
      </w:r>
      <w:proofErr w:type="gramEnd"/>
      <w:r w:rsidRPr="006A4D99">
        <w:rPr>
          <w:rFonts w:ascii="Times New Roman" w:hAnsi="Times New Roman" w:cs="Times New Roman"/>
          <w:bCs/>
          <w:sz w:val="28"/>
          <w:szCs w:val="28"/>
        </w:rPr>
        <w:t>.</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 xml:space="preserve">13. Участники конкурса и кандидаты на должность </w:t>
      </w:r>
      <w:r w:rsidR="00902070" w:rsidRPr="006A4D99">
        <w:rPr>
          <w:rFonts w:ascii="Times New Roman" w:hAnsi="Times New Roman" w:cs="Times New Roman"/>
          <w:bCs/>
          <w:sz w:val="28"/>
          <w:szCs w:val="28"/>
        </w:rPr>
        <w:t>Г</w:t>
      </w:r>
      <w:r w:rsidRPr="006A4D99">
        <w:rPr>
          <w:rFonts w:ascii="Times New Roman" w:hAnsi="Times New Roman" w:cs="Times New Roman"/>
          <w:bCs/>
          <w:sz w:val="28"/>
          <w:szCs w:val="28"/>
        </w:rPr>
        <w:t xml:space="preserve">лавы района, принявшие участие во втором этапе конкурса, извещаются конкурсной комиссией о результатах данного этапа устно путем оглашения решения конкурсной комиссии в день его принятия. </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14. Решение конкурсной комиссии о результатах второго этапа конкурса в течение 2 рабочих дней со дня принятия данного решения направляется в Совет депутатов.</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15. Второй этап конкурса считается завершенным со дня направления в Совет депутатов решения конкурсной комисс</w:t>
      </w:r>
      <w:proofErr w:type="gramStart"/>
      <w:r w:rsidRPr="006A4D99">
        <w:rPr>
          <w:rFonts w:ascii="Times New Roman" w:hAnsi="Times New Roman" w:cs="Times New Roman"/>
          <w:bCs/>
          <w:sz w:val="28"/>
          <w:szCs w:val="28"/>
        </w:rPr>
        <w:t>ии о е</w:t>
      </w:r>
      <w:proofErr w:type="gramEnd"/>
      <w:r w:rsidRPr="006A4D99">
        <w:rPr>
          <w:rFonts w:ascii="Times New Roman" w:hAnsi="Times New Roman" w:cs="Times New Roman"/>
          <w:bCs/>
          <w:sz w:val="28"/>
          <w:szCs w:val="28"/>
        </w:rPr>
        <w:t>го результатах.</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16. Конкурс признается несостоявшимся:</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lastRenderedPageBreak/>
        <w:t>1) при отсутствии заявлений граждан на участие в конкурсе или подачи всеми кандидатами заявления об отказе от участия в конкурсе;</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2) при подаче документов на участие в конкурсе только</w:t>
      </w:r>
      <w:r w:rsidR="00902070" w:rsidRPr="006A4D99">
        <w:rPr>
          <w:rFonts w:ascii="Times New Roman" w:hAnsi="Times New Roman" w:cs="Times New Roman"/>
          <w:bCs/>
          <w:sz w:val="28"/>
          <w:szCs w:val="28"/>
        </w:rPr>
        <w:t xml:space="preserve"> одним</w:t>
      </w:r>
      <w:r w:rsidRPr="006A4D99">
        <w:rPr>
          <w:rFonts w:ascii="Times New Roman" w:hAnsi="Times New Roman" w:cs="Times New Roman"/>
          <w:bCs/>
          <w:sz w:val="28"/>
          <w:szCs w:val="28"/>
        </w:rPr>
        <w:t xml:space="preserve"> гражданином;</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 xml:space="preserve">3) при допуске комиссией к участию в первом или втором этапе конкурса только </w:t>
      </w:r>
      <w:r w:rsidR="00902070" w:rsidRPr="006A4D99">
        <w:rPr>
          <w:rFonts w:ascii="Times New Roman" w:hAnsi="Times New Roman" w:cs="Times New Roman"/>
          <w:bCs/>
          <w:sz w:val="28"/>
          <w:szCs w:val="28"/>
        </w:rPr>
        <w:t>одного</w:t>
      </w:r>
      <w:r w:rsidRPr="006A4D99">
        <w:rPr>
          <w:rFonts w:ascii="Times New Roman" w:hAnsi="Times New Roman" w:cs="Times New Roman"/>
          <w:bCs/>
          <w:sz w:val="28"/>
          <w:szCs w:val="28"/>
        </w:rPr>
        <w:t xml:space="preserve"> участника конкурса;</w:t>
      </w:r>
    </w:p>
    <w:p w:rsidR="00CE6043" w:rsidRPr="006A4D99" w:rsidRDefault="00CE6043" w:rsidP="00CE6043">
      <w:pPr>
        <w:pStyle w:val="ConsPlusNorma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 xml:space="preserve">4) при признании всех кандидатов на должность </w:t>
      </w:r>
      <w:r w:rsidR="00902070" w:rsidRPr="006A4D99">
        <w:rPr>
          <w:rFonts w:ascii="Times New Roman" w:hAnsi="Times New Roman" w:cs="Times New Roman"/>
          <w:bCs/>
          <w:sz w:val="28"/>
          <w:szCs w:val="28"/>
        </w:rPr>
        <w:t>Г</w:t>
      </w:r>
      <w:r w:rsidRPr="006A4D99">
        <w:rPr>
          <w:rFonts w:ascii="Times New Roman" w:hAnsi="Times New Roman" w:cs="Times New Roman"/>
          <w:bCs/>
          <w:sz w:val="28"/>
          <w:szCs w:val="28"/>
        </w:rPr>
        <w:t xml:space="preserve">лавы района не </w:t>
      </w:r>
      <w:proofErr w:type="gramStart"/>
      <w:r w:rsidRPr="006A4D99">
        <w:rPr>
          <w:rFonts w:ascii="Times New Roman" w:hAnsi="Times New Roman" w:cs="Times New Roman"/>
          <w:bCs/>
          <w:sz w:val="28"/>
          <w:szCs w:val="28"/>
        </w:rPr>
        <w:t>соответствующими</w:t>
      </w:r>
      <w:proofErr w:type="gramEnd"/>
      <w:r w:rsidRPr="006A4D99">
        <w:rPr>
          <w:rFonts w:ascii="Times New Roman" w:hAnsi="Times New Roman" w:cs="Times New Roman"/>
          <w:bCs/>
          <w:sz w:val="28"/>
          <w:szCs w:val="28"/>
        </w:rPr>
        <w:t xml:space="preserve"> требованиям, предъявляемым к ним федеральным законодательством, законодательством Камчатского края и настоящим</w:t>
      </w:r>
      <w:r w:rsidR="00B9502B" w:rsidRPr="006A4D99">
        <w:rPr>
          <w:rFonts w:ascii="Times New Roman" w:hAnsi="Times New Roman" w:cs="Times New Roman"/>
          <w:bCs/>
          <w:sz w:val="28"/>
          <w:szCs w:val="28"/>
        </w:rPr>
        <w:t xml:space="preserve"> Порядком</w:t>
      </w:r>
      <w:r w:rsidRPr="006A4D99">
        <w:rPr>
          <w:rFonts w:ascii="Times New Roman" w:hAnsi="Times New Roman" w:cs="Times New Roman"/>
          <w:bCs/>
          <w:sz w:val="28"/>
          <w:szCs w:val="28"/>
        </w:rPr>
        <w:t>.</w:t>
      </w:r>
    </w:p>
    <w:p w:rsidR="00CE6043" w:rsidRPr="006A4D99" w:rsidRDefault="00CE6043" w:rsidP="00CE6043">
      <w:pPr>
        <w:pStyle w:val="ConsPlusNormal"/>
        <w:widowControl/>
        <w:spacing w:after="0"/>
        <w:ind w:firstLine="709"/>
        <w:rPr>
          <w:rFonts w:ascii="Times New Roman" w:hAnsi="Times New Roman" w:cs="Times New Roman"/>
          <w:bCs/>
          <w:sz w:val="28"/>
          <w:szCs w:val="28"/>
        </w:rPr>
      </w:pPr>
      <w:r w:rsidRPr="006A4D99">
        <w:rPr>
          <w:rFonts w:ascii="Times New Roman" w:hAnsi="Times New Roman" w:cs="Times New Roman"/>
          <w:bCs/>
          <w:sz w:val="28"/>
          <w:szCs w:val="28"/>
        </w:rPr>
        <w:t xml:space="preserve">5) если ни один из кандидатов на должность </w:t>
      </w:r>
      <w:r w:rsidR="00902070" w:rsidRPr="006A4D99">
        <w:rPr>
          <w:rFonts w:ascii="Times New Roman" w:hAnsi="Times New Roman" w:cs="Times New Roman"/>
          <w:bCs/>
          <w:sz w:val="28"/>
          <w:szCs w:val="28"/>
        </w:rPr>
        <w:t>Г</w:t>
      </w:r>
      <w:r w:rsidRPr="006A4D99">
        <w:rPr>
          <w:rFonts w:ascii="Times New Roman" w:hAnsi="Times New Roman" w:cs="Times New Roman"/>
          <w:bCs/>
          <w:sz w:val="28"/>
          <w:szCs w:val="28"/>
        </w:rPr>
        <w:t>лавы района не набрал требуемое количество голосов, установленное частью 5 статьи 5 настоящего Порядка.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17. В случаях, предусмотренных пунктами 1 - 4 части 16 настоящей статьи, конкурсная комиссия принимает решение о признании конкурса </w:t>
      </w:r>
      <w:proofErr w:type="gramStart"/>
      <w:r w:rsidRPr="006A4D99">
        <w:rPr>
          <w:rFonts w:ascii="Times New Roman" w:hAnsi="Times New Roman" w:cs="Times New Roman"/>
          <w:sz w:val="28"/>
          <w:szCs w:val="28"/>
        </w:rPr>
        <w:t>несостоявшимся</w:t>
      </w:r>
      <w:proofErr w:type="gramEnd"/>
      <w:r w:rsidRPr="006A4D99">
        <w:rPr>
          <w:rFonts w:ascii="Times New Roman" w:hAnsi="Times New Roman" w:cs="Times New Roman"/>
          <w:sz w:val="28"/>
          <w:szCs w:val="28"/>
        </w:rPr>
        <w:t xml:space="preserve"> и в течение 2 рабочих дней со дня принятия данного решения направляет его в Совет депутатов. В день принятия конкурсной комиссией данного решения конкурс считается завершенным.</w:t>
      </w:r>
    </w:p>
    <w:p w:rsidR="00CE6043" w:rsidRPr="006A4D99" w:rsidRDefault="00CE6043" w:rsidP="00CE6043">
      <w:pPr>
        <w:spacing w:after="0" w:line="240" w:lineRule="auto"/>
        <w:ind w:firstLine="709"/>
        <w:rPr>
          <w:rFonts w:ascii="Times New Roman" w:hAnsi="Times New Roman" w:cs="Times New Roman"/>
          <w:b/>
          <w:sz w:val="28"/>
          <w:szCs w:val="28"/>
        </w:rPr>
      </w:pPr>
    </w:p>
    <w:p w:rsidR="00CE6043" w:rsidRPr="006A4D99" w:rsidRDefault="00CE6043" w:rsidP="00CE6043">
      <w:pPr>
        <w:spacing w:after="0" w:line="240" w:lineRule="auto"/>
        <w:ind w:firstLine="709"/>
        <w:rPr>
          <w:rFonts w:ascii="Times New Roman" w:hAnsi="Times New Roman" w:cs="Times New Roman"/>
          <w:b/>
          <w:sz w:val="28"/>
          <w:szCs w:val="28"/>
        </w:rPr>
      </w:pPr>
      <w:r w:rsidRPr="006A4D99">
        <w:rPr>
          <w:rFonts w:ascii="Times New Roman" w:hAnsi="Times New Roman" w:cs="Times New Roman"/>
          <w:b/>
          <w:sz w:val="28"/>
          <w:szCs w:val="28"/>
        </w:rPr>
        <w:t xml:space="preserve">Статья 5. Рассмотрение Советом депутатов материалов работы конкурсной комиссии и избрание на должность </w:t>
      </w:r>
      <w:r w:rsidR="00902070" w:rsidRPr="006A4D99">
        <w:rPr>
          <w:rFonts w:ascii="Times New Roman" w:hAnsi="Times New Roman" w:cs="Times New Roman"/>
          <w:b/>
          <w:sz w:val="28"/>
          <w:szCs w:val="28"/>
        </w:rPr>
        <w:t>Г</w:t>
      </w:r>
      <w:r w:rsidRPr="006A4D99">
        <w:rPr>
          <w:rFonts w:ascii="Times New Roman" w:hAnsi="Times New Roman" w:cs="Times New Roman"/>
          <w:b/>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 Конкурсная комиссия представляет на рассмотрение Совету депутатов не менее 2 кандидатов для избрания одного из них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На сессии Совета депутатов вправе присутствовать все предложенные конкурсной комиссией кандидаты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и члены конкурсной комиссии. С докладом о решении, принятом конкурсной комиссией выступает ее председатель. Кандидаты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и члены конкурсной комиссии имеют право выступить на сессии Совета депутатов, а также ответить на вопросы, имеющиеся у депутатов по материалам, представленным конкурсной комиссией. Депутаты вправе задать вопрос любому кандидату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3. Избрание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одного из кандидатов проводится депутатами путем проведения открытого голосования. </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4. Сессия Совета депутатов правомочна проводить голосование по вопросу избрания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если на ней присутствует не менее 2/3 от установленного Уставом Карагинского муниципального района численного состава депутатов Совета депутатов.</w:t>
      </w:r>
    </w:p>
    <w:p w:rsidR="00CE6043" w:rsidRPr="006A4D99" w:rsidRDefault="00CE6043" w:rsidP="00CE6043">
      <w:pPr>
        <w:pStyle w:val="ConsPlusNormal"/>
        <w:spacing w:after="0"/>
        <w:ind w:firstLine="709"/>
        <w:rPr>
          <w:rFonts w:ascii="Times New Roman" w:eastAsia="Calibri" w:hAnsi="Times New Roman" w:cs="Times New Roman"/>
          <w:sz w:val="28"/>
          <w:szCs w:val="28"/>
          <w:lang w:eastAsia="en-US"/>
        </w:rPr>
      </w:pPr>
      <w:r w:rsidRPr="006A4D99">
        <w:rPr>
          <w:rFonts w:ascii="Times New Roman" w:eastAsia="Calibri" w:hAnsi="Times New Roman" w:cs="Times New Roman"/>
          <w:sz w:val="28"/>
          <w:szCs w:val="28"/>
          <w:lang w:eastAsia="en-US"/>
        </w:rPr>
        <w:t xml:space="preserve">5. Избранным на должность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 xml:space="preserve">лавы района считается кандидат на должность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 xml:space="preserve">лавы района, за которого проголосовало большинство депутатов, присутствующих на сессии. </w:t>
      </w:r>
    </w:p>
    <w:p w:rsidR="00CE6043" w:rsidRPr="006A4D99" w:rsidRDefault="00CE6043" w:rsidP="00CE6043">
      <w:pPr>
        <w:pStyle w:val="ConsPlusNormal"/>
        <w:widowControl/>
        <w:spacing w:after="0"/>
        <w:ind w:firstLine="709"/>
        <w:rPr>
          <w:rFonts w:ascii="Times New Roman" w:eastAsia="Calibri" w:hAnsi="Times New Roman" w:cs="Times New Roman"/>
          <w:sz w:val="28"/>
          <w:szCs w:val="28"/>
          <w:lang w:eastAsia="en-US"/>
        </w:rPr>
      </w:pPr>
      <w:r w:rsidRPr="006A4D99">
        <w:rPr>
          <w:rFonts w:ascii="Times New Roman" w:eastAsia="Calibri" w:hAnsi="Times New Roman" w:cs="Times New Roman"/>
          <w:sz w:val="28"/>
          <w:szCs w:val="28"/>
          <w:lang w:eastAsia="en-US"/>
        </w:rPr>
        <w:t>6. В случае</w:t>
      </w:r>
      <w:proofErr w:type="gramStart"/>
      <w:r w:rsidRPr="006A4D99">
        <w:rPr>
          <w:rFonts w:ascii="Times New Roman" w:eastAsia="Calibri" w:hAnsi="Times New Roman" w:cs="Times New Roman"/>
          <w:sz w:val="28"/>
          <w:szCs w:val="28"/>
          <w:lang w:eastAsia="en-US"/>
        </w:rPr>
        <w:t>,</w:t>
      </w:r>
      <w:proofErr w:type="gramEnd"/>
      <w:r w:rsidRPr="006A4D99">
        <w:rPr>
          <w:rFonts w:ascii="Times New Roman" w:eastAsia="Calibri" w:hAnsi="Times New Roman" w:cs="Times New Roman"/>
          <w:sz w:val="28"/>
          <w:szCs w:val="28"/>
          <w:lang w:eastAsia="en-US"/>
        </w:rPr>
        <w:t xml:space="preserve"> если на этапе рассмотрения Советом депутатов вопроса об избрании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 xml:space="preserve">лавы района кто - либо из кандидатов снимет свою кандидатуру, и останется лишь один кандидат на должность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 xml:space="preserve">лавы района, то Совет депутатов вправе признать оставшегося кандидата на должность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 xml:space="preserve">лавы района </w:t>
      </w:r>
      <w:r w:rsidRPr="006A4D99">
        <w:rPr>
          <w:rFonts w:ascii="Times New Roman" w:eastAsia="Calibri" w:hAnsi="Times New Roman" w:cs="Times New Roman"/>
          <w:sz w:val="28"/>
          <w:szCs w:val="28"/>
          <w:lang w:eastAsia="en-US"/>
        </w:rPr>
        <w:lastRenderedPageBreak/>
        <w:t xml:space="preserve">победителем конкурса и в порядке, предусмотренном частью 5 настоящей статьи, принять решение об избрании его на должность </w:t>
      </w:r>
      <w:r w:rsidR="00902070" w:rsidRPr="006A4D99">
        <w:rPr>
          <w:rFonts w:ascii="Times New Roman" w:eastAsia="Calibri" w:hAnsi="Times New Roman" w:cs="Times New Roman"/>
          <w:sz w:val="28"/>
          <w:szCs w:val="28"/>
          <w:lang w:eastAsia="en-US"/>
        </w:rPr>
        <w:t>Г</w:t>
      </w:r>
      <w:r w:rsidRPr="006A4D99">
        <w:rPr>
          <w:rFonts w:ascii="Times New Roman" w:eastAsia="Calibri" w:hAnsi="Times New Roman" w:cs="Times New Roman"/>
          <w:sz w:val="28"/>
          <w:szCs w:val="28"/>
          <w:lang w:eastAsia="en-US"/>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7. В случае если при голосовании ни один из кандидатов на должность </w:t>
      </w:r>
      <w:r w:rsidR="00902070" w:rsidRPr="006A4D99">
        <w:rPr>
          <w:rFonts w:ascii="Times New Roman" w:hAnsi="Times New Roman" w:cs="Times New Roman"/>
          <w:sz w:val="28"/>
          <w:szCs w:val="28"/>
        </w:rPr>
        <w:t>Г</w:t>
      </w:r>
      <w:r w:rsidRPr="006A4D99">
        <w:rPr>
          <w:rFonts w:ascii="Times New Roman" w:hAnsi="Times New Roman" w:cs="Times New Roman"/>
          <w:sz w:val="28"/>
          <w:szCs w:val="28"/>
        </w:rPr>
        <w:t xml:space="preserve">лавы района не набрал необходимое количество голосов Совет депутатов принимает решение о признании конкурса </w:t>
      </w:r>
      <w:proofErr w:type="gramStart"/>
      <w:r w:rsidRPr="006A4D99">
        <w:rPr>
          <w:rFonts w:ascii="Times New Roman" w:hAnsi="Times New Roman" w:cs="Times New Roman"/>
          <w:sz w:val="28"/>
          <w:szCs w:val="28"/>
        </w:rPr>
        <w:t>несостоявшимся</w:t>
      </w:r>
      <w:proofErr w:type="gramEnd"/>
      <w:r w:rsidRPr="006A4D99">
        <w:rPr>
          <w:rFonts w:ascii="Times New Roman" w:hAnsi="Times New Roman" w:cs="Times New Roman"/>
          <w:sz w:val="28"/>
          <w:szCs w:val="28"/>
        </w:rPr>
        <w:t xml:space="preserve"> и о повторном проведении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8. Конкурс завершается в день принятия Советом депутатов решения: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 об избрании на должность </w:t>
      </w:r>
      <w:r w:rsidR="005F6B9B"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2) о признании конкурса в соответствии с пунктом 5 части 16 статьи 4 настоящего </w:t>
      </w:r>
      <w:r w:rsidR="005F6B9B" w:rsidRPr="006A4D99">
        <w:rPr>
          <w:rFonts w:ascii="Times New Roman" w:hAnsi="Times New Roman" w:cs="Times New Roman"/>
          <w:sz w:val="28"/>
          <w:szCs w:val="28"/>
        </w:rPr>
        <w:t>Порядка</w:t>
      </w:r>
      <w:r w:rsidRPr="006A4D99">
        <w:rPr>
          <w:rFonts w:ascii="Times New Roman" w:hAnsi="Times New Roman" w:cs="Times New Roman"/>
          <w:sz w:val="28"/>
          <w:szCs w:val="28"/>
        </w:rPr>
        <w:t xml:space="preserve"> несостоявшимся и повторном проведении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9. Решения Совета депутатов, предусмотренные частью 8 настоящей статьи, вступают в силу со дня их подписания, и в течение 5 календарных дней со дня подписания направляются в Законодательное Собрание Камчатского края, Правительство Камчатского края и органы местного самоуправления Карагинского муниципального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10. Решения Совета депутатов, предусмотренные частью 8 настоящей статьи, подлежат опубликованию не позднее 7 календарных дней со дня принятия.</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11. В течение 7 календарных дней со дня завершения конкурса каждому участнику конкурса заказным письмом с уведомлением о вручении направляется </w:t>
      </w:r>
      <w:proofErr w:type="gramStart"/>
      <w:r w:rsidRPr="006A4D99">
        <w:rPr>
          <w:rFonts w:ascii="Times New Roman" w:hAnsi="Times New Roman" w:cs="Times New Roman"/>
          <w:sz w:val="28"/>
          <w:szCs w:val="28"/>
        </w:rPr>
        <w:t>сообщение</w:t>
      </w:r>
      <w:proofErr w:type="gramEnd"/>
      <w:r w:rsidRPr="006A4D99">
        <w:rPr>
          <w:rFonts w:ascii="Times New Roman" w:hAnsi="Times New Roman" w:cs="Times New Roman"/>
          <w:sz w:val="28"/>
          <w:szCs w:val="28"/>
        </w:rPr>
        <w:t xml:space="preserve"> о результатах проведения конкурса.</w:t>
      </w:r>
    </w:p>
    <w:p w:rsidR="00CE6043" w:rsidRPr="006A4D99" w:rsidRDefault="00CE6043" w:rsidP="00CE6043">
      <w:pPr>
        <w:pStyle w:val="ConsPlusNormal"/>
        <w:widowControl/>
        <w:spacing w:after="0"/>
        <w:ind w:firstLine="709"/>
        <w:rPr>
          <w:rFonts w:ascii="Times New Roman" w:hAnsi="Times New Roman" w:cs="Times New Roman"/>
          <w:b/>
          <w:sz w:val="28"/>
          <w:szCs w:val="28"/>
        </w:rPr>
      </w:pPr>
      <w:r w:rsidRPr="006A4D99">
        <w:rPr>
          <w:rFonts w:ascii="Times New Roman" w:hAnsi="Times New Roman" w:cs="Times New Roman"/>
          <w:sz w:val="28"/>
          <w:szCs w:val="28"/>
        </w:rPr>
        <w:t xml:space="preserve">12. Избранный </w:t>
      </w:r>
      <w:r w:rsidR="005F6B9B" w:rsidRPr="006A4D99">
        <w:rPr>
          <w:rFonts w:ascii="Times New Roman" w:hAnsi="Times New Roman" w:cs="Times New Roman"/>
          <w:sz w:val="28"/>
          <w:szCs w:val="28"/>
        </w:rPr>
        <w:t>Г</w:t>
      </w:r>
      <w:r w:rsidRPr="006A4D99">
        <w:rPr>
          <w:rFonts w:ascii="Times New Roman" w:hAnsi="Times New Roman" w:cs="Times New Roman"/>
          <w:sz w:val="28"/>
          <w:szCs w:val="28"/>
        </w:rPr>
        <w:t>лава района вступает в должность в порядке, установленном Уставом Карагинского муниципального района.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13. Каждый участник конкурса, кандидат на должность </w:t>
      </w:r>
      <w:r w:rsidR="005F6B9B" w:rsidRPr="006A4D99">
        <w:rPr>
          <w:rFonts w:ascii="Times New Roman" w:hAnsi="Times New Roman" w:cs="Times New Roman"/>
          <w:sz w:val="28"/>
          <w:szCs w:val="28"/>
        </w:rPr>
        <w:t>Г</w:t>
      </w:r>
      <w:r w:rsidRPr="006A4D99">
        <w:rPr>
          <w:rFonts w:ascii="Times New Roman" w:hAnsi="Times New Roman" w:cs="Times New Roman"/>
          <w:sz w:val="28"/>
          <w:szCs w:val="28"/>
        </w:rPr>
        <w:t>лавы района на любом этапе вправе обжаловать решения, принятые конкурсной комиссией и Советом депутатов, в судебном порядке.</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14. Совет депутатов принимает решение о проведении повторного конкурса:</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 по результатам рассмотрения решения конкурсной комиссии о признании конкурса несостоявшимся, принятом в соответствии с частью 17 статьи 4 настоящего </w:t>
      </w:r>
      <w:r w:rsidR="005F6B9B" w:rsidRPr="006A4D99">
        <w:rPr>
          <w:rFonts w:ascii="Times New Roman" w:hAnsi="Times New Roman" w:cs="Times New Roman"/>
          <w:sz w:val="28"/>
          <w:szCs w:val="28"/>
        </w:rPr>
        <w:t>Порядка</w:t>
      </w:r>
      <w:r w:rsidRPr="006A4D99">
        <w:rPr>
          <w:rFonts w:ascii="Times New Roman" w:hAnsi="Times New Roman" w:cs="Times New Roman"/>
          <w:sz w:val="28"/>
          <w:szCs w:val="28"/>
        </w:rPr>
        <w:t>;</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2) в соответствии с решением Совета депутатов, указанном в пункте 2 части 8 настоящей статьи.</w:t>
      </w:r>
    </w:p>
    <w:p w:rsidR="00CE6043" w:rsidRPr="006A4D99" w:rsidRDefault="00CE6043" w:rsidP="00CE6043">
      <w:pPr>
        <w:pStyle w:val="ConsPlusNormal"/>
        <w:widowControl/>
        <w:spacing w:after="0"/>
        <w:ind w:firstLine="709"/>
        <w:rPr>
          <w:rFonts w:ascii="Times New Roman" w:hAnsi="Times New Roman" w:cs="Times New Roman"/>
          <w:sz w:val="28"/>
          <w:szCs w:val="28"/>
        </w:rPr>
      </w:pPr>
      <w:r w:rsidRPr="006A4D99">
        <w:rPr>
          <w:rFonts w:ascii="Times New Roman" w:hAnsi="Times New Roman" w:cs="Times New Roman"/>
          <w:sz w:val="28"/>
          <w:szCs w:val="28"/>
        </w:rPr>
        <w:t xml:space="preserve">15. Дата проведения повторного конкурса назначается </w:t>
      </w:r>
      <w:r w:rsidR="005F6B9B" w:rsidRPr="006A4D99">
        <w:rPr>
          <w:rFonts w:ascii="Times New Roman" w:hAnsi="Times New Roman" w:cs="Times New Roman"/>
          <w:sz w:val="28"/>
          <w:szCs w:val="28"/>
        </w:rPr>
        <w:t xml:space="preserve">Советом депутатов </w:t>
      </w:r>
      <w:r w:rsidRPr="006A4D99">
        <w:rPr>
          <w:rFonts w:ascii="Times New Roman" w:hAnsi="Times New Roman" w:cs="Times New Roman"/>
          <w:sz w:val="28"/>
          <w:szCs w:val="28"/>
        </w:rPr>
        <w:t>не позднее 30 дней со дня завершения конкурса.</w:t>
      </w:r>
    </w:p>
    <w:p w:rsidR="00CE6043" w:rsidRPr="006A4D99" w:rsidRDefault="00CE6043" w:rsidP="00CE6043">
      <w:pPr>
        <w:spacing w:after="0" w:line="240" w:lineRule="auto"/>
        <w:ind w:firstLine="709"/>
        <w:rPr>
          <w:rFonts w:ascii="Times New Roman" w:hAnsi="Times New Roman" w:cs="Times New Roman"/>
          <w:color w:val="00B050"/>
          <w:sz w:val="28"/>
          <w:szCs w:val="28"/>
        </w:rPr>
      </w:pPr>
    </w:p>
    <w:p w:rsidR="005F6B9B" w:rsidRPr="006A4D99" w:rsidRDefault="005F6B9B" w:rsidP="00CE6043">
      <w:pPr>
        <w:spacing w:after="0" w:line="20" w:lineRule="atLeast"/>
        <w:rPr>
          <w:rFonts w:ascii="Times New Roman" w:hAnsi="Times New Roman" w:cs="Times New Roman"/>
          <w:sz w:val="28"/>
          <w:szCs w:val="28"/>
        </w:r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8"/>
        <w:gridCol w:w="5561"/>
      </w:tblGrid>
      <w:tr w:rsidR="00CE6043" w:rsidRPr="006A4D99" w:rsidTr="00BE09C7">
        <w:tc>
          <w:tcPr>
            <w:tcW w:w="4328" w:type="dxa"/>
          </w:tcPr>
          <w:p w:rsidR="00B9502B" w:rsidRPr="006A4D99" w:rsidRDefault="00B9502B" w:rsidP="00BE09C7">
            <w:pPr>
              <w:jc w:val="right"/>
              <w:rPr>
                <w:rFonts w:ascii="Times New Roman" w:hAnsi="Times New Roman" w:cs="Times New Roman"/>
                <w:sz w:val="28"/>
                <w:szCs w:val="28"/>
              </w:rPr>
            </w:pPr>
          </w:p>
          <w:p w:rsidR="00CE6043" w:rsidRPr="006A4D99" w:rsidRDefault="00B44151" w:rsidP="00BE09C7">
            <w:pPr>
              <w:jc w:val="right"/>
              <w:rPr>
                <w:rFonts w:ascii="Times New Roman" w:hAnsi="Times New Roman" w:cs="Times New Roman"/>
                <w:sz w:val="28"/>
                <w:szCs w:val="28"/>
              </w:rPr>
            </w:pPr>
            <w:r w:rsidRPr="006A4D99">
              <w:rPr>
                <w:rFonts w:ascii="Times New Roman" w:hAnsi="Times New Roman" w:cs="Times New Roman"/>
                <w:sz w:val="28"/>
                <w:szCs w:val="28"/>
              </w:rPr>
              <w:t xml:space="preserve">   </w:t>
            </w:r>
          </w:p>
          <w:p w:rsidR="00CE6043" w:rsidRPr="006A4D99" w:rsidRDefault="00CE6043" w:rsidP="00BE09C7">
            <w:pPr>
              <w:jc w:val="right"/>
              <w:rPr>
                <w:rFonts w:ascii="Times New Roman" w:hAnsi="Times New Roman" w:cs="Times New Roman"/>
                <w:sz w:val="28"/>
                <w:szCs w:val="28"/>
              </w:rPr>
            </w:pPr>
          </w:p>
          <w:p w:rsidR="00CE6043" w:rsidRPr="006A4D99" w:rsidRDefault="00CE6043" w:rsidP="00BE09C7">
            <w:pPr>
              <w:jc w:val="right"/>
              <w:rPr>
                <w:rFonts w:ascii="Times New Roman" w:hAnsi="Times New Roman" w:cs="Times New Roman"/>
                <w:sz w:val="28"/>
                <w:szCs w:val="28"/>
              </w:rPr>
            </w:pPr>
          </w:p>
          <w:p w:rsidR="00CE6043" w:rsidRPr="006A4D99" w:rsidRDefault="00CE6043" w:rsidP="00BE09C7">
            <w:pPr>
              <w:jc w:val="right"/>
              <w:rPr>
                <w:rFonts w:ascii="Times New Roman" w:hAnsi="Times New Roman" w:cs="Times New Roman"/>
                <w:sz w:val="28"/>
                <w:szCs w:val="28"/>
              </w:rPr>
            </w:pPr>
          </w:p>
          <w:p w:rsidR="00CE6043" w:rsidRPr="006A4D99" w:rsidRDefault="00CE6043" w:rsidP="00BE09C7">
            <w:pPr>
              <w:jc w:val="right"/>
              <w:rPr>
                <w:rFonts w:ascii="Times New Roman" w:hAnsi="Times New Roman" w:cs="Times New Roman"/>
                <w:sz w:val="28"/>
                <w:szCs w:val="28"/>
              </w:rPr>
            </w:pPr>
          </w:p>
        </w:tc>
        <w:tc>
          <w:tcPr>
            <w:tcW w:w="5561" w:type="dxa"/>
          </w:tcPr>
          <w:p w:rsidR="00B9502B" w:rsidRPr="006A4D99" w:rsidRDefault="00B44151" w:rsidP="00BE09C7">
            <w:pPr>
              <w:jc w:val="left"/>
              <w:rPr>
                <w:rFonts w:ascii="Times New Roman" w:hAnsi="Times New Roman" w:cs="Times New Roman"/>
                <w:sz w:val="24"/>
                <w:szCs w:val="24"/>
              </w:rPr>
            </w:pPr>
            <w:r w:rsidRPr="006A4D99">
              <w:rPr>
                <w:rFonts w:ascii="Times New Roman" w:hAnsi="Times New Roman" w:cs="Times New Roman"/>
                <w:sz w:val="24"/>
                <w:szCs w:val="24"/>
              </w:rPr>
              <w:t xml:space="preserve">                        </w:t>
            </w:r>
          </w:p>
          <w:p w:rsidR="00B9502B" w:rsidRPr="006A4D99" w:rsidRDefault="00B9502B" w:rsidP="00BE09C7">
            <w:pPr>
              <w:jc w:val="left"/>
              <w:rPr>
                <w:rFonts w:ascii="Times New Roman" w:hAnsi="Times New Roman" w:cs="Times New Roman"/>
                <w:sz w:val="24"/>
                <w:szCs w:val="24"/>
              </w:rPr>
            </w:pPr>
          </w:p>
          <w:p w:rsidR="00B57E5C" w:rsidRPr="006A4D99" w:rsidRDefault="00B9502B" w:rsidP="00BE09C7">
            <w:pPr>
              <w:jc w:val="left"/>
              <w:rPr>
                <w:rFonts w:ascii="Times New Roman" w:hAnsi="Times New Roman" w:cs="Times New Roman"/>
                <w:sz w:val="24"/>
                <w:szCs w:val="24"/>
              </w:rPr>
            </w:pPr>
            <w:r w:rsidRPr="006A4D99">
              <w:rPr>
                <w:rFonts w:ascii="Times New Roman" w:hAnsi="Times New Roman" w:cs="Times New Roman"/>
                <w:sz w:val="24"/>
                <w:szCs w:val="24"/>
              </w:rPr>
              <w:t xml:space="preserve">                         </w:t>
            </w:r>
            <w:r w:rsidR="00B44151" w:rsidRPr="006A4D99">
              <w:rPr>
                <w:rFonts w:ascii="Times New Roman" w:hAnsi="Times New Roman" w:cs="Times New Roman"/>
                <w:sz w:val="24"/>
                <w:szCs w:val="24"/>
              </w:rPr>
              <w:t xml:space="preserve"> </w:t>
            </w: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B57E5C" w:rsidRPr="006A4D99" w:rsidRDefault="00B57E5C" w:rsidP="00BE09C7">
            <w:pPr>
              <w:jc w:val="left"/>
              <w:rPr>
                <w:rFonts w:ascii="Times New Roman" w:hAnsi="Times New Roman" w:cs="Times New Roman"/>
                <w:sz w:val="24"/>
                <w:szCs w:val="24"/>
              </w:rPr>
            </w:pPr>
          </w:p>
          <w:p w:rsidR="00CE6043" w:rsidRPr="006A4D99" w:rsidRDefault="00B57E5C" w:rsidP="00BE09C7">
            <w:pPr>
              <w:jc w:val="left"/>
              <w:rPr>
                <w:rFonts w:ascii="Times New Roman" w:hAnsi="Times New Roman" w:cs="Times New Roman"/>
                <w:sz w:val="24"/>
                <w:szCs w:val="24"/>
              </w:rPr>
            </w:pPr>
            <w:r w:rsidRPr="006A4D99">
              <w:rPr>
                <w:rFonts w:ascii="Times New Roman" w:hAnsi="Times New Roman" w:cs="Times New Roman"/>
                <w:sz w:val="24"/>
                <w:szCs w:val="24"/>
              </w:rPr>
              <w:lastRenderedPageBreak/>
              <w:t xml:space="preserve">                                 </w:t>
            </w:r>
            <w:r w:rsidR="00CE6043" w:rsidRPr="006A4D99">
              <w:rPr>
                <w:rFonts w:ascii="Times New Roman" w:hAnsi="Times New Roman" w:cs="Times New Roman"/>
                <w:sz w:val="24"/>
                <w:szCs w:val="24"/>
              </w:rPr>
              <w:t xml:space="preserve">Приложение 1 </w:t>
            </w:r>
          </w:p>
          <w:p w:rsidR="00CE6043" w:rsidRPr="006A4D99" w:rsidRDefault="00CE6043" w:rsidP="00BE09C7">
            <w:pPr>
              <w:rPr>
                <w:rFonts w:ascii="Times New Roman" w:hAnsi="Times New Roman" w:cs="Times New Roman"/>
                <w:sz w:val="24"/>
                <w:szCs w:val="24"/>
              </w:rPr>
            </w:pPr>
            <w:r w:rsidRPr="006A4D99">
              <w:rPr>
                <w:rFonts w:ascii="Times New Roman" w:hAnsi="Times New Roman" w:cs="Times New Roman"/>
                <w:sz w:val="24"/>
                <w:szCs w:val="24"/>
              </w:rPr>
              <w:t xml:space="preserve">к </w:t>
            </w:r>
            <w:r w:rsidR="00B44151" w:rsidRPr="006A4D99">
              <w:rPr>
                <w:rFonts w:ascii="Times New Roman" w:hAnsi="Times New Roman" w:cs="Times New Roman"/>
                <w:sz w:val="24"/>
                <w:szCs w:val="24"/>
              </w:rPr>
              <w:t>П</w:t>
            </w:r>
            <w:r w:rsidRPr="006A4D99">
              <w:rPr>
                <w:rFonts w:ascii="Times New Roman" w:hAnsi="Times New Roman" w:cs="Times New Roman"/>
                <w:sz w:val="24"/>
                <w:szCs w:val="24"/>
              </w:rPr>
              <w:t>орядк</w:t>
            </w:r>
            <w:r w:rsidR="00B44151" w:rsidRPr="006A4D99">
              <w:rPr>
                <w:rFonts w:ascii="Times New Roman" w:hAnsi="Times New Roman" w:cs="Times New Roman"/>
                <w:sz w:val="24"/>
                <w:szCs w:val="24"/>
              </w:rPr>
              <w:t>у</w:t>
            </w:r>
            <w:r w:rsidRPr="006A4D99">
              <w:rPr>
                <w:rFonts w:ascii="Times New Roman" w:hAnsi="Times New Roman" w:cs="Times New Roman"/>
                <w:sz w:val="24"/>
                <w:szCs w:val="24"/>
              </w:rPr>
              <w:t xml:space="preserve"> проведения конкурса по отбору кандидатур на должность </w:t>
            </w:r>
            <w:r w:rsidR="00B44151" w:rsidRPr="006A4D99">
              <w:rPr>
                <w:rFonts w:ascii="Times New Roman" w:hAnsi="Times New Roman" w:cs="Times New Roman"/>
                <w:sz w:val="24"/>
                <w:szCs w:val="24"/>
              </w:rPr>
              <w:t>Г</w:t>
            </w:r>
            <w:r w:rsidRPr="006A4D99">
              <w:rPr>
                <w:rFonts w:ascii="Times New Roman" w:hAnsi="Times New Roman" w:cs="Times New Roman"/>
                <w:sz w:val="24"/>
                <w:szCs w:val="24"/>
              </w:rPr>
              <w:t>лавы Карагинского муниципального района»</w:t>
            </w:r>
          </w:p>
          <w:p w:rsidR="00CE6043" w:rsidRPr="006A4D99" w:rsidRDefault="00CE6043" w:rsidP="00B44151">
            <w:pPr>
              <w:jc w:val="left"/>
              <w:rPr>
                <w:rFonts w:ascii="Times New Roman" w:hAnsi="Times New Roman" w:cs="Times New Roman"/>
                <w:sz w:val="28"/>
                <w:szCs w:val="28"/>
              </w:rPr>
            </w:pPr>
          </w:p>
        </w:tc>
      </w:tr>
      <w:tr w:rsidR="00CE6043" w:rsidRPr="006A4D99" w:rsidTr="00BE09C7">
        <w:tc>
          <w:tcPr>
            <w:tcW w:w="4328" w:type="dxa"/>
          </w:tcPr>
          <w:p w:rsidR="00CE6043" w:rsidRPr="006A4D99" w:rsidRDefault="00CE6043" w:rsidP="00BE09C7">
            <w:pPr>
              <w:jc w:val="right"/>
              <w:rPr>
                <w:rFonts w:ascii="Times New Roman" w:hAnsi="Times New Roman" w:cs="Times New Roman"/>
                <w:sz w:val="28"/>
                <w:szCs w:val="28"/>
              </w:rPr>
            </w:pPr>
          </w:p>
        </w:tc>
        <w:tc>
          <w:tcPr>
            <w:tcW w:w="5561" w:type="dxa"/>
          </w:tcPr>
          <w:p w:rsidR="00CE6043" w:rsidRPr="006A4D99" w:rsidRDefault="00CE6043" w:rsidP="00BE09C7">
            <w:pPr>
              <w:rPr>
                <w:rFonts w:ascii="Times New Roman" w:hAnsi="Times New Roman" w:cs="Times New Roman"/>
                <w:sz w:val="24"/>
                <w:szCs w:val="28"/>
              </w:rPr>
            </w:pPr>
            <w:r w:rsidRPr="006A4D99">
              <w:rPr>
                <w:rFonts w:ascii="Times New Roman" w:hAnsi="Times New Roman" w:cs="Times New Roman"/>
                <w:sz w:val="24"/>
                <w:szCs w:val="28"/>
              </w:rPr>
              <w:t xml:space="preserve">В конкурсную комиссию по проведению конкурса по отбору кандидатур на должность главы Карагинского муниципального района   </w:t>
            </w:r>
          </w:p>
          <w:p w:rsidR="00CE6043" w:rsidRPr="006A4D99" w:rsidRDefault="00CE6043" w:rsidP="00BE09C7">
            <w:pPr>
              <w:jc w:val="right"/>
              <w:rPr>
                <w:rFonts w:ascii="Times New Roman" w:hAnsi="Times New Roman" w:cs="Times New Roman"/>
                <w:sz w:val="28"/>
                <w:szCs w:val="28"/>
              </w:rPr>
            </w:pPr>
          </w:p>
        </w:tc>
      </w:tr>
    </w:tbl>
    <w:p w:rsidR="00CE6043" w:rsidRPr="006A4D99" w:rsidRDefault="00CE6043" w:rsidP="00CE6043">
      <w:pPr>
        <w:spacing w:after="0"/>
        <w:jc w:val="center"/>
        <w:rPr>
          <w:rFonts w:ascii="Times New Roman" w:hAnsi="Times New Roman" w:cs="Times New Roman"/>
          <w:sz w:val="28"/>
          <w:szCs w:val="28"/>
        </w:rPr>
      </w:pPr>
    </w:p>
    <w:p w:rsidR="00CE6043" w:rsidRPr="006A4D99" w:rsidRDefault="00CE6043" w:rsidP="00CE6043">
      <w:pPr>
        <w:spacing w:after="0"/>
        <w:jc w:val="center"/>
        <w:rPr>
          <w:rFonts w:ascii="Times New Roman" w:hAnsi="Times New Roman" w:cs="Times New Roman"/>
          <w:sz w:val="28"/>
          <w:szCs w:val="28"/>
        </w:rPr>
      </w:pPr>
      <w:r w:rsidRPr="006A4D99">
        <w:rPr>
          <w:rFonts w:ascii="Times New Roman" w:hAnsi="Times New Roman" w:cs="Times New Roman"/>
          <w:sz w:val="28"/>
          <w:szCs w:val="28"/>
        </w:rPr>
        <w:t>ЗАЯВЛЕНИЕ</w:t>
      </w:r>
    </w:p>
    <w:p w:rsidR="00CE6043" w:rsidRPr="006A4D99" w:rsidRDefault="00CE6043" w:rsidP="00CE6043">
      <w:pPr>
        <w:spacing w:after="0"/>
        <w:ind w:firstLine="709"/>
        <w:rPr>
          <w:rFonts w:ascii="Times New Roman" w:hAnsi="Times New Roman" w:cs="Times New Roman"/>
          <w:sz w:val="24"/>
          <w:szCs w:val="28"/>
        </w:rPr>
      </w:pPr>
      <w:r w:rsidRPr="006A4D99">
        <w:rPr>
          <w:rFonts w:ascii="Times New Roman" w:hAnsi="Times New Roman" w:cs="Times New Roman"/>
          <w:sz w:val="24"/>
          <w:szCs w:val="28"/>
        </w:rPr>
        <w:t xml:space="preserve">Прошу допустить меня к участию в конкурсе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лавы Карагинского муниципального района.</w:t>
      </w:r>
    </w:p>
    <w:p w:rsidR="00CE6043" w:rsidRPr="006A4D99" w:rsidRDefault="00CE6043" w:rsidP="00CE6043">
      <w:pPr>
        <w:spacing w:after="0"/>
        <w:ind w:firstLine="708"/>
        <w:rPr>
          <w:rFonts w:ascii="Times New Roman" w:hAnsi="Times New Roman" w:cs="Times New Roman"/>
          <w:i/>
          <w:iCs/>
          <w:sz w:val="24"/>
          <w:szCs w:val="28"/>
        </w:rPr>
      </w:pPr>
      <w:proofErr w:type="gramStart"/>
      <w:r w:rsidRPr="006A4D99">
        <w:rPr>
          <w:rFonts w:ascii="Times New Roman" w:hAnsi="Times New Roman" w:cs="Times New Roman"/>
          <w:sz w:val="24"/>
          <w:szCs w:val="28"/>
        </w:rPr>
        <w:t>(</w:t>
      </w:r>
      <w:r w:rsidRPr="006A4D99">
        <w:rPr>
          <w:rFonts w:ascii="Times New Roman" w:hAnsi="Times New Roman" w:cs="Times New Roman"/>
          <w:i/>
          <w:sz w:val="24"/>
          <w:szCs w:val="28"/>
        </w:rPr>
        <w:t>В заявлении</w:t>
      </w:r>
      <w:r w:rsidRPr="006A4D99">
        <w:rPr>
          <w:rFonts w:ascii="Times New Roman" w:hAnsi="Times New Roman" w:cs="Times New Roman"/>
          <w:sz w:val="24"/>
          <w:szCs w:val="28"/>
        </w:rPr>
        <w:t xml:space="preserve"> </w:t>
      </w:r>
      <w:r w:rsidRPr="006A4D99">
        <w:rPr>
          <w:rFonts w:ascii="Times New Roman" w:hAnsi="Times New Roman" w:cs="Times New Roman"/>
          <w:i/>
          <w:sz w:val="24"/>
          <w:szCs w:val="28"/>
        </w:rPr>
        <w:t>указываются фамилия, имя, отчество, дата и место рождения, адрес места жительства, серия, номер и дата выдачи паспорта, наименование или код органа, выдавшего паспорт, идентификационный номер налогоплательщика (при наличии), гражданство, сведения о профессиональном образовании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w:t>
      </w:r>
      <w:proofErr w:type="gramEnd"/>
      <w:r w:rsidRPr="006A4D99">
        <w:rPr>
          <w:rFonts w:ascii="Times New Roman" w:hAnsi="Times New Roman" w:cs="Times New Roman"/>
          <w:i/>
          <w:sz w:val="24"/>
          <w:szCs w:val="28"/>
        </w:rPr>
        <w:t xml:space="preserve"> </w:t>
      </w:r>
      <w:proofErr w:type="gramStart"/>
      <w:r w:rsidRPr="006A4D99">
        <w:rPr>
          <w:rFonts w:ascii="Times New Roman" w:hAnsi="Times New Roman" w:cs="Times New Roman"/>
          <w:i/>
          <w:sz w:val="24"/>
          <w:szCs w:val="28"/>
        </w:rPr>
        <w:t>случае</w:t>
      </w:r>
      <w:proofErr w:type="gramEnd"/>
      <w:r w:rsidRPr="006A4D99">
        <w:rPr>
          <w:rFonts w:ascii="Times New Roman" w:hAnsi="Times New Roman" w:cs="Times New Roman"/>
          <w:i/>
          <w:sz w:val="24"/>
          <w:szCs w:val="28"/>
        </w:rPr>
        <w:t xml:space="preserve">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w:t>
      </w:r>
      <w:r w:rsidRPr="006A4D99">
        <w:rPr>
          <w:rFonts w:ascii="Times New Roman" w:hAnsi="Times New Roman" w:cs="Times New Roman"/>
          <w:sz w:val="24"/>
          <w:szCs w:val="28"/>
        </w:rPr>
        <w:t>.</w:t>
      </w:r>
      <w:r w:rsidRPr="006A4D99">
        <w:rPr>
          <w:rFonts w:ascii="Times New Roman" w:hAnsi="Times New Roman" w:cs="Times New Roman"/>
          <w:i/>
          <w:iCs/>
          <w:sz w:val="24"/>
          <w:szCs w:val="28"/>
        </w:rPr>
        <w:t xml:space="preserve">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CE6043" w:rsidRPr="006A4D99" w:rsidRDefault="00CE6043" w:rsidP="00CE6043">
      <w:pPr>
        <w:spacing w:after="0"/>
        <w:ind w:firstLine="708"/>
        <w:rPr>
          <w:rFonts w:ascii="Times New Roman" w:hAnsi="Times New Roman" w:cs="Times New Roman"/>
          <w:i/>
          <w:iCs/>
          <w:sz w:val="24"/>
          <w:szCs w:val="28"/>
        </w:rPr>
      </w:pPr>
      <w:proofErr w:type="gramStart"/>
      <w:r w:rsidRPr="006A4D99">
        <w:rPr>
          <w:rFonts w:ascii="Times New Roman" w:hAnsi="Times New Roman" w:cs="Times New Roman"/>
          <w:i/>
          <w:iCs/>
          <w:sz w:val="24"/>
          <w:szCs w:val="28"/>
        </w:rPr>
        <w:t>Кандидат вправе указать свою принадлежность к политической партии либо не более чем к одному иному общественному объединению).</w:t>
      </w:r>
      <w:proofErr w:type="gramEnd"/>
    </w:p>
    <w:p w:rsidR="00CE6043" w:rsidRPr="006A4D99" w:rsidRDefault="00CE6043" w:rsidP="00CE6043">
      <w:pPr>
        <w:spacing w:after="0"/>
        <w:ind w:firstLine="708"/>
        <w:rPr>
          <w:rFonts w:ascii="Times New Roman" w:hAnsi="Times New Roman" w:cs="Times New Roman"/>
          <w:sz w:val="24"/>
          <w:szCs w:val="28"/>
        </w:rPr>
      </w:pPr>
      <w:r w:rsidRPr="006A4D99">
        <w:rPr>
          <w:rFonts w:ascii="Times New Roman" w:hAnsi="Times New Roman" w:cs="Times New Roman"/>
          <w:sz w:val="24"/>
          <w:szCs w:val="28"/>
        </w:rPr>
        <w:t xml:space="preserve">Я подтверждаю, что: </w:t>
      </w:r>
    </w:p>
    <w:p w:rsidR="00CE6043" w:rsidRPr="006A4D99" w:rsidRDefault="00CE6043" w:rsidP="00CE6043">
      <w:pPr>
        <w:spacing w:after="0"/>
        <w:ind w:firstLine="708"/>
        <w:rPr>
          <w:rFonts w:ascii="Times New Roman" w:hAnsi="Times New Roman" w:cs="Times New Roman"/>
          <w:sz w:val="24"/>
          <w:szCs w:val="28"/>
        </w:rPr>
      </w:pPr>
      <w:r w:rsidRPr="006A4D99">
        <w:rPr>
          <w:rFonts w:ascii="Times New Roman" w:hAnsi="Times New Roman" w:cs="Times New Roman"/>
          <w:sz w:val="24"/>
          <w:szCs w:val="28"/>
        </w:rPr>
        <w:t xml:space="preserve">- представленные мной документы соответствуют требованиям порядка проведения конкурса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 xml:space="preserve">лавы Карагинского муниципального района, утвержденного решением Советом депутатов Карагинского муниципального района; </w:t>
      </w:r>
    </w:p>
    <w:p w:rsidR="00CE6043" w:rsidRPr="006A4D99" w:rsidRDefault="00CE6043" w:rsidP="00CE6043">
      <w:pPr>
        <w:spacing w:after="0"/>
        <w:ind w:firstLine="708"/>
        <w:rPr>
          <w:rFonts w:ascii="Times New Roman" w:hAnsi="Times New Roman" w:cs="Times New Roman"/>
          <w:sz w:val="24"/>
          <w:szCs w:val="28"/>
        </w:rPr>
      </w:pPr>
      <w:r w:rsidRPr="006A4D99">
        <w:rPr>
          <w:rFonts w:ascii="Times New Roman" w:hAnsi="Times New Roman" w:cs="Times New Roman"/>
          <w:sz w:val="24"/>
          <w:szCs w:val="28"/>
        </w:rPr>
        <w:t xml:space="preserve">- сведения, содержащиеся в представленных документах, достоверны и не являются подложными. </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xml:space="preserve">Мои контактные данные для направления документов: </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xml:space="preserve">- телефоны: </w:t>
      </w:r>
      <w:proofErr w:type="gramStart"/>
      <w:r w:rsidRPr="006A4D99">
        <w:rPr>
          <w:rFonts w:ascii="Times New Roman" w:hAnsi="Times New Roman" w:cs="Times New Roman"/>
          <w:sz w:val="24"/>
          <w:szCs w:val="28"/>
        </w:rPr>
        <w:t>сотовый</w:t>
      </w:r>
      <w:proofErr w:type="gramEnd"/>
      <w:r w:rsidRPr="006A4D99">
        <w:rPr>
          <w:rFonts w:ascii="Times New Roman" w:hAnsi="Times New Roman" w:cs="Times New Roman"/>
          <w:sz w:val="24"/>
          <w:szCs w:val="28"/>
        </w:rPr>
        <w:t xml:space="preserve">    ___________________________,</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xml:space="preserve">   </w:t>
      </w:r>
      <w:r w:rsidRPr="006A4D99">
        <w:rPr>
          <w:rFonts w:ascii="Times New Roman" w:hAnsi="Times New Roman" w:cs="Times New Roman"/>
          <w:sz w:val="24"/>
          <w:szCs w:val="28"/>
        </w:rPr>
        <w:tab/>
      </w:r>
      <w:r w:rsidRPr="006A4D99">
        <w:rPr>
          <w:rFonts w:ascii="Times New Roman" w:hAnsi="Times New Roman" w:cs="Times New Roman"/>
          <w:sz w:val="24"/>
          <w:szCs w:val="28"/>
        </w:rPr>
        <w:tab/>
        <w:t xml:space="preserve"> другие     __________________________;</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электронный адрес (при наличии)  _______________;</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факс (при наличии) ____________________________;</w:t>
      </w:r>
    </w:p>
    <w:p w:rsidR="00CE6043" w:rsidRPr="006A4D99" w:rsidRDefault="00CE6043" w:rsidP="00CE6043">
      <w:pPr>
        <w:spacing w:after="0"/>
        <w:ind w:firstLine="720"/>
        <w:rPr>
          <w:rFonts w:ascii="Times New Roman" w:hAnsi="Times New Roman" w:cs="Times New Roman"/>
          <w:sz w:val="24"/>
          <w:szCs w:val="28"/>
        </w:rPr>
      </w:pPr>
      <w:r w:rsidRPr="006A4D99">
        <w:rPr>
          <w:rFonts w:ascii="Times New Roman" w:hAnsi="Times New Roman" w:cs="Times New Roman"/>
          <w:sz w:val="24"/>
          <w:szCs w:val="28"/>
        </w:rPr>
        <w:t>- почтовый адрес     _____________________________</w:t>
      </w:r>
      <w:proofErr w:type="gramStart"/>
      <w:r w:rsidRPr="006A4D99">
        <w:rPr>
          <w:rFonts w:ascii="Times New Roman" w:hAnsi="Times New Roman" w:cs="Times New Roman"/>
          <w:sz w:val="24"/>
          <w:szCs w:val="28"/>
        </w:rPr>
        <w:t xml:space="preserve"> ;</w:t>
      </w:r>
      <w:proofErr w:type="gramEnd"/>
      <w:r w:rsidRPr="006A4D99">
        <w:rPr>
          <w:rFonts w:ascii="Times New Roman" w:hAnsi="Times New Roman" w:cs="Times New Roman"/>
          <w:sz w:val="24"/>
          <w:szCs w:val="28"/>
        </w:rPr>
        <w:t xml:space="preserve"> </w:t>
      </w:r>
    </w:p>
    <w:p w:rsidR="00CE6043" w:rsidRPr="006A4D99" w:rsidRDefault="00CE6043" w:rsidP="00CE6043">
      <w:pPr>
        <w:spacing w:after="0" w:line="360" w:lineRule="auto"/>
        <w:ind w:firstLine="720"/>
        <w:rPr>
          <w:rFonts w:ascii="Times New Roman" w:hAnsi="Times New Roman" w:cs="Times New Roman"/>
          <w:sz w:val="24"/>
          <w:szCs w:val="28"/>
        </w:rPr>
      </w:pPr>
      <w:r w:rsidRPr="006A4D99">
        <w:rPr>
          <w:rFonts w:ascii="Times New Roman" w:hAnsi="Times New Roman" w:cs="Times New Roman"/>
          <w:sz w:val="24"/>
          <w:szCs w:val="28"/>
        </w:rPr>
        <w:t>- иные виды связи     ____________________________.</w:t>
      </w:r>
    </w:p>
    <w:p w:rsidR="00CE6043" w:rsidRPr="006A4D99" w:rsidRDefault="00CE6043" w:rsidP="00CE6043">
      <w:pPr>
        <w:spacing w:after="0" w:line="360" w:lineRule="auto"/>
        <w:ind w:firstLine="720"/>
        <w:rPr>
          <w:rFonts w:ascii="Times New Roman" w:hAnsi="Times New Roman" w:cs="Times New Roman"/>
          <w:sz w:val="24"/>
          <w:szCs w:val="28"/>
        </w:rPr>
      </w:pPr>
    </w:p>
    <w:p w:rsidR="00CE6043" w:rsidRPr="006A4D99" w:rsidRDefault="00CE6043" w:rsidP="00CE6043">
      <w:pPr>
        <w:spacing w:after="0"/>
        <w:rPr>
          <w:rFonts w:ascii="Times New Roman" w:hAnsi="Times New Roman" w:cs="Times New Roman"/>
          <w:sz w:val="24"/>
          <w:szCs w:val="28"/>
        </w:rPr>
      </w:pPr>
      <w:r w:rsidRPr="006A4D99">
        <w:rPr>
          <w:rFonts w:ascii="Times New Roman" w:hAnsi="Times New Roman" w:cs="Times New Roman"/>
          <w:sz w:val="24"/>
          <w:szCs w:val="28"/>
        </w:rPr>
        <w:t>«_____» _______ 20___ г.</w:t>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t xml:space="preserve">                             (подпись) </w:t>
      </w:r>
    </w:p>
    <w:p w:rsidR="00CE6043" w:rsidRPr="006A4D99" w:rsidRDefault="00CE6043" w:rsidP="00CE6043">
      <w:pPr>
        <w:spacing w:after="0"/>
        <w:rPr>
          <w:rFonts w:ascii="Times New Roman" w:hAnsi="Times New Roman" w:cs="Times New Roman"/>
          <w:sz w:val="24"/>
          <w:szCs w:val="28"/>
        </w:rPr>
      </w:pPr>
    </w:p>
    <w:p w:rsidR="00CE6043" w:rsidRPr="006A4D99" w:rsidRDefault="00CE6043" w:rsidP="00CE6043">
      <w:pPr>
        <w:spacing w:after="0"/>
        <w:rPr>
          <w:rFonts w:ascii="Times New Roman" w:hAnsi="Times New Roman" w:cs="Times New Roman"/>
          <w:sz w:val="24"/>
          <w:szCs w:val="28"/>
        </w:rPr>
      </w:pPr>
    </w:p>
    <w:tbl>
      <w:tblPr>
        <w:tblW w:w="10327" w:type="dxa"/>
        <w:tblInd w:w="-432" w:type="dxa"/>
        <w:tblLayout w:type="fixed"/>
        <w:tblLook w:val="00A0"/>
      </w:tblPr>
      <w:tblGrid>
        <w:gridCol w:w="148"/>
        <w:gridCol w:w="4928"/>
        <w:gridCol w:w="5103"/>
        <w:gridCol w:w="148"/>
      </w:tblGrid>
      <w:tr w:rsidR="00CE6043" w:rsidRPr="006A4D99" w:rsidTr="00BE09C7">
        <w:trPr>
          <w:gridAfter w:val="1"/>
          <w:wAfter w:w="148" w:type="dxa"/>
        </w:trPr>
        <w:tc>
          <w:tcPr>
            <w:tcW w:w="5076" w:type="dxa"/>
            <w:gridSpan w:val="2"/>
          </w:tcPr>
          <w:p w:rsidR="00CE6043" w:rsidRPr="006A4D99" w:rsidRDefault="00CE6043" w:rsidP="00BE09C7">
            <w:pPr>
              <w:pStyle w:val="ConsPlusNonformat"/>
              <w:rPr>
                <w:rFonts w:ascii="Times New Roman" w:hAnsi="Times New Roman" w:cs="Times New Roman"/>
                <w:sz w:val="24"/>
                <w:szCs w:val="28"/>
              </w:rPr>
            </w:pPr>
          </w:p>
        </w:tc>
        <w:tc>
          <w:tcPr>
            <w:tcW w:w="5103" w:type="dxa"/>
          </w:tcPr>
          <w:p w:rsidR="00CE6043" w:rsidRPr="006A4D99" w:rsidRDefault="00CE6043" w:rsidP="00BE09C7">
            <w:pPr>
              <w:spacing w:after="0" w:line="240" w:lineRule="auto"/>
              <w:jc w:val="left"/>
              <w:rPr>
                <w:rFonts w:ascii="Times New Roman" w:hAnsi="Times New Roman" w:cs="Times New Roman"/>
                <w:sz w:val="24"/>
                <w:szCs w:val="24"/>
              </w:rPr>
            </w:pPr>
          </w:p>
          <w:p w:rsidR="00B57E5C" w:rsidRPr="006A4D99" w:rsidRDefault="00B44151" w:rsidP="00BE09C7">
            <w:pPr>
              <w:spacing w:after="0" w:line="240" w:lineRule="auto"/>
              <w:jc w:val="left"/>
              <w:rPr>
                <w:rFonts w:ascii="Times New Roman" w:hAnsi="Times New Roman" w:cs="Times New Roman"/>
                <w:sz w:val="24"/>
                <w:szCs w:val="24"/>
              </w:rPr>
            </w:pPr>
            <w:r w:rsidRPr="006A4D99">
              <w:rPr>
                <w:rFonts w:ascii="Times New Roman" w:hAnsi="Times New Roman" w:cs="Times New Roman"/>
                <w:sz w:val="24"/>
                <w:szCs w:val="24"/>
              </w:rPr>
              <w:t xml:space="preserve">                             </w:t>
            </w:r>
          </w:p>
          <w:p w:rsidR="00CE6043" w:rsidRPr="006A4D99" w:rsidRDefault="00B57E5C" w:rsidP="00BE09C7">
            <w:pPr>
              <w:spacing w:after="0" w:line="240" w:lineRule="auto"/>
              <w:jc w:val="left"/>
              <w:rPr>
                <w:rFonts w:ascii="Times New Roman" w:hAnsi="Times New Roman" w:cs="Times New Roman"/>
                <w:sz w:val="24"/>
                <w:szCs w:val="24"/>
              </w:rPr>
            </w:pPr>
            <w:r w:rsidRPr="006A4D99">
              <w:rPr>
                <w:rFonts w:ascii="Times New Roman" w:hAnsi="Times New Roman" w:cs="Times New Roman"/>
                <w:sz w:val="24"/>
                <w:szCs w:val="24"/>
              </w:rPr>
              <w:lastRenderedPageBreak/>
              <w:t xml:space="preserve">                             </w:t>
            </w:r>
            <w:r w:rsidR="00CE6043" w:rsidRPr="006A4D99">
              <w:rPr>
                <w:rFonts w:ascii="Times New Roman" w:hAnsi="Times New Roman" w:cs="Times New Roman"/>
                <w:sz w:val="24"/>
                <w:szCs w:val="24"/>
              </w:rPr>
              <w:t xml:space="preserve">Приложение 2 </w:t>
            </w:r>
          </w:p>
          <w:p w:rsidR="00CE6043" w:rsidRPr="006A4D99" w:rsidRDefault="00CE6043" w:rsidP="00BE09C7">
            <w:pPr>
              <w:spacing w:after="0" w:line="240" w:lineRule="auto"/>
              <w:rPr>
                <w:rFonts w:ascii="Times New Roman" w:hAnsi="Times New Roman" w:cs="Times New Roman"/>
                <w:sz w:val="24"/>
                <w:szCs w:val="24"/>
              </w:rPr>
            </w:pPr>
            <w:r w:rsidRPr="006A4D99">
              <w:rPr>
                <w:rFonts w:ascii="Times New Roman" w:hAnsi="Times New Roman" w:cs="Times New Roman"/>
                <w:sz w:val="24"/>
                <w:szCs w:val="24"/>
              </w:rPr>
              <w:t xml:space="preserve">к </w:t>
            </w:r>
            <w:r w:rsidR="00B44151" w:rsidRPr="006A4D99">
              <w:rPr>
                <w:rFonts w:ascii="Times New Roman" w:hAnsi="Times New Roman" w:cs="Times New Roman"/>
                <w:sz w:val="24"/>
                <w:szCs w:val="24"/>
              </w:rPr>
              <w:t>П</w:t>
            </w:r>
            <w:r w:rsidRPr="006A4D99">
              <w:rPr>
                <w:rFonts w:ascii="Times New Roman" w:hAnsi="Times New Roman" w:cs="Times New Roman"/>
                <w:sz w:val="24"/>
                <w:szCs w:val="24"/>
              </w:rPr>
              <w:t>орядк</w:t>
            </w:r>
            <w:r w:rsidR="00B44151" w:rsidRPr="006A4D99">
              <w:rPr>
                <w:rFonts w:ascii="Times New Roman" w:hAnsi="Times New Roman" w:cs="Times New Roman"/>
                <w:sz w:val="24"/>
                <w:szCs w:val="24"/>
              </w:rPr>
              <w:t>у</w:t>
            </w:r>
            <w:r w:rsidRPr="006A4D99">
              <w:rPr>
                <w:rFonts w:ascii="Times New Roman" w:hAnsi="Times New Roman" w:cs="Times New Roman"/>
                <w:sz w:val="24"/>
                <w:szCs w:val="24"/>
              </w:rPr>
              <w:t xml:space="preserve"> проведения конкурса по отбору кандидатур на должность </w:t>
            </w:r>
            <w:r w:rsidR="00B44151" w:rsidRPr="006A4D99">
              <w:rPr>
                <w:rFonts w:ascii="Times New Roman" w:hAnsi="Times New Roman" w:cs="Times New Roman"/>
                <w:sz w:val="24"/>
                <w:szCs w:val="24"/>
              </w:rPr>
              <w:t>Г</w:t>
            </w:r>
            <w:r w:rsidRPr="006A4D99">
              <w:rPr>
                <w:rFonts w:ascii="Times New Roman" w:hAnsi="Times New Roman" w:cs="Times New Roman"/>
                <w:sz w:val="24"/>
                <w:szCs w:val="24"/>
              </w:rPr>
              <w:t>лавы Карагинского муниципального района»</w:t>
            </w:r>
          </w:p>
          <w:p w:rsidR="00CE6043" w:rsidRPr="006A4D99" w:rsidRDefault="00CE6043" w:rsidP="00B44151">
            <w:pPr>
              <w:spacing w:after="0" w:line="240" w:lineRule="auto"/>
              <w:jc w:val="left"/>
              <w:rPr>
                <w:rFonts w:ascii="Times New Roman" w:hAnsi="Times New Roman" w:cs="Times New Roman"/>
                <w:sz w:val="24"/>
                <w:szCs w:val="28"/>
              </w:rPr>
            </w:pPr>
          </w:p>
        </w:tc>
      </w:tr>
      <w:tr w:rsidR="00CE6043" w:rsidRPr="006A4D99" w:rsidTr="00BE09C7">
        <w:trPr>
          <w:gridBefore w:val="1"/>
          <w:wBefore w:w="148" w:type="dxa"/>
          <w:trHeight w:val="5103"/>
        </w:trPr>
        <w:tc>
          <w:tcPr>
            <w:tcW w:w="10179" w:type="dxa"/>
            <w:gridSpan w:val="3"/>
          </w:tcPr>
          <w:tbl>
            <w:tblPr>
              <w:tblStyle w:val="a5"/>
              <w:tblW w:w="9946" w:type="dxa"/>
              <w:tblLayout w:type="fixed"/>
              <w:tblLook w:val="04A0"/>
            </w:tblPr>
            <w:tblGrid>
              <w:gridCol w:w="4854"/>
              <w:gridCol w:w="5092"/>
            </w:tblGrid>
            <w:tr w:rsidR="00CE6043" w:rsidRPr="006A4D99" w:rsidTr="00BE09C7">
              <w:tc>
                <w:tcPr>
                  <w:tcW w:w="4854" w:type="dxa"/>
                  <w:tcBorders>
                    <w:top w:val="nil"/>
                    <w:left w:val="nil"/>
                    <w:bottom w:val="nil"/>
                    <w:right w:val="nil"/>
                  </w:tcBorders>
                </w:tcPr>
                <w:p w:rsidR="00CE6043" w:rsidRPr="006A4D99" w:rsidRDefault="00CE6043" w:rsidP="00BE09C7">
                  <w:pPr>
                    <w:pStyle w:val="ConsPlusNonformat"/>
                    <w:jc w:val="both"/>
                    <w:rPr>
                      <w:rFonts w:ascii="Times New Roman" w:hAnsi="Times New Roman" w:cs="Times New Roman"/>
                      <w:sz w:val="24"/>
                      <w:szCs w:val="28"/>
                    </w:rPr>
                  </w:pPr>
                </w:p>
              </w:tc>
              <w:tc>
                <w:tcPr>
                  <w:tcW w:w="5092" w:type="dxa"/>
                  <w:tcBorders>
                    <w:top w:val="nil"/>
                    <w:left w:val="nil"/>
                    <w:bottom w:val="nil"/>
                    <w:right w:val="nil"/>
                  </w:tcBorders>
                </w:tcPr>
                <w:p w:rsidR="00CE6043" w:rsidRPr="006A4D99" w:rsidRDefault="00CE6043" w:rsidP="00BE09C7">
                  <w:pPr>
                    <w:pStyle w:val="ConsPlusNonformat"/>
                    <w:jc w:val="both"/>
                    <w:rPr>
                      <w:rFonts w:ascii="Times New Roman" w:hAnsi="Times New Roman" w:cs="Times New Roman"/>
                      <w:sz w:val="24"/>
                      <w:szCs w:val="28"/>
                    </w:rPr>
                  </w:pPr>
                  <w:r w:rsidRPr="006A4D99">
                    <w:rPr>
                      <w:rFonts w:ascii="Times New Roman" w:hAnsi="Times New Roman" w:cs="Times New Roman"/>
                      <w:sz w:val="24"/>
                      <w:szCs w:val="28"/>
                    </w:rPr>
                    <w:t xml:space="preserve">В конкурсную комиссию по проведению конкурса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лавы Карагинского муниципального района</w:t>
                  </w:r>
                </w:p>
                <w:p w:rsidR="00CE6043" w:rsidRPr="006A4D99" w:rsidRDefault="00CE6043" w:rsidP="00BE09C7">
                  <w:pPr>
                    <w:pStyle w:val="ConsPlusNonformat"/>
                    <w:jc w:val="both"/>
                    <w:rPr>
                      <w:rFonts w:ascii="Times New Roman" w:hAnsi="Times New Roman" w:cs="Times New Roman"/>
                      <w:sz w:val="24"/>
                      <w:szCs w:val="28"/>
                    </w:rPr>
                  </w:pPr>
                </w:p>
                <w:p w:rsidR="00CE6043" w:rsidRPr="006A4D99" w:rsidRDefault="00CE6043" w:rsidP="00BE09C7">
                  <w:pPr>
                    <w:pStyle w:val="ConsPlusNonformat"/>
                    <w:jc w:val="both"/>
                    <w:rPr>
                      <w:rFonts w:ascii="Times New Roman" w:hAnsi="Times New Roman" w:cs="Times New Roman"/>
                      <w:sz w:val="24"/>
                      <w:szCs w:val="28"/>
                    </w:rPr>
                  </w:pPr>
                  <w:r w:rsidRPr="006A4D99">
                    <w:rPr>
                      <w:rFonts w:ascii="Times New Roman" w:hAnsi="Times New Roman" w:cs="Times New Roman"/>
                      <w:sz w:val="24"/>
                      <w:szCs w:val="28"/>
                    </w:rPr>
                    <w:t xml:space="preserve">от_______________________________ </w:t>
                  </w:r>
                </w:p>
                <w:p w:rsidR="00CE6043" w:rsidRPr="006A4D99" w:rsidRDefault="00CE6043" w:rsidP="00BE09C7">
                  <w:pPr>
                    <w:pStyle w:val="ConsPlusNonformat"/>
                    <w:jc w:val="both"/>
                    <w:rPr>
                      <w:rFonts w:ascii="Times New Roman" w:hAnsi="Times New Roman" w:cs="Times New Roman"/>
                    </w:rPr>
                  </w:pPr>
                  <w:r w:rsidRPr="006A4D99">
                    <w:rPr>
                      <w:rFonts w:ascii="Times New Roman" w:hAnsi="Times New Roman" w:cs="Times New Roman"/>
                      <w:sz w:val="24"/>
                      <w:szCs w:val="28"/>
                    </w:rPr>
                    <w:t xml:space="preserve">               </w:t>
                  </w:r>
                  <w:r w:rsidRPr="006A4D99">
                    <w:rPr>
                      <w:rFonts w:ascii="Times New Roman" w:hAnsi="Times New Roman" w:cs="Times New Roman"/>
                    </w:rPr>
                    <w:t>фамилия, имя, отчество</w:t>
                  </w:r>
                </w:p>
                <w:p w:rsidR="00CE6043" w:rsidRPr="006A4D99" w:rsidRDefault="00CE6043" w:rsidP="00BE09C7">
                  <w:pPr>
                    <w:pStyle w:val="ConsPlusNonformat"/>
                    <w:jc w:val="both"/>
                    <w:rPr>
                      <w:rFonts w:ascii="Times New Roman" w:hAnsi="Times New Roman" w:cs="Times New Roman"/>
                      <w:sz w:val="24"/>
                      <w:szCs w:val="28"/>
                    </w:rPr>
                  </w:pPr>
                </w:p>
                <w:p w:rsidR="00CE6043" w:rsidRPr="006A4D99" w:rsidRDefault="00CE6043" w:rsidP="00BE09C7">
                  <w:pPr>
                    <w:pStyle w:val="ConsPlusNonformat"/>
                    <w:jc w:val="both"/>
                    <w:rPr>
                      <w:rFonts w:ascii="Times New Roman" w:hAnsi="Times New Roman" w:cs="Times New Roman"/>
                      <w:sz w:val="24"/>
                      <w:szCs w:val="28"/>
                    </w:rPr>
                  </w:pPr>
                  <w:r w:rsidRPr="006A4D99">
                    <w:rPr>
                      <w:rFonts w:ascii="Times New Roman" w:hAnsi="Times New Roman" w:cs="Times New Roman"/>
                      <w:sz w:val="24"/>
                      <w:szCs w:val="28"/>
                    </w:rPr>
                    <w:t>__________________________________,</w:t>
                  </w:r>
                </w:p>
              </w:tc>
            </w:tr>
          </w:tbl>
          <w:p w:rsidR="00CE6043" w:rsidRPr="006A4D99" w:rsidRDefault="00CE6043" w:rsidP="00BE09C7">
            <w:pPr>
              <w:pStyle w:val="ConsPlusNonformat"/>
              <w:jc w:val="both"/>
              <w:rPr>
                <w:rFonts w:ascii="Times New Roman" w:hAnsi="Times New Roman" w:cs="Times New Roman"/>
                <w:sz w:val="24"/>
                <w:szCs w:val="28"/>
              </w:rPr>
            </w:pPr>
          </w:p>
          <w:p w:rsidR="00CE6043" w:rsidRPr="006A4D99" w:rsidRDefault="00CE6043" w:rsidP="00BE09C7">
            <w:pPr>
              <w:pStyle w:val="ConsPlusNonformat"/>
              <w:jc w:val="both"/>
              <w:rPr>
                <w:rFonts w:ascii="Times New Roman" w:hAnsi="Times New Roman" w:cs="Times New Roman"/>
                <w:sz w:val="24"/>
                <w:szCs w:val="28"/>
              </w:rPr>
            </w:pPr>
          </w:p>
          <w:p w:rsidR="00CE6043" w:rsidRPr="006A4D99" w:rsidRDefault="00CE6043" w:rsidP="00BE09C7">
            <w:pPr>
              <w:pStyle w:val="ConsPlusNonformat"/>
              <w:jc w:val="center"/>
              <w:rPr>
                <w:rFonts w:ascii="Times New Roman" w:hAnsi="Times New Roman" w:cs="Times New Roman"/>
                <w:sz w:val="24"/>
                <w:szCs w:val="28"/>
              </w:rPr>
            </w:pPr>
            <w:r w:rsidRPr="006A4D99">
              <w:rPr>
                <w:rFonts w:ascii="Times New Roman" w:hAnsi="Times New Roman" w:cs="Times New Roman"/>
                <w:sz w:val="24"/>
                <w:szCs w:val="28"/>
              </w:rPr>
              <w:t>Согласие на обработку персональных данных</w:t>
            </w:r>
          </w:p>
          <w:p w:rsidR="00CE6043" w:rsidRPr="006A4D99" w:rsidRDefault="00CE6043" w:rsidP="00BE09C7">
            <w:pPr>
              <w:pStyle w:val="ConsPlusNonformat"/>
              <w:jc w:val="both"/>
              <w:rPr>
                <w:rFonts w:ascii="Times New Roman" w:hAnsi="Times New Roman" w:cs="Times New Roman"/>
                <w:sz w:val="24"/>
                <w:szCs w:val="28"/>
              </w:rPr>
            </w:pP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w:t>
            </w:r>
            <w:proofErr w:type="gramStart"/>
            <w:r w:rsidRPr="006A4D99">
              <w:rPr>
                <w:rFonts w:ascii="Times New Roman" w:hAnsi="Times New Roman" w:cs="Times New Roman"/>
                <w:sz w:val="24"/>
                <w:szCs w:val="28"/>
              </w:rPr>
              <w:t xml:space="preserve">Даю согласие органам местного самоуправления Карагинского муниципального района (Совету депутатов Карагинского муниципального района, адрес: ул. Советская, д. 37, п. </w:t>
            </w:r>
            <w:proofErr w:type="spellStart"/>
            <w:r w:rsidRPr="006A4D99">
              <w:rPr>
                <w:rFonts w:ascii="Times New Roman" w:hAnsi="Times New Roman" w:cs="Times New Roman"/>
                <w:sz w:val="24"/>
                <w:szCs w:val="28"/>
              </w:rPr>
              <w:t>Оссора</w:t>
            </w:r>
            <w:proofErr w:type="spellEnd"/>
            <w:r w:rsidRPr="006A4D99">
              <w:rPr>
                <w:rFonts w:ascii="Times New Roman" w:hAnsi="Times New Roman" w:cs="Times New Roman"/>
                <w:sz w:val="24"/>
                <w:szCs w:val="28"/>
              </w:rPr>
              <w:t xml:space="preserve">, </w:t>
            </w:r>
            <w:proofErr w:type="spellStart"/>
            <w:r w:rsidRPr="006A4D99">
              <w:rPr>
                <w:rFonts w:ascii="Times New Roman" w:hAnsi="Times New Roman" w:cs="Times New Roman"/>
                <w:sz w:val="24"/>
                <w:szCs w:val="28"/>
              </w:rPr>
              <w:t>Карагинский</w:t>
            </w:r>
            <w:proofErr w:type="spellEnd"/>
            <w:r w:rsidRPr="006A4D99">
              <w:rPr>
                <w:rFonts w:ascii="Times New Roman" w:hAnsi="Times New Roman" w:cs="Times New Roman"/>
                <w:sz w:val="24"/>
                <w:szCs w:val="28"/>
              </w:rPr>
              <w:t xml:space="preserve"> район, Камчатский край, 688700, Администрация Карагинского муниципального района, адрес: ул. Советская, д. 37, п. </w:t>
            </w:r>
            <w:proofErr w:type="spellStart"/>
            <w:r w:rsidRPr="006A4D99">
              <w:rPr>
                <w:rFonts w:ascii="Times New Roman" w:hAnsi="Times New Roman" w:cs="Times New Roman"/>
                <w:sz w:val="24"/>
                <w:szCs w:val="28"/>
              </w:rPr>
              <w:t>Оссора</w:t>
            </w:r>
            <w:proofErr w:type="spellEnd"/>
            <w:r w:rsidRPr="006A4D99">
              <w:rPr>
                <w:rFonts w:ascii="Times New Roman" w:hAnsi="Times New Roman" w:cs="Times New Roman"/>
                <w:sz w:val="24"/>
                <w:szCs w:val="28"/>
              </w:rPr>
              <w:t xml:space="preserve">, </w:t>
            </w:r>
            <w:proofErr w:type="spellStart"/>
            <w:r w:rsidRPr="006A4D99">
              <w:rPr>
                <w:rFonts w:ascii="Times New Roman" w:hAnsi="Times New Roman" w:cs="Times New Roman"/>
                <w:sz w:val="24"/>
                <w:szCs w:val="28"/>
              </w:rPr>
              <w:t>Карагинский</w:t>
            </w:r>
            <w:proofErr w:type="spellEnd"/>
            <w:r w:rsidRPr="006A4D99">
              <w:rPr>
                <w:rFonts w:ascii="Times New Roman" w:hAnsi="Times New Roman" w:cs="Times New Roman"/>
                <w:sz w:val="24"/>
                <w:szCs w:val="28"/>
              </w:rPr>
              <w:t xml:space="preserve"> район, Камчатский край, 688700) и конкурсной комиссии по проведению конкурса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лавы Карагинского муниципального района на обработку своих персональных</w:t>
            </w:r>
            <w:proofErr w:type="gramEnd"/>
            <w:r w:rsidRPr="006A4D99">
              <w:rPr>
                <w:rFonts w:ascii="Times New Roman" w:hAnsi="Times New Roman" w:cs="Times New Roman"/>
                <w:sz w:val="24"/>
                <w:szCs w:val="28"/>
              </w:rPr>
              <w:t xml:space="preserve"> </w:t>
            </w:r>
            <w:proofErr w:type="gramStart"/>
            <w:r w:rsidRPr="006A4D99">
              <w:rPr>
                <w:rFonts w:ascii="Times New Roman" w:hAnsi="Times New Roman" w:cs="Times New Roman"/>
                <w:sz w:val="24"/>
                <w:szCs w:val="28"/>
              </w:rPr>
              <w:t xml:space="preserve">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подготовки  документов  для  проведения  конкурса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лавы Карагинского муниципального района.</w:t>
            </w:r>
            <w:proofErr w:type="gramEnd"/>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Согласие дано на обработку следующих персональных данных:</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фамилия, имя, отчество;</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номер основного документа, удостоверяющего его личность, сведения о дате выдачи указанного документа и выдавшем его органе;</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фамилия, имя, отчество, адрес представителя кандидата,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(в случае представления документов представителем кандидата по доверенности);</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должность и место работы;</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дата рождения;</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место рождения;</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домашний адрес;</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сведения об образовании (с указанием года окончания учебного заведения, наименования учебного заведения, специальности по диплому);</w:t>
            </w:r>
          </w:p>
          <w:p w:rsidR="00CE6043" w:rsidRPr="006A4D99" w:rsidRDefault="00CE6043" w:rsidP="00BE09C7">
            <w:pPr>
              <w:pStyle w:val="ConsPlusNonformat"/>
              <w:tabs>
                <w:tab w:val="left" w:pos="9684"/>
              </w:tabs>
              <w:ind w:firstLine="460"/>
              <w:jc w:val="both"/>
              <w:rPr>
                <w:rFonts w:ascii="Times New Roman" w:hAnsi="Times New Roman" w:cs="Times New Roman"/>
                <w:sz w:val="24"/>
                <w:szCs w:val="28"/>
              </w:rPr>
            </w:pPr>
            <w:r w:rsidRPr="006A4D99">
              <w:rPr>
                <w:rFonts w:ascii="Times New Roman" w:hAnsi="Times New Roman" w:cs="Times New Roman"/>
                <w:sz w:val="24"/>
                <w:szCs w:val="28"/>
              </w:rPr>
              <w:t>- страховое свидетельство обязательного пенсионного страхования;</w:t>
            </w:r>
          </w:p>
          <w:p w:rsidR="00CE6043" w:rsidRPr="006A4D99" w:rsidRDefault="00CE6043" w:rsidP="00BE09C7">
            <w:pPr>
              <w:pStyle w:val="ConsPlusNonformat"/>
              <w:tabs>
                <w:tab w:val="left" w:pos="9684"/>
              </w:tabs>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свидетельство </w:t>
            </w:r>
            <w:proofErr w:type="gramStart"/>
            <w:r w:rsidRPr="006A4D99">
              <w:rPr>
                <w:rFonts w:ascii="Times New Roman" w:hAnsi="Times New Roman" w:cs="Times New Roman"/>
                <w:sz w:val="24"/>
                <w:szCs w:val="28"/>
              </w:rPr>
              <w:t>о постановке физического лица на учет в налоговом органе по месту жительства на территории</w:t>
            </w:r>
            <w:proofErr w:type="gramEnd"/>
            <w:r w:rsidRPr="006A4D99">
              <w:rPr>
                <w:rFonts w:ascii="Times New Roman" w:hAnsi="Times New Roman" w:cs="Times New Roman"/>
                <w:sz w:val="24"/>
                <w:szCs w:val="28"/>
              </w:rPr>
              <w:t xml:space="preserve"> Российской Федерации;</w:t>
            </w:r>
          </w:p>
          <w:p w:rsidR="00CE6043" w:rsidRPr="006A4D99" w:rsidRDefault="00CE6043" w:rsidP="00BE09C7">
            <w:pPr>
              <w:pStyle w:val="ConsPlusNonformat"/>
              <w:tabs>
                <w:tab w:val="left" w:pos="9684"/>
              </w:tabs>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roofErr w:type="gramStart"/>
            <w:r w:rsidRPr="006A4D99">
              <w:rPr>
                <w:rFonts w:ascii="Times New Roman" w:hAnsi="Times New Roman" w:cs="Times New Roman"/>
                <w:sz w:val="24"/>
                <w:szCs w:val="28"/>
              </w:rPr>
              <w:t>выданная</w:t>
            </w:r>
            <w:proofErr w:type="gramEnd"/>
            <w:r w:rsidRPr="006A4D99">
              <w:rPr>
                <w:rFonts w:ascii="Times New Roman" w:hAnsi="Times New Roman" w:cs="Times New Roman"/>
                <w:sz w:val="24"/>
                <w:szCs w:val="28"/>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нормативного правового регулирования в сфере внутренних дел;</w:t>
            </w:r>
          </w:p>
          <w:p w:rsidR="00CE6043" w:rsidRPr="006A4D99" w:rsidRDefault="00CE6043" w:rsidP="00BE09C7">
            <w:pPr>
              <w:pStyle w:val="ConsPlusNonformat"/>
              <w:tabs>
                <w:tab w:val="left" w:pos="9684"/>
              </w:tabs>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сведения из налогового органа о регистрации или отсутствии регистрации в едином государственном реестре индивидуальных предпринимателей (ЕГРИП), а также сведения о </w:t>
            </w:r>
            <w:r w:rsidRPr="006A4D99">
              <w:rPr>
                <w:rFonts w:ascii="Times New Roman" w:hAnsi="Times New Roman" w:cs="Times New Roman"/>
                <w:sz w:val="24"/>
                <w:szCs w:val="28"/>
              </w:rPr>
              <w:lastRenderedPageBreak/>
              <w:t>регистрации или отсутствии регистрации в качестве учредителя юридического лица в едином государственном реестре юридических лиц (ЕГРЮЛ) по состоянию на месяц подачи документов;</w:t>
            </w:r>
          </w:p>
          <w:p w:rsidR="00CE6043" w:rsidRPr="006A4D99" w:rsidRDefault="00CE6043" w:rsidP="00BE09C7">
            <w:pPr>
              <w:pStyle w:val="ConsPlusNonformat"/>
              <w:tabs>
                <w:tab w:val="left" w:pos="9684"/>
              </w:tabs>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документы воинского учета - для граждан, пребывающих в запасе, и лиц, подлежащих призыву на военную службу; </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ученая степень, ученое звание;</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сведения о трудовой деятельности;</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сведения о семейном положении;</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сведения о наградах (поощрениях) и званиях (с указанием даты и номера документа, подтверждающего награждение (поощрение);</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сведения о судимости;</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подпись;</w:t>
            </w:r>
          </w:p>
          <w:p w:rsidR="00CE6043" w:rsidRPr="006A4D99" w:rsidRDefault="00CE6043" w:rsidP="00BE09C7">
            <w:pPr>
              <w:pStyle w:val="ConsPlusNonformat"/>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  - ______________________________ (подлежит заполнению при наличии иных персональных данных);</w:t>
            </w:r>
          </w:p>
          <w:p w:rsidR="00CE6043" w:rsidRPr="006A4D99" w:rsidRDefault="00CE6043" w:rsidP="00BE09C7">
            <w:pPr>
              <w:pStyle w:val="ConsPlusNonformat"/>
              <w:ind w:firstLine="460"/>
              <w:jc w:val="both"/>
              <w:rPr>
                <w:rFonts w:ascii="Times New Roman" w:hAnsi="Times New Roman" w:cs="Times New Roman"/>
                <w:sz w:val="24"/>
                <w:szCs w:val="28"/>
              </w:rPr>
            </w:pPr>
            <w:proofErr w:type="gramStart"/>
            <w:r w:rsidRPr="006A4D99">
              <w:rPr>
                <w:rFonts w:ascii="Times New Roman" w:hAnsi="Times New Roman" w:cs="Times New Roman"/>
                <w:sz w:val="24"/>
                <w:szCs w:val="28"/>
              </w:rPr>
              <w:t xml:space="preserve">Действия с моими персональным данными при подготовке документов для проведения конкурса по отбору кандидатур на должность </w:t>
            </w:r>
            <w:r w:rsidR="00B44151" w:rsidRPr="006A4D99">
              <w:rPr>
                <w:rFonts w:ascii="Times New Roman" w:hAnsi="Times New Roman" w:cs="Times New Roman"/>
                <w:sz w:val="24"/>
                <w:szCs w:val="28"/>
              </w:rPr>
              <w:t>Г</w:t>
            </w:r>
            <w:r w:rsidRPr="006A4D99">
              <w:rPr>
                <w:rFonts w:ascii="Times New Roman" w:hAnsi="Times New Roman" w:cs="Times New Roman"/>
                <w:sz w:val="24"/>
                <w:szCs w:val="28"/>
              </w:rPr>
              <w:t>лавы Карагинского муниципального района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roofErr w:type="gramEnd"/>
          </w:p>
          <w:p w:rsidR="00CE6043" w:rsidRPr="006A4D99" w:rsidRDefault="00CE6043" w:rsidP="00BE09C7">
            <w:pPr>
              <w:pStyle w:val="ConsPlusNonformat"/>
              <w:tabs>
                <w:tab w:val="left" w:pos="9792"/>
              </w:tabs>
              <w:ind w:firstLine="460"/>
              <w:jc w:val="both"/>
              <w:rPr>
                <w:rFonts w:ascii="Times New Roman" w:hAnsi="Times New Roman" w:cs="Times New Roman"/>
                <w:sz w:val="24"/>
                <w:szCs w:val="28"/>
              </w:rPr>
            </w:pPr>
            <w:r w:rsidRPr="006A4D99">
              <w:rPr>
                <w:rFonts w:ascii="Times New Roman" w:hAnsi="Times New Roman" w:cs="Times New Roman"/>
                <w:sz w:val="24"/>
                <w:szCs w:val="28"/>
              </w:rPr>
              <w:t xml:space="preserve">Настоящее согласие действует </w:t>
            </w:r>
            <w:proofErr w:type="gramStart"/>
            <w:r w:rsidRPr="006A4D99">
              <w:rPr>
                <w:rFonts w:ascii="Times New Roman" w:hAnsi="Times New Roman" w:cs="Times New Roman"/>
                <w:sz w:val="24"/>
                <w:szCs w:val="28"/>
              </w:rPr>
              <w:t>с даты</w:t>
            </w:r>
            <w:proofErr w:type="gramEnd"/>
            <w:r w:rsidRPr="006A4D99">
              <w:rPr>
                <w:rFonts w:ascii="Times New Roman" w:hAnsi="Times New Roman" w:cs="Times New Roman"/>
                <w:sz w:val="24"/>
                <w:szCs w:val="28"/>
              </w:rPr>
              <w:t xml:space="preserve"> его представления в комиссию до даты завершения конкурса или до даты его отзыва</w:t>
            </w:r>
          </w:p>
        </w:tc>
      </w:tr>
    </w:tbl>
    <w:p w:rsidR="00CE6043" w:rsidRPr="006A4D99" w:rsidRDefault="00CE6043" w:rsidP="00CE6043">
      <w:pPr>
        <w:spacing w:after="0"/>
        <w:rPr>
          <w:rFonts w:ascii="Times New Roman" w:hAnsi="Times New Roman" w:cs="Times New Roman"/>
          <w:sz w:val="28"/>
          <w:szCs w:val="28"/>
        </w:rPr>
      </w:pPr>
    </w:p>
    <w:p w:rsidR="00CE6043" w:rsidRPr="00F97B53" w:rsidRDefault="00CE6043" w:rsidP="00CE6043">
      <w:pPr>
        <w:spacing w:after="0"/>
        <w:rPr>
          <w:rFonts w:ascii="Times New Roman" w:hAnsi="Times New Roman" w:cs="Times New Roman"/>
          <w:sz w:val="24"/>
          <w:szCs w:val="28"/>
        </w:rPr>
      </w:pPr>
      <w:r w:rsidRPr="006A4D99">
        <w:rPr>
          <w:rFonts w:ascii="Times New Roman" w:hAnsi="Times New Roman" w:cs="Times New Roman"/>
          <w:sz w:val="24"/>
          <w:szCs w:val="28"/>
        </w:rPr>
        <w:t>«_____» _______ 20___ г.</w:t>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r>
      <w:r w:rsidRPr="006A4D99">
        <w:rPr>
          <w:rFonts w:ascii="Times New Roman" w:hAnsi="Times New Roman" w:cs="Times New Roman"/>
          <w:sz w:val="24"/>
          <w:szCs w:val="28"/>
        </w:rPr>
        <w:tab/>
        <w:t xml:space="preserve">                             (подпись)</w:t>
      </w:r>
      <w:r w:rsidRPr="00F97B53">
        <w:rPr>
          <w:rFonts w:ascii="Times New Roman" w:hAnsi="Times New Roman" w:cs="Times New Roman"/>
          <w:sz w:val="24"/>
          <w:szCs w:val="28"/>
        </w:rPr>
        <w:t xml:space="preserve"> </w:t>
      </w:r>
    </w:p>
    <w:p w:rsidR="00CE6043" w:rsidRPr="00F97B53" w:rsidRDefault="00CE6043" w:rsidP="00CE6043">
      <w:pPr>
        <w:spacing w:after="0"/>
        <w:rPr>
          <w:rFonts w:ascii="Times New Roman" w:hAnsi="Times New Roman" w:cs="Times New Roman"/>
          <w:sz w:val="28"/>
          <w:szCs w:val="28"/>
        </w:rPr>
      </w:pPr>
    </w:p>
    <w:p w:rsidR="00CE6043" w:rsidRPr="00F97B53" w:rsidRDefault="00CE6043" w:rsidP="00CE6043">
      <w:pPr>
        <w:spacing w:after="0"/>
        <w:rPr>
          <w:rFonts w:ascii="Times New Roman" w:hAnsi="Times New Roman" w:cs="Times New Roman"/>
          <w:sz w:val="28"/>
          <w:szCs w:val="28"/>
        </w:rPr>
      </w:pPr>
    </w:p>
    <w:p w:rsidR="00CE6043" w:rsidRPr="00F97B53" w:rsidRDefault="00CE6043" w:rsidP="00CE6043">
      <w:pPr>
        <w:spacing w:after="0"/>
        <w:rPr>
          <w:rFonts w:ascii="Times New Roman" w:hAnsi="Times New Roman" w:cs="Times New Roman"/>
          <w:sz w:val="28"/>
          <w:szCs w:val="28"/>
        </w:rPr>
      </w:pPr>
    </w:p>
    <w:p w:rsidR="00F46EE9" w:rsidRDefault="00F46EE9"/>
    <w:sectPr w:rsidR="00F46EE9" w:rsidSect="00B57E5C">
      <w:footerReference w:type="default" r:id="rId13"/>
      <w:pgSz w:w="11906" w:h="16838"/>
      <w:pgMar w:top="851" w:right="707" w:bottom="127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53D" w:rsidRDefault="0066353D" w:rsidP="0011346A">
      <w:pPr>
        <w:spacing w:after="0" w:line="240" w:lineRule="auto"/>
      </w:pPr>
      <w:r>
        <w:separator/>
      </w:r>
    </w:p>
  </w:endnote>
  <w:endnote w:type="continuationSeparator" w:id="0">
    <w:p w:rsidR="0066353D" w:rsidRDefault="0066353D" w:rsidP="00113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8240"/>
      <w:docPartObj>
        <w:docPartGallery w:val="Page Numbers (Bottom of Page)"/>
        <w:docPartUnique/>
      </w:docPartObj>
    </w:sdtPr>
    <w:sdtContent>
      <w:p w:rsidR="00BE09C7" w:rsidRDefault="00FD1FFA">
        <w:pPr>
          <w:pStyle w:val="a6"/>
          <w:jc w:val="right"/>
        </w:pPr>
        <w:fldSimple w:instr="PAGE   \* MERGEFORMAT">
          <w:r w:rsidR="006A4D99">
            <w:rPr>
              <w:noProof/>
            </w:rPr>
            <w:t>1</w:t>
          </w:r>
        </w:fldSimple>
      </w:p>
    </w:sdtContent>
  </w:sdt>
  <w:p w:rsidR="00BE09C7" w:rsidRDefault="00BE09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53D" w:rsidRDefault="0066353D" w:rsidP="0011346A">
      <w:pPr>
        <w:spacing w:after="0" w:line="240" w:lineRule="auto"/>
      </w:pPr>
      <w:r>
        <w:separator/>
      </w:r>
    </w:p>
  </w:footnote>
  <w:footnote w:type="continuationSeparator" w:id="0">
    <w:p w:rsidR="0066353D" w:rsidRDefault="0066353D" w:rsidP="001134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043"/>
    <w:rsid w:val="00080627"/>
    <w:rsid w:val="0011346A"/>
    <w:rsid w:val="003A015B"/>
    <w:rsid w:val="004F3709"/>
    <w:rsid w:val="005F6B9B"/>
    <w:rsid w:val="0066353D"/>
    <w:rsid w:val="00674060"/>
    <w:rsid w:val="006A4D99"/>
    <w:rsid w:val="007E4CC0"/>
    <w:rsid w:val="00831C37"/>
    <w:rsid w:val="00902070"/>
    <w:rsid w:val="009F29D9"/>
    <w:rsid w:val="00A157F4"/>
    <w:rsid w:val="00A33B87"/>
    <w:rsid w:val="00AC39EA"/>
    <w:rsid w:val="00B44151"/>
    <w:rsid w:val="00B57E5C"/>
    <w:rsid w:val="00B9502B"/>
    <w:rsid w:val="00BE09C7"/>
    <w:rsid w:val="00C11721"/>
    <w:rsid w:val="00C553D6"/>
    <w:rsid w:val="00C6573C"/>
    <w:rsid w:val="00CE6043"/>
    <w:rsid w:val="00F31CBE"/>
    <w:rsid w:val="00F46EE9"/>
    <w:rsid w:val="00FD1F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043"/>
    <w:pPr>
      <w:jc w:val="both"/>
    </w:pPr>
    <w:rPr>
      <w:rFonts w:ascii="Calibri" w:eastAsia="Calibri" w:hAnsi="Calibri" w:cs="Calibri"/>
    </w:rPr>
  </w:style>
  <w:style w:type="paragraph" w:styleId="1">
    <w:name w:val="heading 1"/>
    <w:basedOn w:val="a"/>
    <w:next w:val="a"/>
    <w:link w:val="10"/>
    <w:uiPriority w:val="99"/>
    <w:qFormat/>
    <w:rsid w:val="00CE6043"/>
    <w:pPr>
      <w:autoSpaceDE w:val="0"/>
      <w:autoSpaceDN w:val="0"/>
      <w:adjustRightInd w:val="0"/>
      <w:spacing w:before="108" w:after="108" w:line="240" w:lineRule="auto"/>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604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CE6043"/>
    <w:rPr>
      <w:rFonts w:ascii="Times New Roman" w:eastAsia="Times New Roman" w:hAnsi="Times New Roman" w:cs="Times New Roman"/>
      <w:sz w:val="24"/>
      <w:szCs w:val="24"/>
      <w:lang w:eastAsia="ru-RU"/>
    </w:rPr>
  </w:style>
  <w:style w:type="paragraph" w:customStyle="1" w:styleId="ConsPlusNormal">
    <w:name w:val="ConsPlusNormal"/>
    <w:uiPriority w:val="99"/>
    <w:rsid w:val="00CE6043"/>
    <w:pPr>
      <w:widowControl w:val="0"/>
      <w:autoSpaceDE w:val="0"/>
      <w:autoSpaceDN w:val="0"/>
      <w:adjustRightInd w:val="0"/>
      <w:spacing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CE60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59"/>
    <w:rsid w:val="00CE6043"/>
    <w:pPr>
      <w:spacing w:after="0" w:line="240" w:lineRule="auto"/>
      <w:jc w:val="center"/>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unhideWhenUsed/>
    <w:rsid w:val="00CE604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043"/>
    <w:rPr>
      <w:rFonts w:ascii="Calibri" w:eastAsia="Calibri" w:hAnsi="Calibri" w:cs="Calibri"/>
    </w:rPr>
  </w:style>
  <w:style w:type="character" w:customStyle="1" w:styleId="10">
    <w:name w:val="Заголовок 1 Знак"/>
    <w:basedOn w:val="a0"/>
    <w:link w:val="1"/>
    <w:uiPriority w:val="99"/>
    <w:rsid w:val="00CE6043"/>
    <w:rPr>
      <w:rFonts w:ascii="Arial" w:eastAsia="Calibri" w:hAnsi="Arial" w:cs="Arial"/>
      <w:b/>
      <w:bCs/>
      <w:color w:val="26282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B6097D3D50DFA1E8A946125C633D71A688E0B2259689D97D6BF14CD1D85EED600FB719AF0C599102DEX"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consultantplus://offline/ref=FEB6097D3D50DFA1E8A946125C633D71A688E0B2259689D97D6BF14CD1D85EED600FB719AF095F9702D6X" TargetMode="External"/><Relationship Id="rId12" Type="http://schemas.openxmlformats.org/officeDocument/2006/relationships/hyperlink" Target="garantF1://7058138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B6097D3D50DFA1E8A946125C633D71A687E7BA2A9489D97D6BF14CD1D85EED600FB719AF09509702DDX" TargetMode="External"/><Relationship Id="rId11" Type="http://schemas.openxmlformats.org/officeDocument/2006/relationships/hyperlink" Target="garantF1://70581384.100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EB6097D3D50DFA1E8A946125C633D71A687E4BD289E89D97D6BF14CD1D85EED600FB719AF0A5A9702D7X" TargetMode="External"/><Relationship Id="rId4" Type="http://schemas.openxmlformats.org/officeDocument/2006/relationships/footnotes" Target="footnotes.xml"/><Relationship Id="rId9" Type="http://schemas.openxmlformats.org/officeDocument/2006/relationships/hyperlink" Target="consultantplus://offline/ref=FEB6097D3D50DFA1E8A946125C633D71A687E4BD289E89D97D6BF14CD1D85EED600FB719AF09509E02DE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6509</Words>
  <Characters>37102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10</cp:revision>
  <dcterms:created xsi:type="dcterms:W3CDTF">2020-02-05T03:47:00Z</dcterms:created>
  <dcterms:modified xsi:type="dcterms:W3CDTF">2020-02-11T22:18:00Z</dcterms:modified>
</cp:coreProperties>
</file>