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A4127A" w:rsidRPr="00760C54" w14:paraId="44F4B178" w14:textId="77777777" w:rsidTr="00A4127A">
        <w:tc>
          <w:tcPr>
            <w:tcW w:w="4536" w:type="dxa"/>
            <w:shd w:val="clear" w:color="auto" w:fill="auto"/>
          </w:tcPr>
          <w:p w14:paraId="261F95C4" w14:textId="1198B7E3" w:rsidR="00A4127A" w:rsidRPr="00760C54" w:rsidRDefault="00A4127A" w:rsidP="009C3D08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                      Приложение </w:t>
            </w:r>
          </w:p>
          <w:p w14:paraId="7D224E24" w14:textId="30AB7862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к      решению     Совета     депутатов </w:t>
            </w:r>
          </w:p>
          <w:p w14:paraId="281CBECE" w14:textId="2943C500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Карагинского муниципального района</w:t>
            </w:r>
          </w:p>
          <w:p w14:paraId="71D0A4E6" w14:textId="3ACE8531" w:rsidR="00A4127A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от   «</w:t>
            </w:r>
            <w:r w:rsidR="0051569B">
              <w:rPr>
                <w:rFonts w:ascii="Arial" w:hAnsi="Arial" w:cs="Arial"/>
                <w:sz w:val="22"/>
                <w:szCs w:val="22"/>
              </w:rPr>
              <w:t>13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ноябр</w:t>
            </w:r>
            <w:r w:rsidRPr="00760C54">
              <w:rPr>
                <w:rFonts w:ascii="Arial" w:hAnsi="Arial" w:cs="Arial"/>
                <w:sz w:val="22"/>
                <w:szCs w:val="22"/>
              </w:rPr>
              <w:t>я   202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5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   года   № </w:t>
            </w:r>
            <w:r w:rsidR="0051569B">
              <w:rPr>
                <w:rFonts w:ascii="Arial" w:hAnsi="Arial" w:cs="Arial"/>
                <w:sz w:val="22"/>
                <w:szCs w:val="22"/>
              </w:rPr>
              <w:t>146</w:t>
            </w:r>
          </w:p>
          <w:p w14:paraId="66D43A37" w14:textId="76CA4FE1" w:rsidR="0051569B" w:rsidRDefault="0051569B" w:rsidP="00A4127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CD78D5C" w14:textId="4001815A" w:rsidR="0051569B" w:rsidRPr="00760C54" w:rsidRDefault="0051569B" w:rsidP="005156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Приложение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4570372" w14:textId="77777777" w:rsidR="0051569B" w:rsidRPr="00760C54" w:rsidRDefault="0051569B" w:rsidP="0051569B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к      решению     Совета     депутатов </w:t>
            </w:r>
          </w:p>
          <w:p w14:paraId="492C2486" w14:textId="77777777" w:rsidR="0051569B" w:rsidRPr="00760C54" w:rsidRDefault="0051569B" w:rsidP="0051569B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Карагинского муниципального района</w:t>
            </w:r>
          </w:p>
          <w:p w14:paraId="3D82091D" w14:textId="165C6B95" w:rsidR="0051569B" w:rsidRPr="00760C54" w:rsidRDefault="0051569B" w:rsidP="0051569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от   «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» </w:t>
            </w:r>
            <w:r>
              <w:rPr>
                <w:rFonts w:ascii="Arial" w:hAnsi="Arial" w:cs="Arial"/>
                <w:sz w:val="22"/>
                <w:szCs w:val="22"/>
              </w:rPr>
              <w:t>дека</w:t>
            </w:r>
            <w:r w:rsidRPr="00760C54">
              <w:rPr>
                <w:rFonts w:ascii="Arial" w:hAnsi="Arial" w:cs="Arial"/>
                <w:sz w:val="22"/>
                <w:szCs w:val="22"/>
              </w:rPr>
              <w:t>бря  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   года   № </w:t>
            </w:r>
            <w:r>
              <w:rPr>
                <w:rFonts w:ascii="Arial" w:hAnsi="Arial" w:cs="Arial"/>
                <w:sz w:val="22"/>
                <w:szCs w:val="22"/>
              </w:rPr>
              <w:t>106</w:t>
            </w:r>
            <w:bookmarkStart w:id="0" w:name="_GoBack"/>
            <w:bookmarkEnd w:id="0"/>
          </w:p>
          <w:p w14:paraId="4A676D43" w14:textId="77777777" w:rsidR="0051569B" w:rsidRPr="00760C54" w:rsidRDefault="0051569B" w:rsidP="00A4127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C52F101" w14:textId="77777777" w:rsidR="00A4127A" w:rsidRPr="00760C54" w:rsidRDefault="00A4127A" w:rsidP="009C3D0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49170A" w14:textId="5F341CE5" w:rsidR="00A4127A" w:rsidRDefault="00A4127A" w:rsidP="00D96A67">
      <w:pPr>
        <w:jc w:val="right"/>
        <w:rPr>
          <w:rFonts w:ascii="Arial" w:hAnsi="Arial" w:cs="Arial"/>
        </w:rPr>
      </w:pPr>
    </w:p>
    <w:p w14:paraId="6D457333" w14:textId="1C616EF4" w:rsidR="00F77CD3" w:rsidRDefault="00F77CD3" w:rsidP="00F77CD3">
      <w:pPr>
        <w:rPr>
          <w:rFonts w:ascii="Arial" w:hAnsi="Arial" w:cs="Arial"/>
        </w:rPr>
      </w:pPr>
    </w:p>
    <w:p w14:paraId="79BDBAC0" w14:textId="77777777" w:rsidR="00F77CD3" w:rsidRPr="00F77CD3" w:rsidRDefault="00F77CD3" w:rsidP="00F77CD3">
      <w:pPr>
        <w:jc w:val="center"/>
        <w:rPr>
          <w:rFonts w:ascii="Arial" w:hAnsi="Arial" w:cs="Arial"/>
          <w:b/>
          <w:sz w:val="26"/>
          <w:szCs w:val="26"/>
        </w:rPr>
      </w:pPr>
      <w:r w:rsidRPr="00F77CD3">
        <w:rPr>
          <w:rFonts w:ascii="Arial" w:hAnsi="Arial" w:cs="Arial"/>
        </w:rPr>
        <w:tab/>
      </w:r>
      <w:r w:rsidRPr="00F77CD3">
        <w:rPr>
          <w:rFonts w:ascii="Arial" w:hAnsi="Arial" w:cs="Arial"/>
          <w:b/>
          <w:sz w:val="26"/>
          <w:szCs w:val="26"/>
        </w:rPr>
        <w:t>Предельные нормативы</w:t>
      </w:r>
    </w:p>
    <w:p w14:paraId="7EB24CA2" w14:textId="77777777" w:rsidR="00F77CD3" w:rsidRPr="00F77CD3" w:rsidRDefault="00F77CD3" w:rsidP="00F77CD3">
      <w:pPr>
        <w:jc w:val="center"/>
        <w:rPr>
          <w:rFonts w:ascii="Arial" w:hAnsi="Arial" w:cs="Arial"/>
          <w:b/>
          <w:sz w:val="26"/>
          <w:szCs w:val="26"/>
        </w:rPr>
      </w:pPr>
      <w:r w:rsidRPr="00F77CD3">
        <w:rPr>
          <w:rFonts w:ascii="Arial" w:hAnsi="Arial" w:cs="Arial"/>
          <w:b/>
          <w:sz w:val="26"/>
          <w:szCs w:val="26"/>
        </w:rPr>
        <w:t>для установления размеров должностных окладов, ежемесячного денежного поощрения и ежемесячной надбавки к должностному окладу за особые условия лиц, замещающих муниципальные должности</w:t>
      </w:r>
    </w:p>
    <w:p w14:paraId="1932F0D8" w14:textId="77777777" w:rsidR="00F77CD3" w:rsidRPr="00F77CD3" w:rsidRDefault="00F77CD3" w:rsidP="00F77CD3">
      <w:pPr>
        <w:rPr>
          <w:rFonts w:ascii="Arial" w:hAnsi="Arial" w:cs="Arial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1793"/>
        <w:gridCol w:w="2148"/>
        <w:gridCol w:w="2246"/>
      </w:tblGrid>
      <w:tr w:rsidR="00F77CD3" w:rsidRPr="00F77CD3" w14:paraId="57DCF3F0" w14:textId="77777777" w:rsidTr="00B43FD3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4A09" w14:textId="77777777" w:rsidR="00F77CD3" w:rsidRPr="00F77CD3" w:rsidRDefault="00F77CD3" w:rsidP="00F77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249F" w14:textId="5435F6CB" w:rsidR="00F77CD3" w:rsidRPr="00F77CD3" w:rsidRDefault="00F77CD3" w:rsidP="00F77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Размер должностного оклада</w:t>
            </w:r>
          </w:p>
          <w:p w14:paraId="2F38AA13" w14:textId="77777777" w:rsidR="00F77CD3" w:rsidRPr="00F77CD3" w:rsidRDefault="00F77CD3" w:rsidP="00F77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(в руб.)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6B3A" w14:textId="77777777" w:rsidR="00F77CD3" w:rsidRPr="00F77CD3" w:rsidRDefault="00F77CD3" w:rsidP="00F7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Размер ежемесячного денежного поощрения (кол-во должностных окладов в месяц)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5F20" w14:textId="77777777" w:rsidR="00F77CD3" w:rsidRPr="00F77CD3" w:rsidRDefault="00F77CD3" w:rsidP="00F7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Ежемесячная надбавка к должностному окладу за особые условия муниципальной работы</w:t>
            </w:r>
          </w:p>
        </w:tc>
      </w:tr>
      <w:tr w:rsidR="00F77CD3" w:rsidRPr="00F77CD3" w14:paraId="0B32C803" w14:textId="77777777" w:rsidTr="00B43FD3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2990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Глава Карагинского муниципального района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4EF5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77CD3">
              <w:rPr>
                <w:rFonts w:ascii="Arial" w:hAnsi="Arial" w:cs="Arial"/>
              </w:rPr>
              <w:t>20 971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815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3,0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79E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200</w:t>
            </w:r>
          </w:p>
        </w:tc>
      </w:tr>
      <w:tr w:rsidR="00F77CD3" w:rsidRPr="00F77CD3" w14:paraId="4B36B346" w14:textId="77777777" w:rsidTr="00B43FD3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C5E0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Руководитель  представительного органа  муниципального района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F159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77CD3">
              <w:rPr>
                <w:rFonts w:ascii="Arial" w:hAnsi="Arial" w:cs="Arial"/>
              </w:rPr>
              <w:t>20 971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CE68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3,0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34E9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200</w:t>
            </w:r>
          </w:p>
        </w:tc>
      </w:tr>
    </w:tbl>
    <w:p w14:paraId="60EA5131" w14:textId="0C885C19" w:rsidR="00F77CD3" w:rsidRPr="00F77CD3" w:rsidRDefault="00F77CD3" w:rsidP="00F77CD3">
      <w:pPr>
        <w:tabs>
          <w:tab w:val="left" w:pos="4020"/>
        </w:tabs>
        <w:rPr>
          <w:rFonts w:ascii="Arial" w:hAnsi="Arial" w:cs="Arial"/>
        </w:rPr>
      </w:pPr>
    </w:p>
    <w:sectPr w:rsidR="00F77CD3" w:rsidRPr="00F7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2B"/>
    <w:rsid w:val="0003632B"/>
    <w:rsid w:val="00102286"/>
    <w:rsid w:val="003B6815"/>
    <w:rsid w:val="0051569B"/>
    <w:rsid w:val="00600E2D"/>
    <w:rsid w:val="00760C54"/>
    <w:rsid w:val="00A4127A"/>
    <w:rsid w:val="00C7470B"/>
    <w:rsid w:val="00D77027"/>
    <w:rsid w:val="00D96A67"/>
    <w:rsid w:val="00DE7052"/>
    <w:rsid w:val="00F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FF5E"/>
  <w15:chartTrackingRefBased/>
  <w15:docId w15:val="{28C10CF2-17E1-43AC-91CC-2B9E1E92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4127A"/>
    <w:pPr>
      <w:spacing w:before="100" w:beforeAutospacing="1" w:after="100" w:afterAutospacing="1"/>
      <w:jc w:val="left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600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96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9</cp:revision>
  <cp:lastPrinted>2025-10-31T02:43:00Z</cp:lastPrinted>
  <dcterms:created xsi:type="dcterms:W3CDTF">2025-10-30T03:55:00Z</dcterms:created>
  <dcterms:modified xsi:type="dcterms:W3CDTF">2025-11-12T22:04:00Z</dcterms:modified>
</cp:coreProperties>
</file>