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86" w:rsidRPr="00FB686C" w:rsidRDefault="00442E86" w:rsidP="00D31548">
      <w:pPr>
        <w:pStyle w:val="2"/>
        <w:spacing w:before="120" w:after="120"/>
        <w:ind w:right="142"/>
      </w:pPr>
      <w:bookmarkStart w:id="0" w:name="_Toc381785838"/>
      <w:bookmarkStart w:id="1" w:name="_GoBack"/>
      <w:bookmarkEnd w:id="1"/>
      <w:r w:rsidRPr="00FB686C">
        <w:t>1. Основание для разработки проекта</w:t>
      </w:r>
      <w:bookmarkEnd w:id="0"/>
    </w:p>
    <w:p w:rsidR="00FB686C" w:rsidRPr="00513EF4" w:rsidRDefault="00FB686C" w:rsidP="00F54A07">
      <w:pPr>
        <w:ind w:left="142" w:right="140" w:firstLine="567"/>
        <w:jc w:val="both"/>
        <w:rPr>
          <w:rFonts w:ascii="Arial" w:hAnsi="Arial" w:cs="Arial"/>
          <w:sz w:val="24"/>
          <w:szCs w:val="24"/>
        </w:rPr>
      </w:pPr>
      <w:r w:rsidRPr="00B237E2">
        <w:rPr>
          <w:rFonts w:ascii="Arial" w:hAnsi="Arial" w:cs="Arial"/>
          <w:sz w:val="24"/>
          <w:szCs w:val="24"/>
        </w:rPr>
        <w:t xml:space="preserve">Основанием </w:t>
      </w:r>
      <w:r w:rsidR="00176CAC">
        <w:rPr>
          <w:rFonts w:ascii="Arial" w:hAnsi="Arial" w:cs="Arial"/>
          <w:sz w:val="24"/>
          <w:szCs w:val="24"/>
        </w:rPr>
        <w:t>для</w:t>
      </w:r>
      <w:r w:rsidRPr="00B237E2">
        <w:rPr>
          <w:rFonts w:ascii="Arial" w:hAnsi="Arial" w:cs="Arial"/>
          <w:sz w:val="24"/>
          <w:szCs w:val="24"/>
        </w:rPr>
        <w:t xml:space="preserve"> </w:t>
      </w:r>
      <w:r w:rsidR="00A63949">
        <w:rPr>
          <w:rFonts w:ascii="Arial" w:hAnsi="Arial" w:cs="Arial"/>
          <w:sz w:val="24"/>
          <w:szCs w:val="24"/>
        </w:rPr>
        <w:t>корректировки про</w:t>
      </w:r>
      <w:r w:rsidRPr="00B237E2">
        <w:rPr>
          <w:rFonts w:ascii="Arial" w:hAnsi="Arial" w:cs="Arial"/>
          <w:sz w:val="24"/>
          <w:szCs w:val="24"/>
        </w:rPr>
        <w:t xml:space="preserve">ектной </w:t>
      </w:r>
      <w:r w:rsidR="006513BC">
        <w:rPr>
          <w:rFonts w:ascii="Arial" w:hAnsi="Arial" w:cs="Arial"/>
          <w:sz w:val="24"/>
          <w:szCs w:val="24"/>
        </w:rPr>
        <w:t>документации</w:t>
      </w:r>
      <w:r w:rsidRPr="00B237E2">
        <w:rPr>
          <w:rFonts w:ascii="Arial" w:hAnsi="Arial" w:cs="Arial"/>
          <w:sz w:val="24"/>
          <w:szCs w:val="24"/>
        </w:rPr>
        <w:t xml:space="preserve"> </w:t>
      </w:r>
      <w:r w:rsidR="008B5DE8">
        <w:rPr>
          <w:rFonts w:ascii="Arial" w:hAnsi="Arial" w:cs="Arial"/>
          <w:sz w:val="24"/>
          <w:szCs w:val="24"/>
        </w:rPr>
        <w:t>«</w:t>
      </w:r>
      <w:r w:rsidR="00176CAC" w:rsidRPr="00D24017">
        <w:rPr>
          <w:rFonts w:ascii="Arial" w:eastAsia="Calibri" w:hAnsi="Arial" w:cs="Arial"/>
          <w:sz w:val="24"/>
          <w:szCs w:val="24"/>
          <w:lang w:eastAsia="en-US"/>
        </w:rPr>
        <w:t xml:space="preserve">Опытно-промышленные работы по </w:t>
      </w:r>
      <w:r w:rsidR="00176CAC" w:rsidRPr="0080363D">
        <w:rPr>
          <w:rFonts w:ascii="Arial" w:eastAsia="Calibri" w:hAnsi="Arial" w:cs="Arial"/>
          <w:sz w:val="24"/>
          <w:szCs w:val="24"/>
          <w:lang w:eastAsia="en-US"/>
        </w:rPr>
        <w:t>добыче и переработке руды участков БАМ и Хомут Озерновского золоторудного месторождения Камчатского края</w:t>
      </w:r>
      <w:r w:rsidR="00A63949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513EF4">
        <w:rPr>
          <w:rFonts w:ascii="Arial" w:hAnsi="Arial" w:cs="Arial"/>
          <w:sz w:val="24"/>
          <w:szCs w:val="24"/>
        </w:rPr>
        <w:t xml:space="preserve">являются: </w:t>
      </w:r>
    </w:p>
    <w:p w:rsidR="00D7718D" w:rsidRPr="00513EF4" w:rsidRDefault="00D7718D" w:rsidP="00F54A07">
      <w:pPr>
        <w:pStyle w:val="ac"/>
        <w:numPr>
          <w:ilvl w:val="0"/>
          <w:numId w:val="34"/>
        </w:numPr>
        <w:tabs>
          <w:tab w:val="left" w:pos="1200"/>
        </w:tabs>
        <w:spacing w:line="240" w:lineRule="auto"/>
        <w:ind w:left="142" w:right="140" w:firstLine="567"/>
        <w:jc w:val="both"/>
        <w:rPr>
          <w:rFonts w:ascii="Arial" w:hAnsi="Arial" w:cs="Arial"/>
          <w:sz w:val="24"/>
          <w:szCs w:val="24"/>
        </w:rPr>
      </w:pPr>
      <w:r w:rsidRPr="00513EF4">
        <w:rPr>
          <w:rFonts w:ascii="Arial" w:hAnsi="Arial" w:cs="Arial"/>
          <w:sz w:val="24"/>
          <w:szCs w:val="24"/>
        </w:rPr>
        <w:t>Лицензи</w:t>
      </w:r>
      <w:r w:rsidR="00277E30">
        <w:rPr>
          <w:rFonts w:ascii="Arial" w:hAnsi="Arial" w:cs="Arial"/>
          <w:sz w:val="24"/>
          <w:szCs w:val="24"/>
        </w:rPr>
        <w:t xml:space="preserve">я на право пользования недрами </w:t>
      </w:r>
      <w:r w:rsidR="00277E30" w:rsidRPr="00277E30">
        <w:rPr>
          <w:rFonts w:ascii="Arial" w:hAnsi="Arial" w:cs="Arial"/>
          <w:sz w:val="24"/>
          <w:szCs w:val="24"/>
        </w:rPr>
        <w:t xml:space="preserve">ПТР 00871 БР от 18 октября 2016г </w:t>
      </w:r>
      <w:r w:rsidRPr="00513EF4">
        <w:rPr>
          <w:rFonts w:ascii="Arial" w:hAnsi="Arial" w:cs="Arial"/>
          <w:sz w:val="24"/>
          <w:szCs w:val="24"/>
        </w:rPr>
        <w:t>;</w:t>
      </w:r>
    </w:p>
    <w:p w:rsidR="00A175F6" w:rsidRDefault="00C35330" w:rsidP="00A63949">
      <w:pPr>
        <w:pStyle w:val="ac"/>
        <w:numPr>
          <w:ilvl w:val="0"/>
          <w:numId w:val="34"/>
        </w:numPr>
        <w:tabs>
          <w:tab w:val="left" w:pos="1200"/>
        </w:tabs>
        <w:spacing w:line="240" w:lineRule="auto"/>
        <w:ind w:left="709" w:right="140" w:firstLine="567"/>
        <w:jc w:val="both"/>
        <w:rPr>
          <w:rFonts w:ascii="Arial" w:hAnsi="Arial" w:cs="Arial"/>
          <w:sz w:val="24"/>
          <w:szCs w:val="24"/>
        </w:rPr>
      </w:pPr>
      <w:r w:rsidRPr="00A63949">
        <w:rPr>
          <w:rFonts w:ascii="Arial" w:hAnsi="Arial" w:cs="Arial"/>
          <w:sz w:val="24"/>
          <w:szCs w:val="24"/>
        </w:rPr>
        <w:t xml:space="preserve">Задание на </w:t>
      </w:r>
      <w:r w:rsidR="00277E30" w:rsidRPr="00A63949">
        <w:rPr>
          <w:rFonts w:ascii="Arial" w:hAnsi="Arial" w:cs="Arial"/>
          <w:sz w:val="24"/>
          <w:szCs w:val="24"/>
        </w:rPr>
        <w:t>корректировку проектной документации по объекту «</w:t>
      </w:r>
      <w:r w:rsidRPr="00A63949">
        <w:rPr>
          <w:rFonts w:ascii="Arial" w:hAnsi="Arial" w:cs="Arial"/>
          <w:sz w:val="24"/>
          <w:szCs w:val="24"/>
        </w:rPr>
        <w:t>Опытно-промышленные работы по добыче и переработки руды участков БАМ и Хомут Озерновского золоторудного</w:t>
      </w:r>
      <w:r w:rsidR="00A63949" w:rsidRPr="00A63949">
        <w:rPr>
          <w:rFonts w:ascii="Arial" w:hAnsi="Arial" w:cs="Arial"/>
          <w:sz w:val="24"/>
          <w:szCs w:val="24"/>
        </w:rPr>
        <w:t xml:space="preserve"> месторождения Камчатского края».</w:t>
      </w:r>
    </w:p>
    <w:p w:rsidR="00A63949" w:rsidRPr="00A63949" w:rsidRDefault="00A63949" w:rsidP="00A63949">
      <w:pPr>
        <w:pStyle w:val="ac"/>
        <w:numPr>
          <w:ilvl w:val="0"/>
          <w:numId w:val="34"/>
        </w:numPr>
        <w:tabs>
          <w:tab w:val="left" w:pos="1200"/>
        </w:tabs>
        <w:spacing w:line="240" w:lineRule="auto"/>
        <w:ind w:left="709"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</w:t>
      </w:r>
      <w:r w:rsidRPr="00B237E2">
        <w:rPr>
          <w:rFonts w:ascii="Arial" w:hAnsi="Arial" w:cs="Arial"/>
          <w:sz w:val="24"/>
          <w:szCs w:val="24"/>
        </w:rPr>
        <w:t>ектн</w:t>
      </w:r>
      <w:r>
        <w:rPr>
          <w:rFonts w:ascii="Arial" w:hAnsi="Arial" w:cs="Arial"/>
          <w:sz w:val="24"/>
          <w:szCs w:val="24"/>
        </w:rPr>
        <w:t>ая</w:t>
      </w:r>
      <w:r w:rsidRPr="00B237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документация</w:t>
      </w:r>
      <w:r w:rsidRPr="00B237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4017">
        <w:rPr>
          <w:rFonts w:ascii="Arial" w:hAnsi="Arial" w:cs="Arial"/>
          <w:sz w:val="24"/>
          <w:szCs w:val="24"/>
        </w:rPr>
        <w:t xml:space="preserve">Опытно-промышленные работы по </w:t>
      </w:r>
      <w:r w:rsidRPr="0080363D">
        <w:rPr>
          <w:rFonts w:ascii="Arial" w:hAnsi="Arial" w:cs="Arial"/>
          <w:sz w:val="24"/>
          <w:szCs w:val="24"/>
        </w:rPr>
        <w:t>добыче и переработке руды участков БАМ и Хомут Озерновского золоторудного месторождения Камчатского края</w:t>
      </w:r>
      <w:r>
        <w:rPr>
          <w:rFonts w:ascii="Arial" w:hAnsi="Arial" w:cs="Arial"/>
          <w:sz w:val="24"/>
          <w:szCs w:val="24"/>
        </w:rPr>
        <w:t>»</w:t>
      </w:r>
      <w:r w:rsidR="00BF69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согласован</w:t>
      </w:r>
      <w:r w:rsidR="00BF6971">
        <w:rPr>
          <w:rFonts w:ascii="Arial" w:hAnsi="Arial" w:cs="Arial"/>
          <w:sz w:val="24"/>
          <w:szCs w:val="24"/>
        </w:rPr>
        <w:t xml:space="preserve">ная в установленном порядке в органах  </w:t>
      </w:r>
      <w:proofErr w:type="spellStart"/>
      <w:r w:rsidR="00BF6971">
        <w:rPr>
          <w:rFonts w:ascii="Arial" w:hAnsi="Arial" w:cs="Arial"/>
          <w:sz w:val="24"/>
          <w:szCs w:val="24"/>
        </w:rPr>
        <w:t>Главгосэкспертизы</w:t>
      </w:r>
      <w:proofErr w:type="spellEnd"/>
      <w:r w:rsidR="00BF6971">
        <w:rPr>
          <w:rFonts w:ascii="Arial" w:hAnsi="Arial" w:cs="Arial"/>
          <w:sz w:val="24"/>
          <w:szCs w:val="24"/>
        </w:rPr>
        <w:t xml:space="preserve"> и экологической экспертизы.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3949" w:rsidRPr="00A175F6" w:rsidRDefault="00A63949" w:rsidP="00A63949">
      <w:pPr>
        <w:pStyle w:val="ac"/>
        <w:tabs>
          <w:tab w:val="left" w:pos="1200"/>
        </w:tabs>
        <w:spacing w:line="240" w:lineRule="auto"/>
        <w:ind w:left="709" w:right="140"/>
        <w:jc w:val="both"/>
        <w:rPr>
          <w:rFonts w:ascii="Arial" w:hAnsi="Arial" w:cs="Arial"/>
          <w:sz w:val="24"/>
          <w:szCs w:val="24"/>
        </w:rPr>
      </w:pPr>
    </w:p>
    <w:p w:rsidR="00FB686C" w:rsidRPr="00A42E4C" w:rsidRDefault="00FB686C" w:rsidP="00D31548">
      <w:pPr>
        <w:pStyle w:val="2"/>
        <w:spacing w:before="120" w:after="120"/>
        <w:ind w:right="142"/>
      </w:pPr>
      <w:bookmarkStart w:id="2" w:name="_Toc333330943"/>
      <w:bookmarkStart w:id="3" w:name="_Toc333875796"/>
      <w:bookmarkStart w:id="4" w:name="_Toc333941868"/>
      <w:bookmarkStart w:id="5" w:name="_Toc381785839"/>
      <w:r w:rsidRPr="00A42E4C">
        <w:t>2</w:t>
      </w:r>
      <w:r w:rsidR="001D6D4C">
        <w:t>.</w:t>
      </w:r>
      <w:r w:rsidRPr="00A42E4C">
        <w:t xml:space="preserve"> Исходные данные и условия для </w:t>
      </w:r>
      <w:r w:rsidR="00A63949">
        <w:t>корректировки пр</w:t>
      </w:r>
      <w:r w:rsidRPr="00A42E4C">
        <w:t>оектной документации</w:t>
      </w:r>
      <w:bookmarkEnd w:id="2"/>
      <w:bookmarkEnd w:id="3"/>
      <w:bookmarkEnd w:id="4"/>
      <w:bookmarkEnd w:id="5"/>
    </w:p>
    <w:p w:rsidR="003918D6" w:rsidRDefault="00D0265F" w:rsidP="00F54A07">
      <w:pPr>
        <w:ind w:left="142"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Разработку проектной документации выполн</w:t>
      </w:r>
      <w:r w:rsidR="00A63949">
        <w:rPr>
          <w:rFonts w:ascii="Arial" w:hAnsi="Arial" w:cs="Arial"/>
          <w:sz w:val="24"/>
          <w:szCs w:val="24"/>
        </w:rPr>
        <w:t>я</w:t>
      </w:r>
      <w:r w:rsidR="00A175F6">
        <w:rPr>
          <w:rFonts w:ascii="Arial" w:hAnsi="Arial" w:cs="Arial"/>
          <w:sz w:val="24"/>
          <w:szCs w:val="24"/>
        </w:rPr>
        <w:t xml:space="preserve">ет </w:t>
      </w:r>
      <w:r>
        <w:rPr>
          <w:rFonts w:ascii="Arial" w:hAnsi="Arial" w:cs="Arial"/>
          <w:sz w:val="24"/>
          <w:szCs w:val="24"/>
        </w:rPr>
        <w:t xml:space="preserve"> проектный институт ООО «</w:t>
      </w:r>
      <w:r w:rsidR="00277E30">
        <w:rPr>
          <w:rFonts w:ascii="Arial" w:hAnsi="Arial" w:cs="Arial"/>
          <w:sz w:val="24"/>
          <w:szCs w:val="24"/>
        </w:rPr>
        <w:t xml:space="preserve">ГК </w:t>
      </w:r>
      <w:r>
        <w:rPr>
          <w:rFonts w:ascii="Arial" w:hAnsi="Arial" w:cs="Arial"/>
          <w:sz w:val="24"/>
          <w:szCs w:val="24"/>
        </w:rPr>
        <w:t>Т</w:t>
      </w:r>
      <w:r w:rsidR="003918D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МС». </w:t>
      </w:r>
    </w:p>
    <w:p w:rsidR="00FB686C" w:rsidRPr="004C6090" w:rsidRDefault="00FB686C" w:rsidP="00F54A07">
      <w:pPr>
        <w:ind w:left="142" w:right="140" w:firstLine="567"/>
        <w:jc w:val="both"/>
        <w:rPr>
          <w:rFonts w:ascii="Arial" w:hAnsi="Arial" w:cs="Arial"/>
          <w:sz w:val="24"/>
          <w:szCs w:val="24"/>
        </w:rPr>
      </w:pPr>
      <w:r w:rsidRPr="004C6090">
        <w:rPr>
          <w:rFonts w:ascii="Arial" w:hAnsi="Arial" w:cs="Arial"/>
          <w:sz w:val="24"/>
          <w:szCs w:val="24"/>
        </w:rPr>
        <w:t>ООО «</w:t>
      </w:r>
      <w:r w:rsidR="00277E30">
        <w:rPr>
          <w:rFonts w:ascii="Arial" w:hAnsi="Arial" w:cs="Arial"/>
          <w:sz w:val="24"/>
          <w:szCs w:val="24"/>
        </w:rPr>
        <w:t xml:space="preserve">ГК </w:t>
      </w:r>
      <w:r w:rsidRPr="004C6090">
        <w:rPr>
          <w:rFonts w:ascii="Arial" w:hAnsi="Arial" w:cs="Arial"/>
          <w:sz w:val="24"/>
          <w:szCs w:val="24"/>
        </w:rPr>
        <w:t>ТОМС</w:t>
      </w:r>
      <w:r w:rsidR="00A175F6">
        <w:rPr>
          <w:rFonts w:ascii="Arial" w:hAnsi="Arial" w:cs="Arial"/>
          <w:sz w:val="24"/>
          <w:szCs w:val="24"/>
        </w:rPr>
        <w:t>»</w:t>
      </w:r>
      <w:r w:rsidRPr="004C6090">
        <w:rPr>
          <w:rFonts w:ascii="Arial" w:hAnsi="Arial" w:cs="Arial"/>
          <w:sz w:val="24"/>
          <w:szCs w:val="24"/>
        </w:rPr>
        <w:t xml:space="preserve"> осуществляет свою деятельность на основании: </w:t>
      </w:r>
    </w:p>
    <w:p w:rsidR="00FB686C" w:rsidRPr="00277E30" w:rsidRDefault="00277E30" w:rsidP="00F54A07">
      <w:pPr>
        <w:numPr>
          <w:ilvl w:val="0"/>
          <w:numId w:val="34"/>
        </w:numPr>
        <w:ind w:left="142" w:right="140" w:firstLine="567"/>
        <w:jc w:val="both"/>
        <w:rPr>
          <w:rFonts w:ascii="Arial" w:hAnsi="Arial" w:cs="Arial"/>
          <w:sz w:val="24"/>
          <w:szCs w:val="24"/>
        </w:rPr>
      </w:pPr>
      <w:r w:rsidRPr="00277E30">
        <w:rPr>
          <w:rFonts w:ascii="Arial" w:hAnsi="Arial" w:cs="Arial"/>
          <w:sz w:val="24"/>
          <w:szCs w:val="24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 №1466-2017-7816502713-01 от 06.06.2017, выданное АСО «Балтийское объединение проектировщиков». </w:t>
      </w:r>
    </w:p>
    <w:p w:rsidR="00FB686C" w:rsidRPr="004C6090" w:rsidRDefault="00FB686C" w:rsidP="00F54A07">
      <w:pPr>
        <w:ind w:left="142" w:right="140" w:firstLine="567"/>
        <w:jc w:val="both"/>
        <w:rPr>
          <w:rFonts w:ascii="Arial" w:hAnsi="Arial" w:cs="Arial"/>
          <w:sz w:val="24"/>
          <w:szCs w:val="24"/>
        </w:rPr>
      </w:pPr>
      <w:r w:rsidRPr="004C6090">
        <w:rPr>
          <w:rFonts w:ascii="Arial" w:hAnsi="Arial" w:cs="Arial"/>
          <w:sz w:val="24"/>
          <w:szCs w:val="24"/>
        </w:rPr>
        <w:t>Основными исходными данными и условиями для подготовки проектной документации являются</w:t>
      </w:r>
      <w:r w:rsidR="00C8691E">
        <w:rPr>
          <w:rFonts w:ascii="Arial" w:hAnsi="Arial" w:cs="Arial"/>
          <w:sz w:val="24"/>
          <w:szCs w:val="24"/>
        </w:rPr>
        <w:t xml:space="preserve"> следующие документы</w:t>
      </w:r>
      <w:r w:rsidRPr="004C6090">
        <w:rPr>
          <w:rFonts w:ascii="Arial" w:hAnsi="Arial" w:cs="Arial"/>
          <w:sz w:val="24"/>
          <w:szCs w:val="24"/>
        </w:rPr>
        <w:t xml:space="preserve">: </w:t>
      </w:r>
    </w:p>
    <w:p w:rsidR="00FB686C" w:rsidRPr="004E2B0C" w:rsidRDefault="00FB686C" w:rsidP="00F54A07">
      <w:pPr>
        <w:pStyle w:val="23"/>
        <w:numPr>
          <w:ilvl w:val="0"/>
          <w:numId w:val="34"/>
        </w:numPr>
        <w:spacing w:line="240" w:lineRule="auto"/>
        <w:ind w:left="142" w:right="140" w:firstLine="567"/>
      </w:pPr>
      <w:r w:rsidRPr="004C6090">
        <w:rPr>
          <w:kern w:val="24"/>
        </w:rPr>
        <w:t xml:space="preserve">Технологический регламент </w:t>
      </w:r>
      <w:r w:rsidR="0076202B" w:rsidRPr="006C1CBF">
        <w:t xml:space="preserve">для проектирования </w:t>
      </w:r>
      <w:r w:rsidR="0076202B">
        <w:t xml:space="preserve">опытно-промышленной </w:t>
      </w:r>
      <w:proofErr w:type="spellStart"/>
      <w:r w:rsidR="0076202B">
        <w:t>золотоизвлекательной</w:t>
      </w:r>
      <w:proofErr w:type="spellEnd"/>
      <w:r w:rsidR="0076202B">
        <w:t xml:space="preserve"> фабрики на месторождении «</w:t>
      </w:r>
      <w:proofErr w:type="spellStart"/>
      <w:r w:rsidR="0076202B">
        <w:t>Озерновское</w:t>
      </w:r>
      <w:proofErr w:type="spellEnd"/>
      <w:r w:rsidR="0076202B">
        <w:t>»»</w:t>
      </w:r>
      <w:r w:rsidR="00176CAC">
        <w:t>, ООО</w:t>
      </w:r>
      <w:r w:rsidR="0076202B" w:rsidRPr="00057B4C">
        <w:t xml:space="preserve"> </w:t>
      </w:r>
      <w:proofErr w:type="spellStart"/>
      <w:r w:rsidR="0076202B">
        <w:t>НИиПИ</w:t>
      </w:r>
      <w:proofErr w:type="spellEnd"/>
      <w:r w:rsidR="0076202B">
        <w:t xml:space="preserve"> «ТОМС</w:t>
      </w:r>
      <w:r w:rsidRPr="004C6090">
        <w:rPr>
          <w:kern w:val="24"/>
        </w:rPr>
        <w:t>», Иркутск, 2012 г.</w:t>
      </w:r>
      <w:r w:rsidRPr="004C6090">
        <w:t xml:space="preserve"> </w:t>
      </w:r>
    </w:p>
    <w:p w:rsidR="004E2B0C" w:rsidRPr="005E6727" w:rsidRDefault="00176CAC" w:rsidP="00F54A07">
      <w:pPr>
        <w:pStyle w:val="23"/>
        <w:numPr>
          <w:ilvl w:val="0"/>
          <w:numId w:val="34"/>
        </w:numPr>
        <w:spacing w:line="240" w:lineRule="auto"/>
        <w:ind w:left="142" w:right="140" w:firstLine="567"/>
      </w:pPr>
      <w:r w:rsidRPr="005E6727">
        <w:rPr>
          <w:rFonts w:eastAsia="Calibri" w:cs="Arial"/>
          <w:szCs w:val="24"/>
          <w:lang w:eastAsia="en-US"/>
        </w:rPr>
        <w:t>ТЭО временных кондиций для подсчета запасов золота на участках «БАМ» и «Хомут» Озерновского месторождения, ОАО ГИПРОРУДА, Санкт-Петербург, 2012г;</w:t>
      </w:r>
    </w:p>
    <w:p w:rsidR="00176CAC" w:rsidRPr="005E6727" w:rsidRDefault="00176CAC" w:rsidP="00F54A07">
      <w:pPr>
        <w:pStyle w:val="23"/>
        <w:numPr>
          <w:ilvl w:val="0"/>
          <w:numId w:val="34"/>
        </w:numPr>
        <w:spacing w:line="240" w:lineRule="auto"/>
        <w:ind w:left="142" w:right="140" w:firstLine="567"/>
        <w:rPr>
          <w:rFonts w:cs="Arial"/>
          <w:szCs w:val="24"/>
        </w:rPr>
      </w:pPr>
      <w:r w:rsidRPr="005E6727">
        <w:t>Протокол №12/</w:t>
      </w:r>
      <w:r w:rsidRPr="005E6727">
        <w:rPr>
          <w:rFonts w:cs="Arial"/>
          <w:szCs w:val="24"/>
        </w:rPr>
        <w:t xml:space="preserve">12 от 19.12.2012г </w:t>
      </w:r>
      <w:r w:rsidR="005E6727" w:rsidRPr="005E6727">
        <w:rPr>
          <w:rFonts w:cs="Arial"/>
          <w:szCs w:val="24"/>
        </w:rPr>
        <w:t>Управление по недропользованию по Камчатскому краю (</w:t>
      </w:r>
      <w:r w:rsidRPr="005E6727">
        <w:rPr>
          <w:rFonts w:cs="Arial"/>
          <w:szCs w:val="24"/>
        </w:rPr>
        <w:t>ТКЗ «</w:t>
      </w:r>
      <w:proofErr w:type="spellStart"/>
      <w:r w:rsidRPr="005E6727">
        <w:rPr>
          <w:rFonts w:cs="Arial"/>
          <w:szCs w:val="24"/>
        </w:rPr>
        <w:t>Камчатнедра</w:t>
      </w:r>
      <w:proofErr w:type="spellEnd"/>
      <w:r w:rsidRPr="005E6727">
        <w:rPr>
          <w:rFonts w:cs="Arial"/>
          <w:szCs w:val="24"/>
        </w:rPr>
        <w:t>»</w:t>
      </w:r>
      <w:r w:rsidR="005E6727" w:rsidRPr="005E6727">
        <w:rPr>
          <w:rFonts w:cs="Arial"/>
          <w:szCs w:val="24"/>
        </w:rPr>
        <w:t>)</w:t>
      </w:r>
      <w:r w:rsidRPr="005E6727">
        <w:rPr>
          <w:rFonts w:cs="Arial"/>
          <w:szCs w:val="24"/>
        </w:rPr>
        <w:t>;</w:t>
      </w:r>
    </w:p>
    <w:p w:rsidR="002F0B7F" w:rsidRPr="002F0B7F" w:rsidRDefault="002F0B7F" w:rsidP="00F54A07">
      <w:pPr>
        <w:numPr>
          <w:ilvl w:val="0"/>
          <w:numId w:val="34"/>
        </w:numPr>
        <w:ind w:left="142" w:right="140" w:firstLine="567"/>
        <w:jc w:val="both"/>
        <w:rPr>
          <w:rFonts w:ascii="Arial" w:hAnsi="Arial" w:cs="Arial"/>
          <w:sz w:val="24"/>
          <w:szCs w:val="24"/>
        </w:rPr>
      </w:pPr>
      <w:r w:rsidRPr="005E6727">
        <w:rPr>
          <w:rFonts w:ascii="Arial" w:hAnsi="Arial" w:cs="Arial"/>
          <w:sz w:val="24"/>
          <w:szCs w:val="24"/>
        </w:rPr>
        <w:t>Инженерные изыскания по объекту: «Опытно-промышленные работы (ОПР) по добыче и переработке руды участка</w:t>
      </w:r>
      <w:r w:rsidRPr="002F0B7F">
        <w:rPr>
          <w:rFonts w:ascii="Arial" w:hAnsi="Arial" w:cs="Arial"/>
          <w:sz w:val="24"/>
          <w:szCs w:val="24"/>
        </w:rPr>
        <w:t xml:space="preserve"> «БАМ» и участка «Хомут» Озерновского золоторудного месторождения Камчатского края»</w:t>
      </w:r>
      <w:r>
        <w:rPr>
          <w:rFonts w:ascii="Arial" w:hAnsi="Arial" w:cs="Arial"/>
          <w:sz w:val="24"/>
          <w:szCs w:val="24"/>
        </w:rPr>
        <w:t>.</w:t>
      </w:r>
      <w:r w:rsidRPr="002F0B7F">
        <w:rPr>
          <w:rFonts w:ascii="Arial" w:hAnsi="Arial" w:cs="Arial"/>
          <w:sz w:val="24"/>
          <w:szCs w:val="24"/>
        </w:rPr>
        <w:t xml:space="preserve"> Отчет по инженерно-геодезическим изысканиям, ООО «АВЕРС-1», ОАО «</w:t>
      </w:r>
      <w:proofErr w:type="spellStart"/>
      <w:r w:rsidRPr="002F0B7F">
        <w:rPr>
          <w:rFonts w:ascii="Arial" w:hAnsi="Arial" w:cs="Arial"/>
          <w:sz w:val="24"/>
          <w:szCs w:val="24"/>
        </w:rPr>
        <w:t>СиГМА</w:t>
      </w:r>
      <w:proofErr w:type="spellEnd"/>
      <w:r w:rsidRPr="002F0B7F">
        <w:rPr>
          <w:rFonts w:ascii="Arial" w:hAnsi="Arial" w:cs="Arial"/>
          <w:sz w:val="24"/>
          <w:szCs w:val="24"/>
        </w:rPr>
        <w:t>», Петропавловск-Камчатский, 2012г</w:t>
      </w:r>
      <w:r w:rsidRPr="002F0B7F">
        <w:rPr>
          <w:rFonts w:ascii="Arial" w:hAnsi="Arial" w:cs="Arial"/>
          <w:kern w:val="24"/>
          <w:sz w:val="24"/>
          <w:szCs w:val="24"/>
        </w:rPr>
        <w:t>;</w:t>
      </w:r>
    </w:p>
    <w:p w:rsidR="00FB686C" w:rsidRDefault="002F0B7F" w:rsidP="00F54A07">
      <w:pPr>
        <w:pStyle w:val="23"/>
        <w:numPr>
          <w:ilvl w:val="0"/>
          <w:numId w:val="34"/>
        </w:numPr>
        <w:spacing w:line="240" w:lineRule="auto"/>
        <w:ind w:left="142" w:right="140" w:firstLine="567"/>
        <w:rPr>
          <w:rFonts w:cs="Arial"/>
          <w:szCs w:val="24"/>
        </w:rPr>
      </w:pPr>
      <w:r w:rsidRPr="002F0B7F">
        <w:rPr>
          <w:rFonts w:cs="Arial"/>
          <w:szCs w:val="24"/>
        </w:rPr>
        <w:t>Инженерные изыскания по объекту: «Опытно-промышленные работы (ОПР) по добыче и переработке руды участка «БАМ» и участка «Хомут» Озерновского золоторудного месторождения Камчатского края»</w:t>
      </w:r>
      <w:r w:rsidR="00C14052">
        <w:rPr>
          <w:rFonts w:cs="Arial"/>
          <w:szCs w:val="24"/>
        </w:rPr>
        <w:t xml:space="preserve">, </w:t>
      </w:r>
      <w:r w:rsidRPr="002F0B7F">
        <w:rPr>
          <w:rFonts w:cs="Arial"/>
          <w:szCs w:val="24"/>
        </w:rPr>
        <w:t>ОАО «КАМЧАТГЕОЛОГИЯ», Петропавловск-Камчатский, 2012г</w:t>
      </w:r>
      <w:r w:rsidR="00C14052">
        <w:rPr>
          <w:rFonts w:cs="Arial"/>
          <w:szCs w:val="24"/>
        </w:rPr>
        <w:t>.</w:t>
      </w:r>
    </w:p>
    <w:p w:rsidR="00A63949" w:rsidRDefault="00A63949" w:rsidP="00A63949">
      <w:pPr>
        <w:pStyle w:val="23"/>
        <w:spacing w:line="240" w:lineRule="auto"/>
        <w:ind w:left="709" w:right="140" w:firstLine="0"/>
        <w:rPr>
          <w:rFonts w:cs="Arial"/>
          <w:szCs w:val="24"/>
        </w:rPr>
      </w:pPr>
      <w:r>
        <w:rPr>
          <w:rFonts w:cs="Arial"/>
          <w:szCs w:val="24"/>
        </w:rPr>
        <w:t>Заданием на проектирование пре</w:t>
      </w:r>
      <w:r w:rsidR="00BF6971">
        <w:rPr>
          <w:rFonts w:cs="Arial"/>
          <w:szCs w:val="24"/>
        </w:rPr>
        <w:t>дусматривается корректировка следующих проектных решений:</w:t>
      </w:r>
    </w:p>
    <w:p w:rsidR="00BF6971" w:rsidRDefault="00BF6971" w:rsidP="00A63949">
      <w:pPr>
        <w:pStyle w:val="23"/>
        <w:spacing w:line="240" w:lineRule="auto"/>
        <w:ind w:left="709" w:right="140" w:firstLine="0"/>
        <w:rPr>
          <w:rFonts w:cs="Arial"/>
          <w:szCs w:val="24"/>
        </w:rPr>
      </w:pPr>
      <w:r>
        <w:rPr>
          <w:rFonts w:cs="Arial"/>
          <w:szCs w:val="24"/>
        </w:rPr>
        <w:t>- объединение главного корпуса ЗИФ в единое здание (вместо 3-х ранее);</w:t>
      </w:r>
    </w:p>
    <w:p w:rsidR="00BF6971" w:rsidRDefault="00BF6971" w:rsidP="00A63949">
      <w:pPr>
        <w:pStyle w:val="23"/>
        <w:spacing w:line="240" w:lineRule="auto"/>
        <w:ind w:left="709" w:right="14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- вместо альтернативного корпуса </w:t>
      </w:r>
      <w:proofErr w:type="spellStart"/>
      <w:r>
        <w:rPr>
          <w:rFonts w:cs="Arial"/>
          <w:szCs w:val="24"/>
        </w:rPr>
        <w:t>рудоподготовки</w:t>
      </w:r>
      <w:proofErr w:type="spellEnd"/>
      <w:r>
        <w:rPr>
          <w:rFonts w:cs="Arial"/>
          <w:szCs w:val="24"/>
        </w:rPr>
        <w:t xml:space="preserve"> предусматривается организация опытно-промышленного производства (ОПУ) производительностью до 14 т/час, без увеличения общей производительности предприятия;</w:t>
      </w:r>
    </w:p>
    <w:p w:rsidR="00BF6971" w:rsidRDefault="00BF6971" w:rsidP="00A63949">
      <w:pPr>
        <w:pStyle w:val="23"/>
        <w:spacing w:line="240" w:lineRule="auto"/>
        <w:ind w:left="709" w:right="140" w:firstLine="0"/>
        <w:rPr>
          <w:rFonts w:cs="Arial"/>
          <w:szCs w:val="24"/>
        </w:rPr>
      </w:pPr>
      <w:r>
        <w:rPr>
          <w:rFonts w:cs="Arial"/>
          <w:szCs w:val="24"/>
        </w:rPr>
        <w:t>- перенос АБК с площадки ЗИФ на площадку вахтового поселка;</w:t>
      </w:r>
    </w:p>
    <w:p w:rsidR="00BF6971" w:rsidRDefault="00BF6971" w:rsidP="00A63949">
      <w:pPr>
        <w:pStyle w:val="23"/>
        <w:spacing w:line="240" w:lineRule="auto"/>
        <w:ind w:left="709" w:right="14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- строительство </w:t>
      </w:r>
      <w:proofErr w:type="spellStart"/>
      <w:r>
        <w:rPr>
          <w:rFonts w:cs="Arial"/>
          <w:szCs w:val="24"/>
        </w:rPr>
        <w:t>пробирно</w:t>
      </w:r>
      <w:proofErr w:type="spellEnd"/>
      <w:r>
        <w:rPr>
          <w:rFonts w:cs="Arial"/>
          <w:szCs w:val="24"/>
        </w:rPr>
        <w:t>-аналитической лаборатории (ПАЛ) на площадке ЗИФ  отдельным зданием.</w:t>
      </w:r>
    </w:p>
    <w:p w:rsidR="00A63949" w:rsidRPr="002F0B7F" w:rsidRDefault="00A63949" w:rsidP="00A63949">
      <w:pPr>
        <w:pStyle w:val="23"/>
        <w:spacing w:line="240" w:lineRule="auto"/>
        <w:ind w:left="709" w:right="140" w:firstLine="0"/>
        <w:rPr>
          <w:rFonts w:cs="Arial"/>
          <w:szCs w:val="24"/>
        </w:rPr>
      </w:pPr>
    </w:p>
    <w:p w:rsidR="00DB7C1F" w:rsidRDefault="00DB7C1F" w:rsidP="00F54A07">
      <w:pPr>
        <w:pStyle w:val="23"/>
        <w:spacing w:line="240" w:lineRule="auto"/>
        <w:ind w:left="142" w:right="140" w:firstLine="567"/>
        <w:rPr>
          <w:rFonts w:cs="Arial"/>
          <w:szCs w:val="24"/>
        </w:rPr>
      </w:pPr>
    </w:p>
    <w:p w:rsidR="00FB686C" w:rsidRPr="00A42E4C" w:rsidRDefault="00FB686C" w:rsidP="00D31548">
      <w:pPr>
        <w:pStyle w:val="2"/>
        <w:spacing w:before="120" w:after="120"/>
        <w:ind w:right="142" w:firstLine="0"/>
      </w:pPr>
      <w:bookmarkStart w:id="6" w:name="_Toc333330944"/>
      <w:bookmarkStart w:id="7" w:name="_Toc333875797"/>
      <w:bookmarkStart w:id="8" w:name="_Toc333941869"/>
      <w:bookmarkStart w:id="9" w:name="_Toc381785840"/>
      <w:r w:rsidRPr="00A42E4C">
        <w:lastRenderedPageBreak/>
        <w:t>3</w:t>
      </w:r>
      <w:r w:rsidR="001D6D4C">
        <w:t>.</w:t>
      </w:r>
      <w:r w:rsidRPr="00A42E4C">
        <w:t xml:space="preserve"> Сведения о функциональном назначении объекта, состав и характеристика производства, номенклатура выпускаемой продукции</w:t>
      </w:r>
      <w:bookmarkEnd w:id="6"/>
      <w:bookmarkEnd w:id="7"/>
      <w:bookmarkEnd w:id="8"/>
      <w:bookmarkEnd w:id="9"/>
    </w:p>
    <w:p w:rsidR="00243CC3" w:rsidRPr="00EF3F81" w:rsidRDefault="00243CC3" w:rsidP="00ED6A56">
      <w:pPr>
        <w:ind w:left="142" w:righ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D6A56">
        <w:rPr>
          <w:rFonts w:ascii="Arial" w:eastAsia="Calibri" w:hAnsi="Arial" w:cs="Arial"/>
          <w:sz w:val="24"/>
          <w:szCs w:val="24"/>
          <w:lang w:eastAsia="en-US"/>
        </w:rPr>
        <w:t>Назначением проектируемого объекта</w:t>
      </w:r>
      <w:r w:rsidR="00941385">
        <w:rPr>
          <w:rFonts w:ascii="Arial" w:eastAsia="Calibri" w:hAnsi="Arial" w:cs="Arial"/>
          <w:sz w:val="24"/>
          <w:szCs w:val="24"/>
          <w:lang w:eastAsia="en-US"/>
        </w:rPr>
        <w:t xml:space="preserve"> (опытно-промышленные работы) </w:t>
      </w:r>
      <w:r w:rsidRPr="00ED6A56">
        <w:rPr>
          <w:rFonts w:ascii="Arial" w:eastAsia="Calibri" w:hAnsi="Arial" w:cs="Arial"/>
          <w:sz w:val="24"/>
          <w:szCs w:val="24"/>
          <w:lang w:eastAsia="en-US"/>
        </w:rPr>
        <w:t>является</w:t>
      </w:r>
      <w:r w:rsidR="009413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D6A56">
        <w:rPr>
          <w:rFonts w:ascii="Arial" w:eastAsia="Calibri" w:hAnsi="Arial" w:cs="Arial"/>
          <w:sz w:val="24"/>
          <w:szCs w:val="24"/>
          <w:lang w:eastAsia="en-US"/>
        </w:rPr>
        <w:t xml:space="preserve">добыча </w:t>
      </w:r>
      <w:r w:rsidR="00A044F7" w:rsidRPr="00ED6A56">
        <w:rPr>
          <w:rFonts w:ascii="Arial" w:eastAsia="Calibri" w:hAnsi="Arial" w:cs="Arial"/>
          <w:sz w:val="24"/>
          <w:szCs w:val="24"/>
          <w:lang w:eastAsia="en-US"/>
        </w:rPr>
        <w:t xml:space="preserve">открытым способом золотосодержащей руды Озерновского золоторудного </w:t>
      </w:r>
      <w:r w:rsidR="00A044F7" w:rsidRPr="00EF3F81">
        <w:rPr>
          <w:rFonts w:ascii="Arial" w:eastAsia="Calibri" w:hAnsi="Arial" w:cs="Arial"/>
          <w:sz w:val="24"/>
          <w:szCs w:val="24"/>
          <w:lang w:eastAsia="en-US"/>
        </w:rPr>
        <w:t xml:space="preserve">месторождения, с последующей </w:t>
      </w:r>
      <w:r w:rsidRPr="00EF3F81">
        <w:rPr>
          <w:rFonts w:ascii="Arial" w:eastAsia="Calibri" w:hAnsi="Arial" w:cs="Arial"/>
          <w:sz w:val="24"/>
          <w:szCs w:val="24"/>
          <w:lang w:eastAsia="en-US"/>
        </w:rPr>
        <w:t>переработк</w:t>
      </w:r>
      <w:r w:rsidR="00A044F7" w:rsidRPr="00EF3F81">
        <w:rPr>
          <w:rFonts w:ascii="Arial" w:eastAsia="Calibri" w:hAnsi="Arial" w:cs="Arial"/>
          <w:sz w:val="24"/>
          <w:szCs w:val="24"/>
          <w:lang w:eastAsia="en-US"/>
        </w:rPr>
        <w:t>ой</w:t>
      </w:r>
      <w:r w:rsidRPr="00EF3F81">
        <w:rPr>
          <w:rFonts w:ascii="Arial" w:eastAsia="Calibri" w:hAnsi="Arial" w:cs="Arial"/>
          <w:sz w:val="24"/>
          <w:szCs w:val="24"/>
          <w:lang w:eastAsia="en-US"/>
        </w:rPr>
        <w:t xml:space="preserve"> руд</w:t>
      </w:r>
      <w:r w:rsidR="00A044F7" w:rsidRPr="00EF3F81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EF3F8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044F7" w:rsidRPr="00EF3F81">
        <w:rPr>
          <w:rFonts w:ascii="Arial" w:eastAsia="Calibri" w:hAnsi="Arial" w:cs="Arial"/>
          <w:sz w:val="24"/>
          <w:szCs w:val="24"/>
          <w:lang w:eastAsia="en-US"/>
        </w:rPr>
        <w:t xml:space="preserve">на </w:t>
      </w:r>
      <w:proofErr w:type="spellStart"/>
      <w:r w:rsidR="00A044F7" w:rsidRPr="00EF3F81">
        <w:rPr>
          <w:rFonts w:ascii="Arial" w:eastAsia="Calibri" w:hAnsi="Arial" w:cs="Arial"/>
          <w:sz w:val="24"/>
          <w:szCs w:val="24"/>
          <w:lang w:eastAsia="en-US"/>
        </w:rPr>
        <w:t>золотоизвлекательной</w:t>
      </w:r>
      <w:proofErr w:type="spellEnd"/>
      <w:r w:rsidR="00A044F7" w:rsidRPr="00EF3F81">
        <w:rPr>
          <w:rFonts w:ascii="Arial" w:eastAsia="Calibri" w:hAnsi="Arial" w:cs="Arial"/>
          <w:sz w:val="24"/>
          <w:szCs w:val="24"/>
          <w:lang w:eastAsia="en-US"/>
        </w:rPr>
        <w:t xml:space="preserve"> фабрике</w:t>
      </w:r>
      <w:r w:rsidR="008D43D1" w:rsidRPr="00EF3F81">
        <w:rPr>
          <w:rFonts w:ascii="Arial" w:eastAsia="Calibri" w:hAnsi="Arial" w:cs="Arial"/>
          <w:sz w:val="24"/>
          <w:szCs w:val="24"/>
          <w:lang w:eastAsia="en-US"/>
        </w:rPr>
        <w:t xml:space="preserve"> (ЗИФ)</w:t>
      </w:r>
      <w:r w:rsidR="00941385">
        <w:rPr>
          <w:rFonts w:ascii="Arial" w:eastAsia="Calibri" w:hAnsi="Arial" w:cs="Arial"/>
          <w:sz w:val="24"/>
          <w:szCs w:val="24"/>
          <w:lang w:eastAsia="en-US"/>
        </w:rPr>
        <w:t>,</w:t>
      </w:r>
      <w:r w:rsidR="00EF3F81" w:rsidRPr="00EF3F81">
        <w:rPr>
          <w:rFonts w:ascii="Arial" w:hAnsi="Arial" w:cs="Arial"/>
          <w:sz w:val="24"/>
          <w:szCs w:val="24"/>
        </w:rPr>
        <w:t xml:space="preserve"> </w:t>
      </w:r>
      <w:r w:rsidR="00941385">
        <w:rPr>
          <w:rFonts w:ascii="Arial" w:hAnsi="Arial" w:cs="Arial"/>
          <w:sz w:val="24"/>
          <w:szCs w:val="24"/>
        </w:rPr>
        <w:t>с одновременной о</w:t>
      </w:r>
      <w:r w:rsidR="00941385" w:rsidRPr="00EF3F81">
        <w:rPr>
          <w:rFonts w:ascii="Arial" w:hAnsi="Arial" w:cs="Arial"/>
          <w:sz w:val="24"/>
          <w:szCs w:val="24"/>
        </w:rPr>
        <w:t>тработк</w:t>
      </w:r>
      <w:r w:rsidR="00941385">
        <w:rPr>
          <w:rFonts w:ascii="Arial" w:hAnsi="Arial" w:cs="Arial"/>
          <w:sz w:val="24"/>
          <w:szCs w:val="24"/>
        </w:rPr>
        <w:t>ой</w:t>
      </w:r>
      <w:r w:rsidR="00941385" w:rsidRPr="00EF3F81">
        <w:rPr>
          <w:rFonts w:ascii="Arial" w:hAnsi="Arial" w:cs="Arial"/>
          <w:sz w:val="24"/>
          <w:szCs w:val="24"/>
        </w:rPr>
        <w:t xml:space="preserve"> технологии переработки руды</w:t>
      </w:r>
      <w:r w:rsidR="00BF6971">
        <w:rPr>
          <w:rFonts w:ascii="Arial" w:hAnsi="Arial" w:cs="Arial"/>
          <w:sz w:val="24"/>
          <w:szCs w:val="24"/>
        </w:rPr>
        <w:t xml:space="preserve"> на ОПУ</w:t>
      </w:r>
    </w:p>
    <w:p w:rsidR="00C14052" w:rsidRDefault="008041A8" w:rsidP="008036C3">
      <w:pPr>
        <w:ind w:left="142" w:right="140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F3F81">
        <w:rPr>
          <w:rFonts w:ascii="Arial" w:eastAsia="Calibri" w:hAnsi="Arial" w:cs="Arial"/>
          <w:sz w:val="24"/>
          <w:szCs w:val="24"/>
          <w:lang w:eastAsia="en-US"/>
        </w:rPr>
        <w:t>Озерновского золоторудное месторождение</w:t>
      </w:r>
      <w:r w:rsidRPr="00EF3F81">
        <w:rPr>
          <w:rFonts w:ascii="Arial" w:hAnsi="Arial" w:cs="Arial"/>
          <w:spacing w:val="-1"/>
          <w:sz w:val="24"/>
          <w:szCs w:val="24"/>
        </w:rPr>
        <w:t xml:space="preserve"> (участки БАМ и Хомут) находится   в </w:t>
      </w:r>
      <w:proofErr w:type="spellStart"/>
      <w:r w:rsidRPr="00EF3F81">
        <w:rPr>
          <w:rFonts w:ascii="Arial" w:hAnsi="Arial" w:cs="Arial"/>
          <w:spacing w:val="-1"/>
          <w:sz w:val="24"/>
          <w:szCs w:val="24"/>
        </w:rPr>
        <w:t>Карагинском</w:t>
      </w:r>
      <w:proofErr w:type="spellEnd"/>
      <w:r w:rsidRPr="00EF3F81">
        <w:rPr>
          <w:rFonts w:ascii="Arial" w:hAnsi="Arial" w:cs="Arial"/>
          <w:spacing w:val="-1"/>
          <w:sz w:val="24"/>
          <w:szCs w:val="24"/>
        </w:rPr>
        <w:t xml:space="preserve"> районе Камчатского края Российской Федерации </w:t>
      </w:r>
      <w:r w:rsidRPr="00ED6A56">
        <w:rPr>
          <w:rFonts w:ascii="Arial" w:hAnsi="Arial" w:cs="Arial"/>
          <w:spacing w:val="-1"/>
          <w:sz w:val="24"/>
          <w:szCs w:val="24"/>
        </w:rPr>
        <w:t>в верховьях реки Озерной, в 1</w:t>
      </w:r>
      <w:r w:rsidR="00C14052">
        <w:rPr>
          <w:rFonts w:ascii="Arial" w:hAnsi="Arial" w:cs="Arial"/>
          <w:spacing w:val="-1"/>
          <w:sz w:val="24"/>
          <w:szCs w:val="24"/>
        </w:rPr>
        <w:t xml:space="preserve">60 </w:t>
      </w:r>
      <w:r w:rsidRPr="00ED6A56">
        <w:rPr>
          <w:rFonts w:ascii="Arial" w:hAnsi="Arial" w:cs="Arial"/>
          <w:spacing w:val="-1"/>
          <w:sz w:val="24"/>
          <w:szCs w:val="24"/>
        </w:rPr>
        <w:t xml:space="preserve">км к северу от поселка Ключи. </w:t>
      </w:r>
    </w:p>
    <w:p w:rsidR="00C14052" w:rsidRDefault="008041A8" w:rsidP="008036C3">
      <w:pPr>
        <w:ind w:left="142" w:right="140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D6A56">
        <w:rPr>
          <w:rFonts w:ascii="Arial" w:hAnsi="Arial" w:cs="Arial"/>
          <w:spacing w:val="-1"/>
          <w:sz w:val="24"/>
          <w:szCs w:val="24"/>
        </w:rPr>
        <w:t xml:space="preserve">Географические координаты: 57º35´ северной широты, 160º47´ восточной долготы. </w:t>
      </w:r>
      <w:r w:rsidR="003A1CF4" w:rsidRPr="00ED6A56">
        <w:rPr>
          <w:rFonts w:ascii="Arial" w:hAnsi="Arial" w:cs="Arial"/>
          <w:spacing w:val="-1"/>
          <w:sz w:val="24"/>
          <w:szCs w:val="24"/>
        </w:rPr>
        <w:t>Месторождение р</w:t>
      </w:r>
      <w:r w:rsidRPr="00ED6A56">
        <w:rPr>
          <w:rFonts w:ascii="Arial" w:hAnsi="Arial" w:cs="Arial"/>
          <w:spacing w:val="-1"/>
          <w:sz w:val="24"/>
          <w:szCs w:val="24"/>
        </w:rPr>
        <w:t xml:space="preserve">асположено на восточном склоне Срединного Камчатского хребта в бассейнах рек Перевальная и Левая Озерная. </w:t>
      </w:r>
    </w:p>
    <w:p w:rsidR="008041A8" w:rsidRDefault="008041A8" w:rsidP="00ED6A56">
      <w:pPr>
        <w:pStyle w:val="25"/>
        <w:spacing w:line="240" w:lineRule="auto"/>
        <w:ind w:left="142" w:right="142" w:firstLine="709"/>
        <w:rPr>
          <w:rFonts w:cs="Arial"/>
          <w:szCs w:val="24"/>
        </w:rPr>
      </w:pPr>
      <w:r w:rsidRPr="00ED6A56">
        <w:rPr>
          <w:rFonts w:cs="Arial"/>
          <w:szCs w:val="24"/>
        </w:rPr>
        <w:t>Административный центр районного муниципального образования пос. Оссора расположен в 240 км, к северо-востоку, а окружной центр Палана в 170 км на северо-запад от центра площади. Населенные пункты</w:t>
      </w:r>
      <w:r w:rsidRPr="00D24017">
        <w:rPr>
          <w:rFonts w:cs="Arial"/>
          <w:szCs w:val="24"/>
        </w:rPr>
        <w:t xml:space="preserve">, линии электропередач, телефонно-телеграфные линии в районе месторождения отсутствуют. Коренное население не проживает, лишь в летнее время ведут сезонный выпас оленей оленеводы Корякского округа. Ближайший населенный пункт – пос. </w:t>
      </w:r>
      <w:proofErr w:type="spellStart"/>
      <w:r w:rsidRPr="00D24017">
        <w:rPr>
          <w:rFonts w:cs="Arial"/>
          <w:szCs w:val="24"/>
        </w:rPr>
        <w:t>Ука</w:t>
      </w:r>
      <w:proofErr w:type="spellEnd"/>
      <w:r w:rsidRPr="00D24017">
        <w:rPr>
          <w:rFonts w:cs="Arial"/>
          <w:szCs w:val="24"/>
        </w:rPr>
        <w:t xml:space="preserve"> – расположен в 80 км на северо-восток от восточной границы площади. В 140км на юг о</w:t>
      </w:r>
      <w:r w:rsidR="003A1CF4">
        <w:rPr>
          <w:rFonts w:cs="Arial"/>
          <w:szCs w:val="24"/>
        </w:rPr>
        <w:t>т площади расположен пос. Ключи</w:t>
      </w:r>
      <w:r w:rsidRPr="00D24017">
        <w:rPr>
          <w:rFonts w:cs="Arial"/>
          <w:szCs w:val="24"/>
        </w:rPr>
        <w:t>.</w:t>
      </w:r>
    </w:p>
    <w:p w:rsidR="008041A8" w:rsidRPr="008041A8" w:rsidRDefault="00F54A07" w:rsidP="00C14052">
      <w:pPr>
        <w:widowControl w:val="0"/>
        <w:autoSpaceDE w:val="0"/>
        <w:autoSpaceDN w:val="0"/>
        <w:adjustRightInd w:val="0"/>
        <w:ind w:left="142" w:right="14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4017">
        <w:rPr>
          <w:rFonts w:ascii="Arial" w:hAnsi="Arial" w:cs="Arial"/>
          <w:sz w:val="24"/>
          <w:szCs w:val="24"/>
        </w:rPr>
        <w:t>От пос. Ключи до рудного поля возможен проезд автомобильным транспортом по грунтовой дороге протяженностью 1</w:t>
      </w:r>
      <w:r w:rsidR="00C14052">
        <w:rPr>
          <w:rFonts w:ascii="Arial" w:hAnsi="Arial" w:cs="Arial"/>
          <w:sz w:val="24"/>
          <w:szCs w:val="24"/>
        </w:rPr>
        <w:t xml:space="preserve">82 </w:t>
      </w:r>
      <w:r w:rsidRPr="00D24017">
        <w:rPr>
          <w:rFonts w:ascii="Arial" w:hAnsi="Arial" w:cs="Arial"/>
          <w:sz w:val="24"/>
          <w:szCs w:val="24"/>
        </w:rPr>
        <w:t>км</w:t>
      </w:r>
      <w:r w:rsidR="00C14052">
        <w:rPr>
          <w:rFonts w:ascii="Arial" w:hAnsi="Arial" w:cs="Arial"/>
          <w:sz w:val="24"/>
          <w:szCs w:val="24"/>
        </w:rPr>
        <w:t>.</w:t>
      </w:r>
    </w:p>
    <w:p w:rsidR="008041A8" w:rsidRPr="00356122" w:rsidRDefault="008041A8" w:rsidP="008041A8">
      <w:pPr>
        <w:pStyle w:val="25"/>
        <w:spacing w:line="240" w:lineRule="auto"/>
        <w:ind w:left="142" w:right="142" w:firstLine="709"/>
        <w:rPr>
          <w:rFonts w:eastAsia="Calibri" w:cs="Arial"/>
          <w:szCs w:val="24"/>
          <w:lang w:eastAsia="en-US"/>
        </w:rPr>
      </w:pPr>
      <w:r>
        <w:t xml:space="preserve">Проект предусматривает технологическую схему переработки, </w:t>
      </w:r>
      <w:r w:rsidRPr="00BD6B0C">
        <w:t>основанн</w:t>
      </w:r>
      <w:r>
        <w:t>ую</w:t>
      </w:r>
      <w:r w:rsidRPr="00BD6B0C">
        <w:t xml:space="preserve"> на прямом сорбционном цианировании </w:t>
      </w:r>
      <w:r w:rsidRPr="00356122">
        <w:t>всего объема руды. Готовой продукцией явля</w:t>
      </w:r>
      <w:r w:rsidR="00AF6B99" w:rsidRPr="00356122">
        <w:t xml:space="preserve">ются </w:t>
      </w:r>
      <w:r w:rsidRPr="00356122">
        <w:t>золотосодержащие слитки (сплав Доре)</w:t>
      </w:r>
      <w:r w:rsidR="00826013" w:rsidRPr="00356122">
        <w:t>.</w:t>
      </w:r>
      <w:r w:rsidRPr="00356122">
        <w:t xml:space="preserve"> </w:t>
      </w:r>
      <w:r w:rsidR="000A4A29" w:rsidRPr="00356122">
        <w:rPr>
          <w:rFonts w:cs="Arial"/>
          <w:szCs w:val="24"/>
        </w:rPr>
        <w:t xml:space="preserve">Основная </w:t>
      </w:r>
      <w:r w:rsidR="00AF7ECB">
        <w:rPr>
          <w:rFonts w:cs="Arial"/>
          <w:szCs w:val="24"/>
        </w:rPr>
        <w:t>цель про</w:t>
      </w:r>
      <w:r w:rsidR="000A4A29" w:rsidRPr="00356122">
        <w:rPr>
          <w:rFonts w:cs="Arial"/>
          <w:szCs w:val="24"/>
        </w:rPr>
        <w:t xml:space="preserve">ектируемого </w:t>
      </w:r>
      <w:r w:rsidR="00AF7ECB">
        <w:rPr>
          <w:rFonts w:cs="Arial"/>
          <w:szCs w:val="24"/>
        </w:rPr>
        <w:t>объекта - отр</w:t>
      </w:r>
      <w:r w:rsidR="000A4A29" w:rsidRPr="00356122">
        <w:rPr>
          <w:rFonts w:cs="Arial"/>
          <w:szCs w:val="24"/>
        </w:rPr>
        <w:t>аботка технологии переработки руды Озерновского золоторудного месторождения, с получением конечного продукта – лигатурного золота</w:t>
      </w:r>
      <w:r w:rsidR="00356122">
        <w:rPr>
          <w:rFonts w:cs="Arial"/>
          <w:szCs w:val="24"/>
        </w:rPr>
        <w:t>.</w:t>
      </w:r>
    </w:p>
    <w:p w:rsidR="008041A8" w:rsidRDefault="008041A8" w:rsidP="008041A8">
      <w:pPr>
        <w:ind w:left="142" w:righ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1A9C">
        <w:rPr>
          <w:rFonts w:ascii="Arial" w:eastAsia="Calibri" w:hAnsi="Arial" w:cs="Arial"/>
          <w:sz w:val="24"/>
          <w:szCs w:val="24"/>
          <w:lang w:eastAsia="en-US"/>
        </w:rPr>
        <w:t>Проектная мощность опытно-промышленного предприятия, на базе запасов участков БАМ и Хомут Озерновского месторождения</w:t>
      </w:r>
      <w:r w:rsidR="00356122"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r w:rsidR="00356122" w:rsidRPr="00356122">
        <w:rPr>
          <w:rFonts w:ascii="Arial" w:eastAsia="Calibri" w:hAnsi="Arial" w:cs="Arial"/>
          <w:sz w:val="24"/>
          <w:szCs w:val="24"/>
          <w:lang w:eastAsia="en-US"/>
        </w:rPr>
        <w:t xml:space="preserve">утвержденных протоколом </w:t>
      </w:r>
      <w:r w:rsidR="00356122" w:rsidRPr="00356122">
        <w:rPr>
          <w:rFonts w:ascii="Arial" w:hAnsi="Arial" w:cs="Arial"/>
          <w:sz w:val="24"/>
          <w:szCs w:val="24"/>
        </w:rPr>
        <w:t>ТКЗ «</w:t>
      </w:r>
      <w:proofErr w:type="spellStart"/>
      <w:r w:rsidR="00356122" w:rsidRPr="00356122">
        <w:rPr>
          <w:rFonts w:ascii="Arial" w:hAnsi="Arial" w:cs="Arial"/>
          <w:sz w:val="24"/>
          <w:szCs w:val="24"/>
        </w:rPr>
        <w:t>Камчатнедра</w:t>
      </w:r>
      <w:proofErr w:type="spellEnd"/>
      <w:r w:rsidR="00356122" w:rsidRPr="00356122">
        <w:rPr>
          <w:rFonts w:ascii="Arial" w:hAnsi="Arial" w:cs="Arial"/>
          <w:sz w:val="24"/>
          <w:szCs w:val="24"/>
        </w:rPr>
        <w:t>»)</w:t>
      </w:r>
      <w:r w:rsidRPr="00356122">
        <w:rPr>
          <w:rFonts w:ascii="Arial" w:eastAsia="Calibri" w:hAnsi="Arial" w:cs="Arial"/>
          <w:sz w:val="24"/>
          <w:szCs w:val="24"/>
          <w:lang w:eastAsia="en-US"/>
        </w:rPr>
        <w:t xml:space="preserve">, определена заданием на проектирование и составляет 250 тыс. т/год по переработке руды на </w:t>
      </w:r>
      <w:proofErr w:type="spellStart"/>
      <w:r w:rsidRPr="00356122">
        <w:rPr>
          <w:rFonts w:ascii="Arial" w:eastAsia="Calibri" w:hAnsi="Arial" w:cs="Arial"/>
          <w:sz w:val="24"/>
          <w:szCs w:val="24"/>
          <w:lang w:eastAsia="en-US"/>
        </w:rPr>
        <w:t>золотоизвлекательной</w:t>
      </w:r>
      <w:proofErr w:type="spellEnd"/>
      <w:r w:rsidRPr="00356122">
        <w:rPr>
          <w:rFonts w:ascii="Arial" w:eastAsia="Calibri" w:hAnsi="Arial" w:cs="Arial"/>
          <w:sz w:val="24"/>
          <w:szCs w:val="24"/>
          <w:lang w:eastAsia="en-US"/>
        </w:rPr>
        <w:t xml:space="preserve"> фабрике. В</w:t>
      </w:r>
      <w:r w:rsidRPr="00081A9C">
        <w:rPr>
          <w:rFonts w:ascii="Arial" w:eastAsia="Calibri" w:hAnsi="Arial" w:cs="Arial"/>
          <w:sz w:val="24"/>
          <w:szCs w:val="24"/>
          <w:lang w:eastAsia="en-US"/>
        </w:rPr>
        <w:t xml:space="preserve"> основу проекта положены балансовые запасы первичных руд месторождения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14052" w:rsidRDefault="00431E71" w:rsidP="00431E71">
      <w:pPr>
        <w:ind w:left="142" w:right="141" w:firstLine="720"/>
        <w:jc w:val="both"/>
        <w:rPr>
          <w:rFonts w:ascii="Arial" w:hAnsi="Arial" w:cs="Arial"/>
          <w:sz w:val="24"/>
          <w:szCs w:val="24"/>
        </w:rPr>
      </w:pPr>
      <w:r w:rsidRPr="00D24017">
        <w:rPr>
          <w:rFonts w:ascii="Arial" w:hAnsi="Arial" w:cs="Arial"/>
          <w:sz w:val="24"/>
          <w:szCs w:val="24"/>
        </w:rPr>
        <w:t>Основным ценным компонентом в рудах Озерновского месторождения является золото, серебро самостоятельной ценности не имеет, и будет извлекаться попутно</w:t>
      </w:r>
      <w:r w:rsidR="00C14052">
        <w:rPr>
          <w:rFonts w:ascii="Arial" w:hAnsi="Arial" w:cs="Arial"/>
          <w:sz w:val="24"/>
          <w:szCs w:val="24"/>
        </w:rPr>
        <w:t xml:space="preserve">. </w:t>
      </w:r>
    </w:p>
    <w:p w:rsidR="00F21DDE" w:rsidRPr="00D24017" w:rsidRDefault="000C04AB" w:rsidP="00431E71">
      <w:pPr>
        <w:ind w:left="142" w:right="14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Добыча руды предусматривается открытым способом – карьеры, с размещением в</w:t>
      </w:r>
      <w:r w:rsidR="00F21DDE" w:rsidRPr="00D24017">
        <w:rPr>
          <w:rFonts w:ascii="Arial" w:eastAsia="Calibri" w:hAnsi="Arial" w:cs="Arial"/>
          <w:sz w:val="24"/>
          <w:szCs w:val="24"/>
          <w:lang w:eastAsia="en-US"/>
        </w:rPr>
        <w:t>скрышны</w:t>
      </w:r>
      <w:r>
        <w:rPr>
          <w:rFonts w:ascii="Arial" w:eastAsia="Calibri" w:hAnsi="Arial" w:cs="Arial"/>
          <w:sz w:val="24"/>
          <w:szCs w:val="24"/>
          <w:lang w:eastAsia="en-US"/>
        </w:rPr>
        <w:t>х</w:t>
      </w:r>
      <w:r w:rsidR="00F21DDE" w:rsidRPr="00D24017">
        <w:rPr>
          <w:rFonts w:ascii="Arial" w:eastAsia="Calibri" w:hAnsi="Arial" w:cs="Arial"/>
          <w:sz w:val="24"/>
          <w:szCs w:val="24"/>
          <w:lang w:eastAsia="en-US"/>
        </w:rPr>
        <w:t xml:space="preserve"> пород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в</w:t>
      </w:r>
      <w:r w:rsidR="00F21DDE" w:rsidRPr="00D24017">
        <w:rPr>
          <w:rFonts w:ascii="Arial" w:eastAsia="Calibri" w:hAnsi="Arial" w:cs="Arial"/>
          <w:sz w:val="24"/>
          <w:szCs w:val="24"/>
          <w:lang w:eastAsia="en-US"/>
        </w:rPr>
        <w:t>о внешних отвалах.</w:t>
      </w:r>
    </w:p>
    <w:p w:rsidR="00431E71" w:rsidRPr="00D24017" w:rsidRDefault="008D43D1" w:rsidP="00F21DDE">
      <w:pPr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Производственные </w:t>
      </w:r>
      <w:r w:rsidR="00431E71" w:rsidRPr="00D24017">
        <w:rPr>
          <w:rFonts w:ascii="Arial" w:hAnsi="Arial" w:cs="Arial"/>
          <w:sz w:val="24"/>
          <w:szCs w:val="24"/>
          <w:lang w:eastAsia="ar-SA"/>
        </w:rPr>
        <w:t xml:space="preserve">мощности </w:t>
      </w:r>
      <w:r w:rsidR="00431E71">
        <w:rPr>
          <w:rFonts w:ascii="Arial" w:hAnsi="Arial" w:cs="Arial"/>
          <w:sz w:val="24"/>
          <w:szCs w:val="24"/>
          <w:lang w:eastAsia="ar-SA"/>
        </w:rPr>
        <w:t>карьеров приведены</w:t>
      </w:r>
      <w:r w:rsidR="00431E71" w:rsidRPr="00D24017">
        <w:rPr>
          <w:rFonts w:ascii="Arial" w:hAnsi="Arial" w:cs="Arial"/>
          <w:sz w:val="24"/>
          <w:szCs w:val="24"/>
          <w:lang w:eastAsia="ar-SA"/>
        </w:rPr>
        <w:t xml:space="preserve"> в таблице 3.1.</w:t>
      </w:r>
    </w:p>
    <w:p w:rsidR="00431E71" w:rsidRPr="00D24017" w:rsidRDefault="00431E71" w:rsidP="00D31548">
      <w:pPr>
        <w:spacing w:before="120" w:after="120"/>
        <w:ind w:firstLine="851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ar-SA"/>
        </w:rPr>
      </w:pPr>
      <w:r w:rsidRPr="00D24017">
        <w:rPr>
          <w:rFonts w:ascii="Arial" w:hAnsi="Arial" w:cs="Arial"/>
          <w:sz w:val="24"/>
          <w:szCs w:val="24"/>
          <w:lang w:eastAsia="ar-SA"/>
        </w:rPr>
        <w:t>Таблица 3.1.</w:t>
      </w:r>
    </w:p>
    <w:tbl>
      <w:tblPr>
        <w:tblpPr w:vertAnchor="text" w:horzAnchor="margin" w:tblpXSpec="center" w:tblpY="1"/>
        <w:tblOverlap w:val="never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962"/>
        <w:gridCol w:w="1019"/>
        <w:gridCol w:w="873"/>
        <w:gridCol w:w="1020"/>
        <w:gridCol w:w="1019"/>
        <w:gridCol w:w="1456"/>
      </w:tblGrid>
      <w:tr w:rsidR="00431E71" w:rsidRPr="00D24017" w:rsidTr="00FC437C">
        <w:trPr>
          <w:tblHeader/>
        </w:trPr>
        <w:tc>
          <w:tcPr>
            <w:tcW w:w="4141" w:type="dxa"/>
            <w:vMerge w:val="restart"/>
            <w:vAlign w:val="center"/>
          </w:tcPr>
          <w:p w:rsidR="00431E71" w:rsidRPr="009B2FC7" w:rsidRDefault="00431E71" w:rsidP="00FC437C">
            <w:pPr>
              <w:ind w:right="-143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2FC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62" w:type="dxa"/>
            <w:vMerge w:val="restart"/>
            <w:textDirection w:val="btLr"/>
            <w:vAlign w:val="center"/>
          </w:tcPr>
          <w:p w:rsidR="00431E71" w:rsidRPr="009B2FC7" w:rsidRDefault="00431E71" w:rsidP="00FC437C">
            <w:pPr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2FC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Обозначения</w:t>
            </w:r>
          </w:p>
        </w:tc>
        <w:tc>
          <w:tcPr>
            <w:tcW w:w="5387" w:type="dxa"/>
            <w:gridSpan w:val="5"/>
            <w:vAlign w:val="center"/>
          </w:tcPr>
          <w:p w:rsidR="00431E71" w:rsidRPr="009B2FC7" w:rsidRDefault="00431E71" w:rsidP="00FC437C">
            <w:pPr>
              <w:ind w:firstLine="708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2FC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Значение</w:t>
            </w:r>
          </w:p>
        </w:tc>
      </w:tr>
      <w:tr w:rsidR="00431E71" w:rsidRPr="00D24017" w:rsidTr="00FC437C">
        <w:trPr>
          <w:tblHeader/>
        </w:trPr>
        <w:tc>
          <w:tcPr>
            <w:tcW w:w="4141" w:type="dxa"/>
            <w:vMerge/>
            <w:vAlign w:val="center"/>
          </w:tcPr>
          <w:p w:rsidR="00431E71" w:rsidRPr="009B2FC7" w:rsidRDefault="00431E71" w:rsidP="00FC437C">
            <w:pPr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vMerge/>
            <w:vAlign w:val="center"/>
          </w:tcPr>
          <w:p w:rsidR="00431E71" w:rsidRPr="009B2FC7" w:rsidRDefault="00431E71" w:rsidP="00FC437C">
            <w:pPr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431E71" w:rsidRPr="009B2FC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2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БАМ</w:t>
            </w:r>
          </w:p>
        </w:tc>
        <w:tc>
          <w:tcPr>
            <w:tcW w:w="2475" w:type="dxa"/>
            <w:gridSpan w:val="2"/>
            <w:vAlign w:val="center"/>
          </w:tcPr>
          <w:p w:rsidR="00431E71" w:rsidRPr="009B2FC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2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Хомут</w:t>
            </w:r>
          </w:p>
        </w:tc>
      </w:tr>
      <w:tr w:rsidR="00431E71" w:rsidRPr="00D24017" w:rsidTr="00FC437C">
        <w:trPr>
          <w:cantSplit/>
          <w:trHeight w:val="1743"/>
          <w:tblHeader/>
        </w:trPr>
        <w:tc>
          <w:tcPr>
            <w:tcW w:w="4141" w:type="dxa"/>
            <w:vMerge/>
            <w:vAlign w:val="center"/>
          </w:tcPr>
          <w:p w:rsidR="00431E71" w:rsidRPr="009B2FC7" w:rsidRDefault="00431E71" w:rsidP="00FC437C">
            <w:pPr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vMerge/>
            <w:vAlign w:val="center"/>
          </w:tcPr>
          <w:p w:rsidR="00431E71" w:rsidRPr="009B2FC7" w:rsidRDefault="00431E71" w:rsidP="00FC437C">
            <w:pPr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extDirection w:val="btLr"/>
            <w:vAlign w:val="center"/>
          </w:tcPr>
          <w:p w:rsidR="00431E71" w:rsidRPr="009B2FC7" w:rsidRDefault="00431E71" w:rsidP="00FC437C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2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северо-западный</w:t>
            </w:r>
          </w:p>
        </w:tc>
        <w:tc>
          <w:tcPr>
            <w:tcW w:w="873" w:type="dxa"/>
            <w:textDirection w:val="btLr"/>
            <w:vAlign w:val="center"/>
          </w:tcPr>
          <w:p w:rsidR="00431E71" w:rsidRPr="009B2FC7" w:rsidRDefault="00431E71" w:rsidP="00FC437C">
            <w:pPr>
              <w:ind w:left="-136" w:right="113" w:firstLine="24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2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центральный</w:t>
            </w:r>
          </w:p>
        </w:tc>
        <w:tc>
          <w:tcPr>
            <w:tcW w:w="1020" w:type="dxa"/>
            <w:textDirection w:val="btLr"/>
            <w:vAlign w:val="center"/>
          </w:tcPr>
          <w:p w:rsidR="00431E71" w:rsidRPr="009B2FC7" w:rsidRDefault="00431E71" w:rsidP="00FC437C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31E71" w:rsidRPr="009B2FC7" w:rsidRDefault="00431E71" w:rsidP="00FC437C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2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юго-восточный</w:t>
            </w:r>
          </w:p>
          <w:p w:rsidR="00431E71" w:rsidRPr="009B2FC7" w:rsidRDefault="00431E71" w:rsidP="00FC437C">
            <w:pPr>
              <w:ind w:right="113" w:firstLine="708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extDirection w:val="btLr"/>
            <w:vAlign w:val="center"/>
          </w:tcPr>
          <w:p w:rsidR="00431E71" w:rsidRPr="009B2FC7" w:rsidRDefault="00431E71" w:rsidP="00FC437C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31E71" w:rsidRPr="009B2FC7" w:rsidRDefault="00431E71" w:rsidP="00FC437C">
            <w:pPr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2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западный</w:t>
            </w:r>
          </w:p>
          <w:p w:rsidR="00431E71" w:rsidRPr="009B2FC7" w:rsidRDefault="00431E71" w:rsidP="00FC437C">
            <w:pPr>
              <w:ind w:right="113" w:firstLine="708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extDirection w:val="btLr"/>
            <w:vAlign w:val="center"/>
          </w:tcPr>
          <w:p w:rsidR="00431E71" w:rsidRPr="009B2FC7" w:rsidRDefault="00431E71" w:rsidP="00FC437C">
            <w:pPr>
              <w:ind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2F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восточный</w:t>
            </w:r>
          </w:p>
        </w:tc>
      </w:tr>
      <w:tr w:rsidR="00431E71" w:rsidRPr="00D24017" w:rsidTr="00FC437C">
        <w:trPr>
          <w:tblHeader/>
        </w:trPr>
        <w:tc>
          <w:tcPr>
            <w:tcW w:w="4141" w:type="dxa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dxa"/>
            <w:vAlign w:val="center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9" w:type="dxa"/>
            <w:vAlign w:val="center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3" w:type="dxa"/>
            <w:vAlign w:val="center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vAlign w:val="center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6" w:type="dxa"/>
            <w:vAlign w:val="center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431E71" w:rsidRPr="00D24017" w:rsidTr="00FC437C">
        <w:trPr>
          <w:tblHeader/>
        </w:trPr>
        <w:tc>
          <w:tcPr>
            <w:tcW w:w="4141" w:type="dxa"/>
            <w:vAlign w:val="center"/>
          </w:tcPr>
          <w:p w:rsidR="00431E71" w:rsidRPr="00D24017" w:rsidRDefault="00431E71" w:rsidP="00FC437C">
            <w:pPr>
              <w:ind w:left="14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Эксплуатационные запасы руды в контуре карьера, т</w:t>
            </w:r>
          </w:p>
        </w:tc>
        <w:tc>
          <w:tcPr>
            <w:tcW w:w="962" w:type="dxa"/>
            <w:vAlign w:val="center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019" w:type="dxa"/>
            <w:vAlign w:val="bottom"/>
          </w:tcPr>
          <w:p w:rsidR="00431E71" w:rsidRPr="00B4203D" w:rsidRDefault="00431E71" w:rsidP="00291080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4203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663 58</w:t>
            </w:r>
            <w:r w:rsidR="00291080" w:rsidRPr="00B4203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3" w:type="dxa"/>
            <w:vAlign w:val="bottom"/>
          </w:tcPr>
          <w:p w:rsidR="00431E71" w:rsidRPr="00B4203D" w:rsidRDefault="00431E71" w:rsidP="00291080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4203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72 31</w:t>
            </w:r>
            <w:r w:rsidR="00291080" w:rsidRPr="00B4203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  <w:vAlign w:val="bottom"/>
          </w:tcPr>
          <w:p w:rsidR="00431E71" w:rsidRPr="00B4203D" w:rsidRDefault="00431E71" w:rsidP="00291080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4203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28 80</w:t>
            </w:r>
            <w:r w:rsidR="00291080" w:rsidRPr="00B4203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9" w:type="dxa"/>
            <w:vAlign w:val="bottom"/>
          </w:tcPr>
          <w:p w:rsidR="00431E71" w:rsidRPr="00B4203D" w:rsidRDefault="00431E71" w:rsidP="00291080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4203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65 70</w:t>
            </w:r>
            <w:r w:rsidR="00291080" w:rsidRPr="00B4203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6" w:type="dxa"/>
            <w:vAlign w:val="bottom"/>
          </w:tcPr>
          <w:p w:rsidR="00431E71" w:rsidRPr="00B4203D" w:rsidRDefault="00431E71" w:rsidP="00FC437C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B4203D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201 590</w:t>
            </w:r>
          </w:p>
        </w:tc>
      </w:tr>
      <w:tr w:rsidR="00431E71" w:rsidRPr="00D24017" w:rsidTr="00FC437C">
        <w:trPr>
          <w:tblHeader/>
        </w:trPr>
        <w:tc>
          <w:tcPr>
            <w:tcW w:w="4141" w:type="dxa"/>
            <w:vAlign w:val="center"/>
          </w:tcPr>
          <w:p w:rsidR="00431E71" w:rsidRPr="00D24017" w:rsidRDefault="00431E71" w:rsidP="00FC437C">
            <w:pPr>
              <w:ind w:left="14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Расчетная годовая производительность по карьерам  </w:t>
            </w:r>
            <w:proofErr w:type="spellStart"/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тыс.т</w:t>
            </w:r>
            <w:proofErr w:type="spellEnd"/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/год</w:t>
            </w:r>
          </w:p>
        </w:tc>
        <w:tc>
          <w:tcPr>
            <w:tcW w:w="962" w:type="dxa"/>
            <w:vAlign w:val="center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Аг</w:t>
            </w:r>
            <w:proofErr w:type="spellEnd"/>
          </w:p>
        </w:tc>
        <w:tc>
          <w:tcPr>
            <w:tcW w:w="1019" w:type="dxa"/>
            <w:vAlign w:val="center"/>
          </w:tcPr>
          <w:p w:rsidR="00431E71" w:rsidRPr="00D24017" w:rsidRDefault="00431E71" w:rsidP="00FC437C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75 403</w:t>
            </w:r>
          </w:p>
        </w:tc>
        <w:tc>
          <w:tcPr>
            <w:tcW w:w="873" w:type="dxa"/>
            <w:vAlign w:val="center"/>
          </w:tcPr>
          <w:p w:rsidR="00431E71" w:rsidRPr="00D24017" w:rsidRDefault="00431E71" w:rsidP="00FC437C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22 564</w:t>
            </w:r>
          </w:p>
        </w:tc>
        <w:tc>
          <w:tcPr>
            <w:tcW w:w="1020" w:type="dxa"/>
            <w:vAlign w:val="center"/>
          </w:tcPr>
          <w:p w:rsidR="00431E71" w:rsidRPr="00D24017" w:rsidRDefault="00431E71" w:rsidP="00FC437C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14 153</w:t>
            </w:r>
          </w:p>
        </w:tc>
        <w:tc>
          <w:tcPr>
            <w:tcW w:w="1019" w:type="dxa"/>
            <w:vAlign w:val="center"/>
          </w:tcPr>
          <w:p w:rsidR="00431E71" w:rsidRPr="00D24017" w:rsidRDefault="00431E71" w:rsidP="00FC437C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29 424</w:t>
            </w:r>
          </w:p>
        </w:tc>
        <w:tc>
          <w:tcPr>
            <w:tcW w:w="1456" w:type="dxa"/>
            <w:vAlign w:val="center"/>
          </w:tcPr>
          <w:p w:rsidR="00431E71" w:rsidRPr="00D24017" w:rsidRDefault="00431E71" w:rsidP="00FC437C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28 509</w:t>
            </w:r>
          </w:p>
        </w:tc>
      </w:tr>
      <w:tr w:rsidR="00431E71" w:rsidRPr="00D24017" w:rsidTr="00FC437C">
        <w:trPr>
          <w:tblHeader/>
        </w:trPr>
        <w:tc>
          <w:tcPr>
            <w:tcW w:w="4141" w:type="dxa"/>
            <w:vAlign w:val="center"/>
          </w:tcPr>
          <w:p w:rsidR="00431E71" w:rsidRPr="00D24017" w:rsidRDefault="00431E71" w:rsidP="00FC437C">
            <w:pPr>
              <w:ind w:left="14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Расчетная годовая производительность по участкам  </w:t>
            </w:r>
            <w:proofErr w:type="spellStart"/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тыс.т</w:t>
            </w:r>
            <w:proofErr w:type="spellEnd"/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/год</w:t>
            </w:r>
          </w:p>
        </w:tc>
        <w:tc>
          <w:tcPr>
            <w:tcW w:w="962" w:type="dxa"/>
            <w:vAlign w:val="center"/>
          </w:tcPr>
          <w:p w:rsidR="00431E71" w:rsidRPr="00D24017" w:rsidRDefault="00431E71" w:rsidP="00FC437C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431E71" w:rsidRPr="00D24017" w:rsidRDefault="00431E71" w:rsidP="00FC437C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112 121</w:t>
            </w:r>
          </w:p>
        </w:tc>
        <w:tc>
          <w:tcPr>
            <w:tcW w:w="2475" w:type="dxa"/>
            <w:gridSpan w:val="2"/>
            <w:vAlign w:val="center"/>
          </w:tcPr>
          <w:p w:rsidR="00431E71" w:rsidRPr="00D24017" w:rsidRDefault="00431E71" w:rsidP="00FC437C">
            <w:pPr>
              <w:spacing w:after="20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57 933</w:t>
            </w:r>
          </w:p>
        </w:tc>
      </w:tr>
      <w:tr w:rsidR="00431E71" w:rsidRPr="00D24017" w:rsidTr="00FC437C">
        <w:trPr>
          <w:tblHeader/>
        </w:trPr>
        <w:tc>
          <w:tcPr>
            <w:tcW w:w="4141" w:type="dxa"/>
            <w:vAlign w:val="center"/>
          </w:tcPr>
          <w:p w:rsidR="00431E71" w:rsidRPr="00D24017" w:rsidRDefault="00431E71" w:rsidP="00FC437C">
            <w:pPr>
              <w:ind w:left="14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Принятая  годовая производительность, </w:t>
            </w:r>
            <w:proofErr w:type="spellStart"/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тыс.т</w:t>
            </w:r>
            <w:proofErr w:type="spellEnd"/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/год</w:t>
            </w:r>
          </w:p>
        </w:tc>
        <w:tc>
          <w:tcPr>
            <w:tcW w:w="962" w:type="dxa"/>
            <w:vAlign w:val="center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Аг</w:t>
            </w:r>
            <w:proofErr w:type="spellEnd"/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2912" w:type="dxa"/>
            <w:gridSpan w:val="3"/>
            <w:vAlign w:val="center"/>
          </w:tcPr>
          <w:p w:rsidR="00431E71" w:rsidRPr="00D24017" w:rsidRDefault="00431E71" w:rsidP="00FC437C">
            <w:pPr>
              <w:ind w:hanging="7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475" w:type="dxa"/>
            <w:gridSpan w:val="2"/>
            <w:vAlign w:val="center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70</w:t>
            </w:r>
          </w:p>
        </w:tc>
      </w:tr>
      <w:tr w:rsidR="00431E71" w:rsidRPr="00D24017" w:rsidTr="00FC437C">
        <w:trPr>
          <w:tblHeader/>
        </w:trPr>
        <w:tc>
          <w:tcPr>
            <w:tcW w:w="4141" w:type="dxa"/>
            <w:vAlign w:val="center"/>
          </w:tcPr>
          <w:p w:rsidR="00431E71" w:rsidRPr="00D24017" w:rsidRDefault="00431E71" w:rsidP="00FC437C">
            <w:pPr>
              <w:ind w:left="14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Итого принятая среднегодовая мощность </w:t>
            </w:r>
            <w:proofErr w:type="spellStart"/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тыс.т</w:t>
            </w:r>
            <w:proofErr w:type="spellEnd"/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/год </w:t>
            </w:r>
          </w:p>
        </w:tc>
        <w:tc>
          <w:tcPr>
            <w:tcW w:w="962" w:type="dxa"/>
            <w:vAlign w:val="center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387" w:type="dxa"/>
            <w:gridSpan w:val="5"/>
            <w:vAlign w:val="center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210</w:t>
            </w:r>
          </w:p>
        </w:tc>
      </w:tr>
      <w:tr w:rsidR="00431E71" w:rsidRPr="00D24017" w:rsidTr="00FC437C">
        <w:trPr>
          <w:tblHeader/>
        </w:trPr>
        <w:tc>
          <w:tcPr>
            <w:tcW w:w="4141" w:type="dxa"/>
            <w:vAlign w:val="center"/>
          </w:tcPr>
          <w:p w:rsidR="00431E71" w:rsidRPr="00D24017" w:rsidRDefault="00431E71" w:rsidP="00FC437C">
            <w:pPr>
              <w:ind w:left="14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Принятый срок отработки карьеров, лет</w:t>
            </w:r>
          </w:p>
        </w:tc>
        <w:tc>
          <w:tcPr>
            <w:tcW w:w="962" w:type="dxa"/>
            <w:vAlign w:val="center"/>
          </w:tcPr>
          <w:p w:rsidR="00431E71" w:rsidRPr="00D24017" w:rsidRDefault="00431E71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387" w:type="dxa"/>
            <w:gridSpan w:val="5"/>
            <w:vAlign w:val="center"/>
          </w:tcPr>
          <w:p w:rsidR="00431E71" w:rsidRPr="00D24017" w:rsidRDefault="00291080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4,9</w:t>
            </w:r>
          </w:p>
        </w:tc>
      </w:tr>
    </w:tbl>
    <w:p w:rsidR="00431E71" w:rsidRDefault="00431E71" w:rsidP="00431E71">
      <w:pPr>
        <w:ind w:left="142" w:right="140" w:firstLine="720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431E71" w:rsidRPr="00356122" w:rsidRDefault="00431E71" w:rsidP="00431E71">
      <w:pPr>
        <w:ind w:left="142" w:right="140" w:firstLine="720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D24017">
        <w:rPr>
          <w:rFonts w:ascii="Arial" w:eastAsia="SimSun" w:hAnsi="Arial" w:cs="Arial"/>
          <w:sz w:val="24"/>
          <w:szCs w:val="24"/>
          <w:lang w:eastAsia="ar-SA"/>
        </w:rPr>
        <w:t xml:space="preserve">В ходе отработки </w:t>
      </w:r>
      <w:r w:rsidRPr="00356122">
        <w:rPr>
          <w:rFonts w:ascii="Arial" w:eastAsia="SimSun" w:hAnsi="Arial" w:cs="Arial"/>
          <w:sz w:val="24"/>
          <w:szCs w:val="24"/>
          <w:lang w:eastAsia="ar-SA"/>
        </w:rPr>
        <w:t>карьера во внешние отвалы складируются вскрышная порода и почвенно-растительный слой (ПРС). Общий объём вскрышных пород, подлежащих складированию, составляет 1</w:t>
      </w:r>
      <w:r w:rsidR="00E957B0">
        <w:rPr>
          <w:rFonts w:ascii="Arial" w:eastAsia="SimSun" w:hAnsi="Arial" w:cs="Arial"/>
          <w:sz w:val="24"/>
          <w:szCs w:val="24"/>
          <w:lang w:eastAsia="ar-SA"/>
        </w:rPr>
        <w:t>7 896,0</w:t>
      </w:r>
      <w:r w:rsidRPr="00356122">
        <w:rPr>
          <w:rFonts w:ascii="Arial" w:eastAsia="SimSun" w:hAnsi="Arial" w:cs="Arial"/>
          <w:sz w:val="24"/>
          <w:szCs w:val="24"/>
          <w:lang w:eastAsia="ar-SA"/>
        </w:rPr>
        <w:t xml:space="preserve"> тыс. м</w:t>
      </w:r>
      <w:r w:rsidRPr="00356122">
        <w:rPr>
          <w:rFonts w:ascii="Arial" w:eastAsia="SimSun" w:hAnsi="Arial" w:cs="Arial"/>
          <w:sz w:val="24"/>
          <w:szCs w:val="24"/>
          <w:vertAlign w:val="superscript"/>
          <w:lang w:eastAsia="ar-SA"/>
        </w:rPr>
        <w:t>3</w:t>
      </w:r>
      <w:r w:rsidRPr="00356122">
        <w:rPr>
          <w:rFonts w:ascii="Arial" w:eastAsia="SimSun" w:hAnsi="Arial" w:cs="Arial"/>
          <w:sz w:val="24"/>
          <w:szCs w:val="24"/>
          <w:lang w:eastAsia="ar-SA"/>
        </w:rPr>
        <w:t xml:space="preserve">. Указанные объемы планируется разместить в четыре отвала. Два отвала - на участке БАМ, два - на участке Хомут. </w:t>
      </w:r>
      <w:r w:rsidRPr="00356122">
        <w:rPr>
          <w:rFonts w:ascii="Arial" w:eastAsia="TimesNewRomanPS-BoldMT" w:hAnsi="Arial" w:cs="Arial"/>
          <w:sz w:val="24"/>
          <w:szCs w:val="24"/>
          <w:lang w:eastAsia="ar-SA"/>
        </w:rPr>
        <w:t>Объемы снимаемого ПРС размещаются в 15 отвалах</w:t>
      </w:r>
      <w:r w:rsidRPr="00356122">
        <w:rPr>
          <w:rFonts w:ascii="Arial" w:eastAsia="TimesNewRomanPSMT" w:hAnsi="Arial" w:cs="Arial"/>
          <w:sz w:val="24"/>
          <w:szCs w:val="24"/>
          <w:lang w:eastAsia="ar-SA"/>
        </w:rPr>
        <w:t xml:space="preserve"> располагаемых в непосредственной близости от места их снятия, в местах, исключающих их размыв. </w:t>
      </w:r>
    </w:p>
    <w:p w:rsidR="00431E71" w:rsidRPr="00D24017" w:rsidRDefault="00431E71" w:rsidP="00736E52">
      <w:pPr>
        <w:ind w:left="142" w:right="14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56122">
        <w:rPr>
          <w:rFonts w:ascii="Arial" w:eastAsia="Calibri" w:hAnsi="Arial" w:cs="Arial"/>
          <w:sz w:val="24"/>
          <w:szCs w:val="24"/>
          <w:lang w:eastAsia="en-US"/>
        </w:rPr>
        <w:t>Для защиты карьера и отвалов пустых</w:t>
      </w:r>
      <w:r w:rsidRPr="00D24017">
        <w:rPr>
          <w:rFonts w:ascii="Arial" w:eastAsia="Calibri" w:hAnsi="Arial" w:cs="Arial"/>
          <w:sz w:val="24"/>
          <w:szCs w:val="24"/>
          <w:lang w:eastAsia="en-US"/>
        </w:rPr>
        <w:t xml:space="preserve"> пород от поверхностных вод предусматривается проходка нагорных канав выше проектных контуров защищаемых объектов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D24017">
        <w:rPr>
          <w:rFonts w:ascii="Arial" w:eastAsia="Calibri" w:hAnsi="Arial" w:cs="Arial"/>
          <w:sz w:val="24"/>
          <w:szCs w:val="24"/>
          <w:lang w:eastAsia="en-US"/>
        </w:rPr>
        <w:t xml:space="preserve"> Проектом предусматривается осушение карьеров с помощью средств карьерного водоотлива, который организуется с появлением замкнутого контура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90453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24017">
        <w:rPr>
          <w:rFonts w:ascii="Arial" w:eastAsia="Calibri" w:hAnsi="Arial" w:cs="Arial"/>
          <w:sz w:val="24"/>
          <w:szCs w:val="24"/>
          <w:lang w:eastAsia="en-US"/>
        </w:rPr>
        <w:t xml:space="preserve">Проектом принято строительство </w:t>
      </w:r>
      <w:proofErr w:type="spellStart"/>
      <w:r w:rsidRPr="00D24017">
        <w:rPr>
          <w:rFonts w:ascii="Arial" w:eastAsia="Calibri" w:hAnsi="Arial" w:cs="Arial"/>
          <w:sz w:val="24"/>
          <w:szCs w:val="24"/>
          <w:lang w:eastAsia="en-US"/>
        </w:rPr>
        <w:t>руслоотводной</w:t>
      </w:r>
      <w:proofErr w:type="spellEnd"/>
      <w:r w:rsidRPr="00D24017">
        <w:rPr>
          <w:rFonts w:ascii="Arial" w:eastAsia="Calibri" w:hAnsi="Arial" w:cs="Arial"/>
          <w:sz w:val="24"/>
          <w:szCs w:val="24"/>
          <w:lang w:eastAsia="en-US"/>
        </w:rPr>
        <w:t xml:space="preserve"> канавы, проходимой с целью отвода русла ручья Хомут для создания благоприятных условий для ведения горных и отвальных работ.</w:t>
      </w:r>
    </w:p>
    <w:p w:rsidR="000C21FB" w:rsidRPr="00D24017" w:rsidRDefault="000C21FB" w:rsidP="00736E52">
      <w:pPr>
        <w:ind w:left="142" w:right="142" w:firstLine="720"/>
        <w:jc w:val="both"/>
        <w:rPr>
          <w:rFonts w:ascii="Arial" w:hAnsi="Arial" w:cs="Arial"/>
          <w:sz w:val="24"/>
          <w:szCs w:val="24"/>
        </w:rPr>
      </w:pPr>
      <w:r w:rsidRPr="00D24017">
        <w:rPr>
          <w:rFonts w:ascii="Arial" w:hAnsi="Arial" w:cs="Arial"/>
          <w:sz w:val="24"/>
          <w:szCs w:val="24"/>
        </w:rPr>
        <w:t>Формирование рудных складов и процесс усреднения, проводится под непосредственным контролем и участием геологической службы предприятия, с выполнением анализов и подготовкой нормативной документации</w:t>
      </w:r>
      <w:r>
        <w:rPr>
          <w:rFonts w:ascii="Arial" w:hAnsi="Arial" w:cs="Arial"/>
          <w:sz w:val="24"/>
          <w:szCs w:val="24"/>
        </w:rPr>
        <w:t xml:space="preserve">. </w:t>
      </w:r>
      <w:r w:rsidRPr="00D24017">
        <w:rPr>
          <w:rFonts w:ascii="Arial" w:hAnsi="Arial" w:cs="Arial"/>
          <w:sz w:val="24"/>
          <w:szCs w:val="24"/>
        </w:rPr>
        <w:t>С учетом усреднения, руда на ЗИФ поступает с содержанием золота 9 г/т.</w:t>
      </w:r>
    </w:p>
    <w:p w:rsidR="00AF6B99" w:rsidRPr="00461CB6" w:rsidRDefault="00AF6B99" w:rsidP="00736E52">
      <w:pPr>
        <w:ind w:left="142" w:right="142" w:firstLine="720"/>
        <w:jc w:val="both"/>
        <w:rPr>
          <w:rFonts w:ascii="Arial" w:hAnsi="Arial" w:cs="Arial"/>
          <w:sz w:val="24"/>
          <w:szCs w:val="24"/>
        </w:rPr>
      </w:pPr>
      <w:r w:rsidRPr="00D24017">
        <w:rPr>
          <w:rFonts w:ascii="Arial" w:hAnsi="Arial" w:cs="Arial"/>
          <w:sz w:val="24"/>
          <w:szCs w:val="24"/>
        </w:rPr>
        <w:t xml:space="preserve">Площадка </w:t>
      </w:r>
      <w:proofErr w:type="spellStart"/>
      <w:r w:rsidRPr="00D24017">
        <w:rPr>
          <w:rFonts w:ascii="Arial" w:hAnsi="Arial" w:cs="Arial"/>
          <w:bCs/>
          <w:sz w:val="24"/>
          <w:szCs w:val="24"/>
        </w:rPr>
        <w:t>рудоусреднительного</w:t>
      </w:r>
      <w:proofErr w:type="spellEnd"/>
      <w:r w:rsidRPr="00D24017">
        <w:rPr>
          <w:rFonts w:ascii="Arial" w:hAnsi="Arial" w:cs="Arial"/>
          <w:bCs/>
          <w:sz w:val="24"/>
          <w:szCs w:val="24"/>
        </w:rPr>
        <w:t xml:space="preserve"> склада</w:t>
      </w:r>
      <w:r w:rsidRPr="00D24017">
        <w:rPr>
          <w:rFonts w:ascii="Arial" w:hAnsi="Arial" w:cs="Arial"/>
          <w:sz w:val="24"/>
          <w:szCs w:val="24"/>
        </w:rPr>
        <w:t xml:space="preserve"> расположена с северо-восточной стороны участка БАМ на площадях отсыпанного вскрышными породами из карьеров Северо-Западный, Центральный и Юго-Восточный.</w:t>
      </w:r>
      <w:r>
        <w:rPr>
          <w:rFonts w:ascii="Arial" w:hAnsi="Arial" w:cs="Arial"/>
          <w:sz w:val="24"/>
          <w:szCs w:val="24"/>
        </w:rPr>
        <w:t xml:space="preserve"> </w:t>
      </w:r>
      <w:r w:rsidRPr="00D24017">
        <w:rPr>
          <w:rFonts w:ascii="Arial" w:hAnsi="Arial" w:cs="Arial"/>
          <w:sz w:val="24"/>
          <w:szCs w:val="24"/>
        </w:rPr>
        <w:t xml:space="preserve">Технологическая автодорога, примыкающая к </w:t>
      </w:r>
      <w:r w:rsidRPr="00461CB6">
        <w:rPr>
          <w:rFonts w:ascii="Arial" w:hAnsi="Arial" w:cs="Arial"/>
          <w:sz w:val="24"/>
          <w:szCs w:val="24"/>
        </w:rPr>
        <w:t xml:space="preserve">площадке, связывает между собой площадку </w:t>
      </w:r>
      <w:proofErr w:type="spellStart"/>
      <w:r w:rsidRPr="00461CB6">
        <w:rPr>
          <w:rFonts w:ascii="Arial" w:hAnsi="Arial" w:cs="Arial"/>
          <w:bCs/>
          <w:sz w:val="24"/>
          <w:szCs w:val="24"/>
        </w:rPr>
        <w:t>рудоусреднительного</w:t>
      </w:r>
      <w:proofErr w:type="spellEnd"/>
      <w:r w:rsidRPr="00461CB6">
        <w:rPr>
          <w:rFonts w:ascii="Arial" w:hAnsi="Arial" w:cs="Arial"/>
          <w:bCs/>
          <w:sz w:val="24"/>
          <w:szCs w:val="24"/>
        </w:rPr>
        <w:t xml:space="preserve"> склада и склада руды</w:t>
      </w:r>
      <w:r w:rsidRPr="00461CB6">
        <w:rPr>
          <w:rFonts w:ascii="Arial" w:hAnsi="Arial" w:cs="Arial"/>
          <w:sz w:val="24"/>
          <w:szCs w:val="24"/>
        </w:rPr>
        <w:t xml:space="preserve"> с карьерами БАМа, карьерами Хомута и </w:t>
      </w:r>
      <w:proofErr w:type="spellStart"/>
      <w:r w:rsidRPr="00461CB6">
        <w:rPr>
          <w:rFonts w:ascii="Arial" w:hAnsi="Arial" w:cs="Arial"/>
          <w:sz w:val="24"/>
          <w:szCs w:val="24"/>
        </w:rPr>
        <w:t>промплощадкой</w:t>
      </w:r>
      <w:proofErr w:type="spellEnd"/>
      <w:r w:rsidRPr="00461CB6">
        <w:rPr>
          <w:rFonts w:ascii="Arial" w:hAnsi="Arial" w:cs="Arial"/>
          <w:sz w:val="24"/>
          <w:szCs w:val="24"/>
        </w:rPr>
        <w:t xml:space="preserve"> ЗИФ. В проекте учтены оптимальные расстояния транспортировки и нормальной работы оборудования и машин.</w:t>
      </w:r>
    </w:p>
    <w:p w:rsidR="004D744C" w:rsidRDefault="00461CB6" w:rsidP="00736E52">
      <w:pPr>
        <w:pStyle w:val="23"/>
        <w:spacing w:line="240" w:lineRule="auto"/>
        <w:ind w:left="142" w:right="142" w:firstLine="720"/>
      </w:pPr>
      <w:r w:rsidRPr="00461CB6">
        <w:rPr>
          <w:rFonts w:cs="Arial"/>
          <w:szCs w:val="24"/>
        </w:rPr>
        <w:t xml:space="preserve">В качестве перерабатывающих мощностей планируется строительство </w:t>
      </w:r>
      <w:proofErr w:type="spellStart"/>
      <w:r w:rsidRPr="00461CB6">
        <w:rPr>
          <w:rFonts w:cs="Arial"/>
          <w:szCs w:val="24"/>
        </w:rPr>
        <w:t>золотоизвлекательной</w:t>
      </w:r>
      <w:proofErr w:type="spellEnd"/>
      <w:r w:rsidRPr="00461CB6">
        <w:rPr>
          <w:rFonts w:cs="Arial"/>
          <w:szCs w:val="24"/>
        </w:rPr>
        <w:t xml:space="preserve"> фабрики (ЗИФ) с сопутствующей инфраструктурой</w:t>
      </w:r>
      <w:r>
        <w:rPr>
          <w:rFonts w:cs="Arial"/>
          <w:szCs w:val="24"/>
        </w:rPr>
        <w:t>.</w:t>
      </w:r>
      <w:r w:rsidRPr="00461CB6">
        <w:t xml:space="preserve"> </w:t>
      </w:r>
      <w:r w:rsidR="004D744C">
        <w:t>Суммарная п</w:t>
      </w:r>
      <w:r>
        <w:t xml:space="preserve">роизводительность </w:t>
      </w:r>
      <w:r w:rsidR="004D744C">
        <w:t xml:space="preserve">(1 и 2 очереди) </w:t>
      </w:r>
      <w:proofErr w:type="spellStart"/>
      <w:r>
        <w:t>золотоизвлекательной</w:t>
      </w:r>
      <w:proofErr w:type="spellEnd"/>
      <w:r>
        <w:t xml:space="preserve"> фабрики согласно заданию на проектирование составляет </w:t>
      </w:r>
      <w:r w:rsidR="00F27318">
        <w:t xml:space="preserve">250 тыс. тонн в год (33,18 т/ч).  </w:t>
      </w:r>
    </w:p>
    <w:p w:rsidR="00461CB6" w:rsidRDefault="00461CB6" w:rsidP="00736E52">
      <w:pPr>
        <w:pStyle w:val="23"/>
        <w:spacing w:line="240" w:lineRule="auto"/>
        <w:ind w:left="142" w:right="142" w:firstLine="720"/>
      </w:pPr>
      <w:r>
        <w:t xml:space="preserve">Фабрика запроектирована на 5 лет отработки запасов </w:t>
      </w:r>
      <w:r w:rsidRPr="00EC6B58">
        <w:t>Озерновско</w:t>
      </w:r>
      <w:r>
        <w:t>го</w:t>
      </w:r>
      <w:r w:rsidRPr="00EC6B58">
        <w:t xml:space="preserve"> </w:t>
      </w:r>
      <w:r w:rsidR="00533C84">
        <w:t>месторождения, с возможностью дальнейшего увеличения производительности после прироста запасов.</w:t>
      </w:r>
      <w:r>
        <w:t xml:space="preserve"> Технологическая схема рассчитана на сквозное извлечение металла в товарную продукцию 76,42%. </w:t>
      </w:r>
      <w:r w:rsidR="004D744C">
        <w:t xml:space="preserve"> 1 очередь с производительностью 120 </w:t>
      </w:r>
      <w:proofErr w:type="spellStart"/>
      <w:r w:rsidR="004D744C">
        <w:t>тыс</w:t>
      </w:r>
      <w:proofErr w:type="spellEnd"/>
      <w:r w:rsidR="004D744C">
        <w:t xml:space="preserve"> т в год вводится в  2020г, 2 очередь – в 2022г.</w:t>
      </w:r>
    </w:p>
    <w:p w:rsidR="008308C2" w:rsidRPr="00597953" w:rsidRDefault="008308C2" w:rsidP="00736E52">
      <w:pPr>
        <w:pStyle w:val="23"/>
        <w:spacing w:line="240" w:lineRule="auto"/>
        <w:ind w:left="142" w:right="142" w:firstLine="720"/>
      </w:pPr>
      <w:r w:rsidRPr="00597953">
        <w:t xml:space="preserve">Проект переработки руд </w:t>
      </w:r>
      <w:r w:rsidRPr="00D24017">
        <w:rPr>
          <w:rFonts w:cs="Arial"/>
          <w:szCs w:val="24"/>
        </w:rPr>
        <w:t xml:space="preserve">Озерновского месторождения </w:t>
      </w:r>
      <w:r w:rsidRPr="00597953">
        <w:t>выполнен на основании технологического регламента</w:t>
      </w:r>
      <w:r>
        <w:t>,</w:t>
      </w:r>
      <w:r w:rsidRPr="00597953">
        <w:t xml:space="preserve"> выполненного</w:t>
      </w:r>
      <w:r>
        <w:t xml:space="preserve"> </w:t>
      </w:r>
      <w:r w:rsidRPr="00803B13">
        <w:t xml:space="preserve">ООО </w:t>
      </w:r>
      <w:proofErr w:type="spellStart"/>
      <w:r w:rsidRPr="00803B13">
        <w:t>НИиПИ</w:t>
      </w:r>
      <w:proofErr w:type="spellEnd"/>
      <w:r w:rsidRPr="00803B13">
        <w:t xml:space="preserve"> “ТОМС”</w:t>
      </w:r>
      <w:r>
        <w:t>,</w:t>
      </w:r>
      <w:r w:rsidRPr="00803B13">
        <w:t xml:space="preserve"> г. Иркутск в 2012 г.</w:t>
      </w:r>
      <w:r w:rsidRPr="00597953">
        <w:t xml:space="preserve"> </w:t>
      </w:r>
    </w:p>
    <w:p w:rsidR="008308C2" w:rsidRPr="004A75A7" w:rsidRDefault="008308C2" w:rsidP="00736E52">
      <w:pPr>
        <w:pStyle w:val="23"/>
        <w:spacing w:line="240" w:lineRule="auto"/>
        <w:ind w:left="142" w:right="142" w:firstLine="720"/>
      </w:pPr>
      <w:r w:rsidRPr="00597953">
        <w:t>Переработка руд месторождения включает следующие технологические переделы:</w:t>
      </w:r>
    </w:p>
    <w:p w:rsidR="008308C2" w:rsidRPr="005D0E97" w:rsidRDefault="008308C2" w:rsidP="00736E52">
      <w:pPr>
        <w:pStyle w:val="23"/>
        <w:numPr>
          <w:ilvl w:val="0"/>
          <w:numId w:val="38"/>
        </w:numPr>
        <w:tabs>
          <w:tab w:val="left" w:pos="851"/>
        </w:tabs>
        <w:spacing w:line="240" w:lineRule="auto"/>
        <w:ind w:left="142" w:right="142" w:firstLine="0"/>
      </w:pPr>
      <w:proofErr w:type="spellStart"/>
      <w:r w:rsidRPr="005D0E97">
        <w:t>одностадиальное</w:t>
      </w:r>
      <w:proofErr w:type="spellEnd"/>
      <w:r w:rsidRPr="005D0E97">
        <w:t xml:space="preserve"> дробление (готовый класс 80% -150 мм)</w:t>
      </w:r>
      <w:r w:rsidR="005D0E97" w:rsidRPr="005D0E97">
        <w:t xml:space="preserve"> (</w:t>
      </w:r>
      <w:r w:rsidRPr="005D0E97">
        <w:t>производится на карьере</w:t>
      </w:r>
      <w:r w:rsidR="005D0E97" w:rsidRPr="005D0E97">
        <w:t xml:space="preserve">, на площадке </w:t>
      </w:r>
      <w:proofErr w:type="spellStart"/>
      <w:r w:rsidR="005D0E97" w:rsidRPr="005D0E97">
        <w:t>рудноусреднительного</w:t>
      </w:r>
      <w:proofErr w:type="spellEnd"/>
      <w:r w:rsidR="005D0E97" w:rsidRPr="005D0E97">
        <w:t xml:space="preserve"> склада)</w:t>
      </w:r>
      <w:r w:rsidRPr="005D0E97">
        <w:t>;</w:t>
      </w:r>
    </w:p>
    <w:p w:rsidR="008308C2" w:rsidRPr="005D0E97" w:rsidRDefault="008308C2" w:rsidP="00736E52">
      <w:pPr>
        <w:pStyle w:val="23"/>
        <w:numPr>
          <w:ilvl w:val="0"/>
          <w:numId w:val="38"/>
        </w:numPr>
        <w:tabs>
          <w:tab w:val="left" w:pos="851"/>
        </w:tabs>
        <w:spacing w:line="240" w:lineRule="auto"/>
        <w:ind w:left="142" w:right="142" w:firstLine="0"/>
      </w:pPr>
      <w:proofErr w:type="spellStart"/>
      <w:r w:rsidRPr="005D0E97">
        <w:t>двухстадиальное</w:t>
      </w:r>
      <w:proofErr w:type="spellEnd"/>
      <w:r w:rsidRPr="005D0E97">
        <w:t xml:space="preserve"> измельчение в замкнутом цикле с классификацией;</w:t>
      </w:r>
    </w:p>
    <w:p w:rsidR="008308C2" w:rsidRPr="005D0E97" w:rsidRDefault="008308C2" w:rsidP="00736E52">
      <w:pPr>
        <w:pStyle w:val="23"/>
        <w:numPr>
          <w:ilvl w:val="0"/>
          <w:numId w:val="38"/>
        </w:numPr>
        <w:tabs>
          <w:tab w:val="left" w:pos="851"/>
        </w:tabs>
        <w:spacing w:line="240" w:lineRule="auto"/>
        <w:ind w:left="142" w:right="142" w:firstLine="0"/>
      </w:pPr>
      <w:r w:rsidRPr="005D0E97">
        <w:t>обезвоживание (сгущение и фильтрация) измельченного продукта;</w:t>
      </w:r>
    </w:p>
    <w:p w:rsidR="008308C2" w:rsidRDefault="008308C2" w:rsidP="00736E52">
      <w:pPr>
        <w:pStyle w:val="23"/>
        <w:numPr>
          <w:ilvl w:val="0"/>
          <w:numId w:val="38"/>
        </w:numPr>
        <w:tabs>
          <w:tab w:val="left" w:pos="851"/>
        </w:tabs>
        <w:spacing w:line="240" w:lineRule="auto"/>
        <w:ind w:left="142" w:right="140" w:firstLine="0"/>
      </w:pPr>
      <w:proofErr w:type="spellStart"/>
      <w:r w:rsidRPr="005D0E97">
        <w:t>репульпация</w:t>
      </w:r>
      <w:proofErr w:type="spellEnd"/>
      <w:r w:rsidRPr="005D0E97">
        <w:t xml:space="preserve"> обезвоженного измельченного</w:t>
      </w:r>
      <w:r>
        <w:t xml:space="preserve"> продукта </w:t>
      </w:r>
      <w:r w:rsidRPr="00AC568B">
        <w:t>растворами</w:t>
      </w:r>
      <w:r>
        <w:t>, содержащими</w:t>
      </w:r>
      <w:r w:rsidRPr="00AC568B">
        <w:t xml:space="preserve"> </w:t>
      </w:r>
      <w:r>
        <w:t xml:space="preserve">цианиды; </w:t>
      </w:r>
    </w:p>
    <w:p w:rsidR="008308C2" w:rsidRDefault="008308C2" w:rsidP="00736E52">
      <w:pPr>
        <w:pStyle w:val="23"/>
        <w:numPr>
          <w:ilvl w:val="0"/>
          <w:numId w:val="38"/>
        </w:numPr>
        <w:tabs>
          <w:tab w:val="left" w:pos="851"/>
        </w:tabs>
        <w:spacing w:line="240" w:lineRule="auto"/>
        <w:ind w:left="142" w:right="140" w:firstLine="0"/>
      </w:pPr>
      <w:r>
        <w:t>сорбционное выщелачивание (</w:t>
      </w:r>
      <w:r>
        <w:rPr>
          <w:lang w:val="en-US"/>
        </w:rPr>
        <w:t>CIL</w:t>
      </w:r>
      <w:r>
        <w:t>) всего объема пульпы;</w:t>
      </w:r>
      <w:r w:rsidRPr="000343B3">
        <w:t xml:space="preserve"> </w:t>
      </w:r>
    </w:p>
    <w:p w:rsidR="008308C2" w:rsidRDefault="008308C2" w:rsidP="00736E52">
      <w:pPr>
        <w:pStyle w:val="23"/>
        <w:numPr>
          <w:ilvl w:val="0"/>
          <w:numId w:val="38"/>
        </w:numPr>
        <w:tabs>
          <w:tab w:val="left" w:pos="851"/>
        </w:tabs>
        <w:spacing w:line="240" w:lineRule="auto"/>
        <w:ind w:left="142" w:right="140" w:firstLine="0"/>
      </w:pPr>
      <w:r>
        <w:lastRenderedPageBreak/>
        <w:t xml:space="preserve">обезвоживание (фильтрация) </w:t>
      </w:r>
      <w:proofErr w:type="spellStart"/>
      <w:r>
        <w:t>обеззолоченной</w:t>
      </w:r>
      <w:proofErr w:type="spellEnd"/>
      <w:r>
        <w:t xml:space="preserve"> пульпы для полусухого складирования твердой фазы;</w:t>
      </w:r>
    </w:p>
    <w:p w:rsidR="008308C2" w:rsidRPr="008308C2" w:rsidRDefault="008308C2" w:rsidP="00736E52">
      <w:pPr>
        <w:pStyle w:val="23"/>
        <w:numPr>
          <w:ilvl w:val="0"/>
          <w:numId w:val="38"/>
        </w:numPr>
        <w:tabs>
          <w:tab w:val="left" w:pos="851"/>
        </w:tabs>
        <w:spacing w:line="240" w:lineRule="auto"/>
        <w:ind w:left="142" w:right="140" w:firstLine="0"/>
        <w:rPr>
          <w:rFonts w:cs="Arial"/>
          <w:szCs w:val="24"/>
        </w:rPr>
      </w:pPr>
      <w:r w:rsidRPr="008308C2">
        <w:rPr>
          <w:rFonts w:cs="Arial"/>
          <w:szCs w:val="24"/>
        </w:rPr>
        <w:t>десорбция золота с активированного угля с регенерацией сорбента;</w:t>
      </w:r>
    </w:p>
    <w:p w:rsidR="008308C2" w:rsidRPr="008308C2" w:rsidRDefault="008308C2" w:rsidP="00736E52">
      <w:pPr>
        <w:pStyle w:val="23"/>
        <w:numPr>
          <w:ilvl w:val="0"/>
          <w:numId w:val="38"/>
        </w:numPr>
        <w:tabs>
          <w:tab w:val="left" w:pos="851"/>
        </w:tabs>
        <w:spacing w:line="240" w:lineRule="auto"/>
        <w:ind w:left="142" w:right="140" w:firstLine="0"/>
        <w:rPr>
          <w:rFonts w:cs="Arial"/>
          <w:szCs w:val="24"/>
        </w:rPr>
      </w:pPr>
      <w:r w:rsidRPr="008308C2">
        <w:rPr>
          <w:rFonts w:cs="Arial"/>
          <w:szCs w:val="24"/>
        </w:rPr>
        <w:t>электролиз растворов десорбции;</w:t>
      </w:r>
    </w:p>
    <w:p w:rsidR="008308C2" w:rsidRPr="008308C2" w:rsidRDefault="008308C2" w:rsidP="00736E52">
      <w:pPr>
        <w:pStyle w:val="23"/>
        <w:numPr>
          <w:ilvl w:val="0"/>
          <w:numId w:val="38"/>
        </w:numPr>
        <w:tabs>
          <w:tab w:val="left" w:pos="851"/>
        </w:tabs>
        <w:spacing w:line="240" w:lineRule="auto"/>
        <w:ind w:left="142" w:right="140" w:firstLine="0"/>
        <w:rPr>
          <w:rFonts w:cs="Arial"/>
          <w:szCs w:val="24"/>
        </w:rPr>
      </w:pPr>
      <w:r w:rsidRPr="008308C2">
        <w:rPr>
          <w:rFonts w:cs="Arial"/>
          <w:szCs w:val="24"/>
        </w:rPr>
        <w:t>сушка и плавка катодного осадка с получением готового продукта сплава Доре;</w:t>
      </w:r>
    </w:p>
    <w:p w:rsidR="008308C2" w:rsidRPr="008308C2" w:rsidRDefault="008308C2" w:rsidP="00941ACC">
      <w:pPr>
        <w:pStyle w:val="23"/>
        <w:tabs>
          <w:tab w:val="left" w:pos="851"/>
        </w:tabs>
        <w:spacing w:line="240" w:lineRule="auto"/>
        <w:ind w:left="142" w:right="140" w:firstLine="0"/>
        <w:rPr>
          <w:rFonts w:cs="Arial"/>
          <w:szCs w:val="24"/>
          <w:highlight w:val="yellow"/>
        </w:rPr>
      </w:pPr>
      <w:r w:rsidRPr="008308C2">
        <w:rPr>
          <w:rFonts w:cs="Arial"/>
          <w:szCs w:val="24"/>
        </w:rPr>
        <w:t xml:space="preserve"> </w:t>
      </w:r>
      <w:r w:rsidR="00941ACC">
        <w:rPr>
          <w:rFonts w:cs="Arial"/>
          <w:szCs w:val="24"/>
        </w:rPr>
        <w:tab/>
      </w:r>
      <w:r w:rsidRPr="008308C2">
        <w:rPr>
          <w:rFonts w:cs="Arial"/>
          <w:szCs w:val="24"/>
        </w:rPr>
        <w:t xml:space="preserve">Твердая фаза хвостов </w:t>
      </w:r>
      <w:proofErr w:type="spellStart"/>
      <w:r w:rsidRPr="008308C2">
        <w:rPr>
          <w:rFonts w:cs="Arial"/>
          <w:szCs w:val="24"/>
        </w:rPr>
        <w:t>хвостов</w:t>
      </w:r>
      <w:proofErr w:type="spellEnd"/>
      <w:r w:rsidRPr="008308C2">
        <w:rPr>
          <w:rFonts w:cs="Arial"/>
          <w:szCs w:val="24"/>
        </w:rPr>
        <w:t xml:space="preserve"> сорбционного выщелачивания является отвальной и направляется на обезвоживание (фильтрование). Твердая фаза хвостов – </w:t>
      </w:r>
      <w:proofErr w:type="spellStart"/>
      <w:r w:rsidRPr="008308C2">
        <w:rPr>
          <w:rFonts w:cs="Arial"/>
          <w:szCs w:val="24"/>
        </w:rPr>
        <w:t>кек</w:t>
      </w:r>
      <w:proofErr w:type="spellEnd"/>
      <w:r w:rsidRPr="008308C2">
        <w:rPr>
          <w:rFonts w:cs="Arial"/>
          <w:szCs w:val="24"/>
        </w:rPr>
        <w:t xml:space="preserve"> после фильтрации - поступает на полигон для полусухого складирования. Жидкая фаза направляется в оборот ГМО. Избыток жидкой фазы хвостов обезвреживается и направляется в отстойник обезвреженных растворов.  </w:t>
      </w:r>
    </w:p>
    <w:p w:rsidR="00AF6B99" w:rsidRPr="008308C2" w:rsidRDefault="008308C2" w:rsidP="004A63CB">
      <w:pPr>
        <w:tabs>
          <w:tab w:val="left" w:pos="142"/>
          <w:tab w:val="left" w:pos="284"/>
        </w:tabs>
        <w:ind w:left="142" w:right="140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8308C2">
        <w:rPr>
          <w:rFonts w:ascii="Arial" w:hAnsi="Arial" w:cs="Arial"/>
          <w:sz w:val="24"/>
          <w:szCs w:val="24"/>
        </w:rPr>
        <w:t xml:space="preserve">Здания и сооружения, относящиеся к технологическому процессу переработки руды располагаются на площадке №3. На площадке №5 располагаются </w:t>
      </w:r>
      <w:r w:rsidR="00FC535D" w:rsidRPr="008308C2">
        <w:rPr>
          <w:rFonts w:ascii="Arial" w:hAnsi="Arial" w:cs="Arial"/>
          <w:sz w:val="24"/>
          <w:szCs w:val="24"/>
        </w:rPr>
        <w:t>вспомогательные</w:t>
      </w:r>
      <w:r w:rsidR="00FC535D">
        <w:rPr>
          <w:rFonts w:ascii="Arial" w:hAnsi="Arial" w:cs="Arial"/>
          <w:sz w:val="24"/>
          <w:szCs w:val="24"/>
        </w:rPr>
        <w:t xml:space="preserve"> производственные </w:t>
      </w:r>
      <w:r w:rsidRPr="008308C2">
        <w:rPr>
          <w:rFonts w:ascii="Arial" w:hAnsi="Arial" w:cs="Arial"/>
          <w:sz w:val="24"/>
          <w:szCs w:val="24"/>
        </w:rPr>
        <w:t>здания и сооружения. Склады реагентов и взрывчатых веществ располагаются на площадке №6.</w:t>
      </w:r>
    </w:p>
    <w:p w:rsidR="00F41FFE" w:rsidRPr="00F41FFE" w:rsidRDefault="00F41FFE" w:rsidP="004A63CB">
      <w:pPr>
        <w:pStyle w:val="23"/>
        <w:spacing w:line="240" w:lineRule="auto"/>
        <w:ind w:left="142" w:right="140" w:firstLine="709"/>
        <w:rPr>
          <w:rFonts w:cs="Arial"/>
          <w:szCs w:val="24"/>
        </w:rPr>
      </w:pPr>
      <w:r>
        <w:t>Основные параметры</w:t>
      </w:r>
      <w:r w:rsidR="00736E52">
        <w:t>,</w:t>
      </w:r>
      <w:r>
        <w:t xml:space="preserve"> характеризующие мощность</w:t>
      </w:r>
      <w:r w:rsidRPr="00F41FFE">
        <w:rPr>
          <w:rFonts w:cs="Arial"/>
          <w:szCs w:val="24"/>
        </w:rPr>
        <w:t xml:space="preserve">, режим работы и производительность </w:t>
      </w:r>
      <w:r w:rsidR="00736E52">
        <w:rPr>
          <w:rFonts w:cs="Arial"/>
          <w:szCs w:val="24"/>
        </w:rPr>
        <w:t>ЗИФ</w:t>
      </w:r>
      <w:r w:rsidR="001D6D4C">
        <w:rPr>
          <w:rFonts w:cs="Arial"/>
          <w:szCs w:val="24"/>
        </w:rPr>
        <w:t xml:space="preserve"> представлены в таблице </w:t>
      </w:r>
      <w:r>
        <w:rPr>
          <w:rFonts w:cs="Arial"/>
          <w:szCs w:val="24"/>
        </w:rPr>
        <w:t>3</w:t>
      </w:r>
      <w:r w:rsidRPr="00F41FFE">
        <w:rPr>
          <w:rFonts w:cs="Arial"/>
          <w:szCs w:val="24"/>
        </w:rPr>
        <w:t>.</w:t>
      </w:r>
      <w:r w:rsidR="001D6D4C">
        <w:rPr>
          <w:rFonts w:cs="Arial"/>
          <w:szCs w:val="24"/>
        </w:rPr>
        <w:t>2</w:t>
      </w:r>
      <w:r w:rsidRPr="00F41FFE">
        <w:rPr>
          <w:rFonts w:cs="Arial"/>
          <w:szCs w:val="24"/>
        </w:rPr>
        <w:t>.</w:t>
      </w:r>
    </w:p>
    <w:p w:rsidR="00F41FFE" w:rsidRPr="00F41FFE" w:rsidRDefault="001D6D4C" w:rsidP="00D31548">
      <w:pPr>
        <w:pStyle w:val="23"/>
        <w:spacing w:before="120" w:after="120" w:line="240" w:lineRule="auto"/>
        <w:ind w:left="142" w:right="142" w:firstLine="578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Таблица </w:t>
      </w:r>
      <w:r w:rsidR="00F41FFE">
        <w:rPr>
          <w:rFonts w:cs="Arial"/>
          <w:szCs w:val="24"/>
        </w:rPr>
        <w:t>3</w:t>
      </w:r>
      <w:r w:rsidR="00F41FFE" w:rsidRPr="00F41FFE">
        <w:rPr>
          <w:rFonts w:cs="Arial"/>
          <w:szCs w:val="24"/>
        </w:rPr>
        <w:t>.</w:t>
      </w:r>
      <w:r>
        <w:rPr>
          <w:rFonts w:cs="Arial"/>
          <w:szCs w:val="24"/>
        </w:rPr>
        <w:t>2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5"/>
        <w:gridCol w:w="4604"/>
      </w:tblGrid>
      <w:tr w:rsidR="00D95DC6" w:rsidRPr="00F41FFE" w:rsidTr="00D95DC6">
        <w:trPr>
          <w:trHeight w:val="391"/>
          <w:tblHeader/>
          <w:jc w:val="center"/>
        </w:trPr>
        <w:tc>
          <w:tcPr>
            <w:tcW w:w="2801" w:type="pct"/>
            <w:vAlign w:val="center"/>
          </w:tcPr>
          <w:p w:rsidR="00F41FFE" w:rsidRPr="00F14988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98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99" w:type="pct"/>
            <w:vAlign w:val="center"/>
          </w:tcPr>
          <w:p w:rsidR="00F41FFE" w:rsidRPr="00F14988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988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</w:tr>
      <w:tr w:rsidR="00D95DC6" w:rsidRPr="00F41FFE" w:rsidTr="00D95DC6">
        <w:trPr>
          <w:jc w:val="center"/>
        </w:trPr>
        <w:tc>
          <w:tcPr>
            <w:tcW w:w="2801" w:type="pct"/>
          </w:tcPr>
          <w:p w:rsidR="00F41FFE" w:rsidRPr="00F14988" w:rsidRDefault="00F41FFE" w:rsidP="004A63CB">
            <w:pPr>
              <w:rPr>
                <w:rFonts w:ascii="Arial" w:hAnsi="Arial" w:cs="Arial"/>
                <w:sz w:val="24"/>
                <w:szCs w:val="24"/>
              </w:rPr>
            </w:pPr>
            <w:r w:rsidRPr="00F14988">
              <w:rPr>
                <w:rFonts w:ascii="Arial" w:hAnsi="Arial" w:cs="Arial"/>
                <w:sz w:val="24"/>
                <w:szCs w:val="24"/>
              </w:rPr>
              <w:t>Режим работы фабрики</w:t>
            </w:r>
          </w:p>
        </w:tc>
        <w:tc>
          <w:tcPr>
            <w:tcW w:w="2199" w:type="pct"/>
            <w:vAlign w:val="center"/>
          </w:tcPr>
          <w:p w:rsidR="00F41FFE" w:rsidRPr="00F14988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988">
              <w:rPr>
                <w:rFonts w:ascii="Arial" w:hAnsi="Arial" w:cs="Arial"/>
                <w:sz w:val="24"/>
                <w:szCs w:val="24"/>
              </w:rPr>
              <w:t>Круглогодичный</w:t>
            </w:r>
          </w:p>
        </w:tc>
      </w:tr>
      <w:tr w:rsidR="00D95DC6" w:rsidRPr="00F41FFE" w:rsidTr="00D95DC6">
        <w:trPr>
          <w:jc w:val="center"/>
        </w:trPr>
        <w:tc>
          <w:tcPr>
            <w:tcW w:w="2801" w:type="pct"/>
            <w:vAlign w:val="center"/>
          </w:tcPr>
          <w:p w:rsidR="00F41FFE" w:rsidRPr="00F41FFE" w:rsidRDefault="00F41FFE" w:rsidP="004A63CB">
            <w:pPr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199" w:type="pct"/>
            <w:vAlign w:val="center"/>
          </w:tcPr>
          <w:p w:rsidR="00F41FFE" w:rsidRPr="00F41FFE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D95DC6" w:rsidRPr="00F41FFE" w:rsidTr="00D95DC6">
        <w:trPr>
          <w:jc w:val="center"/>
        </w:trPr>
        <w:tc>
          <w:tcPr>
            <w:tcW w:w="2801" w:type="pct"/>
            <w:vAlign w:val="center"/>
          </w:tcPr>
          <w:p w:rsidR="00F41FFE" w:rsidRPr="00F41FFE" w:rsidRDefault="00F41FFE" w:rsidP="00D95DC6">
            <w:pPr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 xml:space="preserve">Режим работы </w:t>
            </w:r>
            <w:r w:rsidR="00D95DC6">
              <w:rPr>
                <w:rFonts w:ascii="Arial" w:hAnsi="Arial" w:cs="Arial"/>
                <w:sz w:val="24"/>
                <w:szCs w:val="24"/>
              </w:rPr>
              <w:t>ЗИФ</w:t>
            </w:r>
            <w:r w:rsidRPr="00F41FFE">
              <w:rPr>
                <w:rFonts w:ascii="Arial" w:hAnsi="Arial" w:cs="Arial"/>
                <w:sz w:val="24"/>
                <w:szCs w:val="24"/>
              </w:rPr>
              <w:t>,</w:t>
            </w:r>
            <w:r w:rsidR="007450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1FFE">
              <w:rPr>
                <w:rFonts w:ascii="Arial" w:hAnsi="Arial" w:cs="Arial"/>
                <w:sz w:val="24"/>
                <w:szCs w:val="24"/>
              </w:rPr>
              <w:t>ч/</w:t>
            </w:r>
            <w:proofErr w:type="spellStart"/>
            <w:r w:rsidRPr="00F41FFE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99" w:type="pct"/>
            <w:vAlign w:val="center"/>
          </w:tcPr>
          <w:p w:rsidR="00F41FFE" w:rsidRPr="00F41FFE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95DC6" w:rsidRPr="00F41FFE" w:rsidTr="00D95DC6">
        <w:trPr>
          <w:jc w:val="center"/>
        </w:trPr>
        <w:tc>
          <w:tcPr>
            <w:tcW w:w="2801" w:type="pct"/>
            <w:vAlign w:val="center"/>
          </w:tcPr>
          <w:p w:rsidR="00F41FFE" w:rsidRPr="00F41FFE" w:rsidRDefault="00F41FFE" w:rsidP="004A63CB">
            <w:pPr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Продолжительность и количество смен в сутки</w:t>
            </w:r>
          </w:p>
        </w:tc>
        <w:tc>
          <w:tcPr>
            <w:tcW w:w="2199" w:type="pct"/>
            <w:vAlign w:val="center"/>
          </w:tcPr>
          <w:p w:rsidR="00F41FFE" w:rsidRPr="00F41FFE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2 смены по 12 часов</w:t>
            </w:r>
          </w:p>
        </w:tc>
      </w:tr>
      <w:tr w:rsidR="00D95DC6" w:rsidRPr="00F41FFE" w:rsidTr="00D95DC6">
        <w:trPr>
          <w:jc w:val="center"/>
        </w:trPr>
        <w:tc>
          <w:tcPr>
            <w:tcW w:w="2801" w:type="pct"/>
            <w:vAlign w:val="center"/>
          </w:tcPr>
          <w:p w:rsidR="00F41FFE" w:rsidRPr="00F41FFE" w:rsidRDefault="00F41FFE" w:rsidP="004A63CB">
            <w:pPr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Метод работы</w:t>
            </w:r>
          </w:p>
        </w:tc>
        <w:tc>
          <w:tcPr>
            <w:tcW w:w="2199" w:type="pct"/>
            <w:vAlign w:val="center"/>
          </w:tcPr>
          <w:p w:rsidR="00F41FFE" w:rsidRPr="00F41FFE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вахтовый</w:t>
            </w:r>
          </w:p>
        </w:tc>
      </w:tr>
      <w:tr w:rsidR="00D95DC6" w:rsidRPr="00F41FFE" w:rsidTr="00D95DC6">
        <w:trPr>
          <w:jc w:val="center"/>
        </w:trPr>
        <w:tc>
          <w:tcPr>
            <w:tcW w:w="2801" w:type="pct"/>
            <w:vAlign w:val="center"/>
          </w:tcPr>
          <w:p w:rsidR="00F41FFE" w:rsidRPr="00F41FFE" w:rsidRDefault="00F41FFE" w:rsidP="004A63CB">
            <w:pPr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Производительность по исходному сырью, т/год</w:t>
            </w:r>
          </w:p>
        </w:tc>
        <w:tc>
          <w:tcPr>
            <w:tcW w:w="2199" w:type="pct"/>
            <w:vAlign w:val="center"/>
          </w:tcPr>
          <w:p w:rsidR="00F41FFE" w:rsidRPr="00F41FFE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250 000</w:t>
            </w:r>
          </w:p>
        </w:tc>
      </w:tr>
      <w:tr w:rsidR="00D95DC6" w:rsidRPr="00F41FFE" w:rsidTr="00D95DC6">
        <w:trPr>
          <w:cantSplit/>
          <w:jc w:val="center"/>
        </w:trPr>
        <w:tc>
          <w:tcPr>
            <w:tcW w:w="2801" w:type="pct"/>
          </w:tcPr>
          <w:p w:rsidR="00D95DC6" w:rsidRPr="00D95DC6" w:rsidRDefault="00D95DC6" w:rsidP="00FC437C">
            <w:pPr>
              <w:rPr>
                <w:rFonts w:ascii="Arial" w:hAnsi="Arial" w:cs="Arial"/>
                <w:sz w:val="24"/>
                <w:szCs w:val="24"/>
              </w:rPr>
            </w:pPr>
            <w:r w:rsidRPr="00D95DC6">
              <w:rPr>
                <w:rFonts w:ascii="Arial" w:hAnsi="Arial" w:cs="Arial"/>
                <w:sz w:val="24"/>
                <w:szCs w:val="24"/>
              </w:rPr>
              <w:t>Фактическая суточная производительность, т/</w:t>
            </w:r>
            <w:proofErr w:type="spellStart"/>
            <w:r w:rsidRPr="00D95DC6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99" w:type="pct"/>
          </w:tcPr>
          <w:p w:rsidR="00D95DC6" w:rsidRPr="00D95DC6" w:rsidRDefault="00D95DC6" w:rsidP="00FC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DC6">
              <w:rPr>
                <w:rFonts w:ascii="Arial" w:hAnsi="Arial" w:cs="Arial"/>
                <w:sz w:val="24"/>
                <w:szCs w:val="24"/>
              </w:rPr>
              <w:t>796,4</w:t>
            </w:r>
          </w:p>
        </w:tc>
      </w:tr>
      <w:tr w:rsidR="00D95DC6" w:rsidRPr="00F41FFE" w:rsidTr="00D95DC6">
        <w:trPr>
          <w:cantSplit/>
          <w:jc w:val="center"/>
        </w:trPr>
        <w:tc>
          <w:tcPr>
            <w:tcW w:w="2801" w:type="pct"/>
            <w:vAlign w:val="center"/>
          </w:tcPr>
          <w:p w:rsidR="00D95DC6" w:rsidRPr="00D95DC6" w:rsidRDefault="00D95DC6" w:rsidP="00FC437C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95DC6">
              <w:rPr>
                <w:rFonts w:ascii="Arial" w:hAnsi="Arial" w:cs="Arial"/>
                <w:sz w:val="24"/>
                <w:szCs w:val="24"/>
              </w:rPr>
              <w:t>роизводительность оборудования, т/час</w:t>
            </w:r>
          </w:p>
        </w:tc>
        <w:tc>
          <w:tcPr>
            <w:tcW w:w="2199" w:type="pct"/>
            <w:vAlign w:val="center"/>
          </w:tcPr>
          <w:p w:rsidR="00D95DC6" w:rsidRPr="00D95DC6" w:rsidRDefault="00D95DC6" w:rsidP="00FC437C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DC6">
              <w:rPr>
                <w:rFonts w:ascii="Arial" w:hAnsi="Arial" w:cs="Arial"/>
                <w:sz w:val="24"/>
                <w:szCs w:val="24"/>
              </w:rPr>
              <w:t>33,18</w:t>
            </w:r>
          </w:p>
        </w:tc>
      </w:tr>
      <w:tr w:rsidR="00D95DC6" w:rsidRPr="00F41FFE" w:rsidTr="00D95DC6">
        <w:trPr>
          <w:cantSplit/>
          <w:jc w:val="center"/>
        </w:trPr>
        <w:tc>
          <w:tcPr>
            <w:tcW w:w="2801" w:type="pct"/>
            <w:vAlign w:val="center"/>
          </w:tcPr>
          <w:p w:rsidR="00F41FFE" w:rsidRPr="00F41FFE" w:rsidRDefault="00F41FFE" w:rsidP="004A63CB">
            <w:pPr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Водоснабжение</w:t>
            </w:r>
          </w:p>
        </w:tc>
        <w:tc>
          <w:tcPr>
            <w:tcW w:w="2199" w:type="pct"/>
            <w:vAlign w:val="center"/>
          </w:tcPr>
          <w:p w:rsidR="00F41FFE" w:rsidRPr="00F41FFE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Оборотное</w:t>
            </w:r>
          </w:p>
        </w:tc>
      </w:tr>
      <w:tr w:rsidR="00D95DC6" w:rsidRPr="00F41FFE" w:rsidTr="00D95DC6">
        <w:trPr>
          <w:cantSplit/>
          <w:jc w:val="center"/>
        </w:trPr>
        <w:tc>
          <w:tcPr>
            <w:tcW w:w="2801" w:type="pct"/>
            <w:vAlign w:val="center"/>
          </w:tcPr>
          <w:p w:rsidR="00F41FFE" w:rsidRPr="00F41FFE" w:rsidRDefault="00F41FFE" w:rsidP="004A63CB">
            <w:pPr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Складирование хвостов</w:t>
            </w:r>
          </w:p>
        </w:tc>
        <w:tc>
          <w:tcPr>
            <w:tcW w:w="2199" w:type="pct"/>
            <w:vAlign w:val="center"/>
          </w:tcPr>
          <w:p w:rsidR="00F41FFE" w:rsidRPr="00F41FFE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 xml:space="preserve">Полусухое складирование обезвоженного </w:t>
            </w:r>
            <w:proofErr w:type="spellStart"/>
            <w:r w:rsidRPr="00F41FFE">
              <w:rPr>
                <w:rFonts w:ascii="Arial" w:hAnsi="Arial" w:cs="Arial"/>
                <w:sz w:val="24"/>
                <w:szCs w:val="24"/>
              </w:rPr>
              <w:t>кека</w:t>
            </w:r>
            <w:proofErr w:type="spellEnd"/>
            <w:r w:rsidRPr="00F41FFE">
              <w:rPr>
                <w:rFonts w:ascii="Arial" w:hAnsi="Arial" w:cs="Arial"/>
                <w:sz w:val="24"/>
                <w:szCs w:val="24"/>
              </w:rPr>
              <w:t xml:space="preserve"> сорбционного цианирования, прудок отстойник части растворов (фильтрата) сорбционного цианирования</w:t>
            </w:r>
          </w:p>
        </w:tc>
      </w:tr>
      <w:tr w:rsidR="00D95DC6" w:rsidRPr="00F41FFE" w:rsidTr="00D95DC6">
        <w:trPr>
          <w:cantSplit/>
          <w:jc w:val="center"/>
        </w:trPr>
        <w:tc>
          <w:tcPr>
            <w:tcW w:w="2801" w:type="pct"/>
            <w:vAlign w:val="center"/>
          </w:tcPr>
          <w:p w:rsidR="00F41FFE" w:rsidRPr="00F41FFE" w:rsidRDefault="00F41FFE" w:rsidP="004A63CB">
            <w:pPr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Типы руд</w:t>
            </w:r>
          </w:p>
        </w:tc>
        <w:tc>
          <w:tcPr>
            <w:tcW w:w="2199" w:type="pct"/>
            <w:vAlign w:val="center"/>
          </w:tcPr>
          <w:p w:rsidR="00F41FFE" w:rsidRPr="00F41FFE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 xml:space="preserve">Золотокварцевый </w:t>
            </w:r>
            <w:proofErr w:type="spellStart"/>
            <w:r w:rsidRPr="00F41FFE">
              <w:rPr>
                <w:rFonts w:ascii="Arial" w:hAnsi="Arial" w:cs="Arial"/>
                <w:sz w:val="24"/>
                <w:szCs w:val="24"/>
              </w:rPr>
              <w:t>теллурсодержащий</w:t>
            </w:r>
            <w:proofErr w:type="spellEnd"/>
            <w:r w:rsidRPr="00F41FFE">
              <w:rPr>
                <w:rFonts w:ascii="Arial" w:hAnsi="Arial" w:cs="Arial"/>
                <w:sz w:val="24"/>
                <w:szCs w:val="24"/>
              </w:rPr>
              <w:t xml:space="preserve"> тип руд. </w:t>
            </w:r>
          </w:p>
        </w:tc>
      </w:tr>
      <w:tr w:rsidR="00D95DC6" w:rsidRPr="00F41FFE" w:rsidTr="00D95DC6">
        <w:trPr>
          <w:cantSplit/>
          <w:jc w:val="center"/>
        </w:trPr>
        <w:tc>
          <w:tcPr>
            <w:tcW w:w="2801" w:type="pct"/>
            <w:vAlign w:val="center"/>
          </w:tcPr>
          <w:p w:rsidR="00F41FFE" w:rsidRPr="00F41FFE" w:rsidRDefault="00F41FFE" w:rsidP="004A63CB">
            <w:pPr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Содержание золота в исходном сырье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41FFE">
              <w:rPr>
                <w:rFonts w:ascii="Arial" w:hAnsi="Arial" w:cs="Arial"/>
                <w:sz w:val="24"/>
                <w:szCs w:val="24"/>
              </w:rPr>
              <w:t xml:space="preserve"> г/т</w:t>
            </w:r>
          </w:p>
        </w:tc>
        <w:tc>
          <w:tcPr>
            <w:tcW w:w="2199" w:type="pct"/>
            <w:vAlign w:val="center"/>
          </w:tcPr>
          <w:p w:rsidR="00F41FFE" w:rsidRPr="00F41FFE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  <w:lang w:val="en-US"/>
              </w:rPr>
              <w:t>Au</w:t>
            </w:r>
            <w:r w:rsidRPr="00F41FFE">
              <w:rPr>
                <w:rFonts w:ascii="Arial" w:hAnsi="Arial" w:cs="Arial"/>
                <w:sz w:val="24"/>
                <w:szCs w:val="24"/>
              </w:rPr>
              <w:t xml:space="preserve"> – 9,00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F41FFE">
              <w:rPr>
                <w:rFonts w:ascii="Arial" w:hAnsi="Arial" w:cs="Arial"/>
                <w:sz w:val="24"/>
                <w:szCs w:val="24"/>
              </w:rPr>
              <w:t xml:space="preserve"> г/т</w:t>
            </w:r>
          </w:p>
        </w:tc>
      </w:tr>
      <w:tr w:rsidR="00D95DC6" w:rsidRPr="00F41FFE" w:rsidTr="00D95DC6">
        <w:trPr>
          <w:cantSplit/>
          <w:jc w:val="center"/>
        </w:trPr>
        <w:tc>
          <w:tcPr>
            <w:tcW w:w="2801" w:type="pct"/>
            <w:vAlign w:val="center"/>
          </w:tcPr>
          <w:p w:rsidR="00F41FFE" w:rsidRPr="00F41FFE" w:rsidRDefault="00F41FFE" w:rsidP="004A63CB">
            <w:pPr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Требования к конечной продукции</w:t>
            </w:r>
          </w:p>
        </w:tc>
        <w:tc>
          <w:tcPr>
            <w:tcW w:w="2199" w:type="pct"/>
            <w:vAlign w:val="center"/>
          </w:tcPr>
          <w:p w:rsidR="00F41FFE" w:rsidRPr="00F41FFE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Золотосодержащие слитки, содержащие не менее 80% суммы благородных металлов (</w:t>
            </w:r>
            <w:r w:rsidRPr="00F41FFE">
              <w:rPr>
                <w:rFonts w:ascii="Arial" w:hAnsi="Arial" w:cs="Arial"/>
                <w:sz w:val="24"/>
                <w:szCs w:val="24"/>
                <w:lang w:val="en-US"/>
              </w:rPr>
              <w:t>Au</w:t>
            </w:r>
            <w:r w:rsidRPr="00F41FFE">
              <w:rPr>
                <w:rFonts w:ascii="Arial" w:hAnsi="Arial" w:cs="Arial"/>
                <w:sz w:val="24"/>
                <w:szCs w:val="24"/>
              </w:rPr>
              <w:t>+</w:t>
            </w:r>
            <w:r w:rsidRPr="00F41FFE">
              <w:rPr>
                <w:rFonts w:ascii="Arial" w:hAnsi="Arial" w:cs="Arial"/>
                <w:sz w:val="24"/>
                <w:szCs w:val="24"/>
                <w:lang w:val="en-US"/>
              </w:rPr>
              <w:t>Ag</w:t>
            </w:r>
            <w:r w:rsidRPr="00F41FFE">
              <w:rPr>
                <w:rFonts w:ascii="Arial" w:hAnsi="Arial" w:cs="Arial"/>
                <w:sz w:val="24"/>
                <w:szCs w:val="24"/>
              </w:rPr>
              <w:t xml:space="preserve">), и отвечающие требованиям </w:t>
            </w:r>
          </w:p>
          <w:p w:rsidR="00F41FFE" w:rsidRPr="00F41FFE" w:rsidRDefault="00F41FFE" w:rsidP="004A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ТУ 117-2-7-75 или договоренности по качественным и количественным показателям с аффинажным заводом</w:t>
            </w:r>
          </w:p>
        </w:tc>
      </w:tr>
    </w:tbl>
    <w:p w:rsidR="00F41FFE" w:rsidRPr="00F41FFE" w:rsidRDefault="00F41FFE" w:rsidP="004A63CB">
      <w:pPr>
        <w:pStyle w:val="23"/>
        <w:spacing w:before="120" w:line="240" w:lineRule="auto"/>
        <w:ind w:left="142" w:right="140" w:firstLine="709"/>
        <w:rPr>
          <w:rFonts w:cs="Arial"/>
          <w:szCs w:val="24"/>
        </w:rPr>
      </w:pPr>
      <w:r w:rsidRPr="00F41FFE">
        <w:rPr>
          <w:rFonts w:cs="Arial"/>
          <w:szCs w:val="24"/>
        </w:rPr>
        <w:t>*- Согласно средних содержаний “Технологического регламента” на переработку руд месторождения.</w:t>
      </w:r>
    </w:p>
    <w:p w:rsidR="004F5BD4" w:rsidRPr="00633722" w:rsidRDefault="004A63CB" w:rsidP="004F5BD4">
      <w:pPr>
        <w:pStyle w:val="25"/>
        <w:spacing w:line="240" w:lineRule="auto"/>
        <w:ind w:left="142" w:right="142" w:firstLine="709"/>
      </w:pPr>
      <w:r>
        <w:rPr>
          <w:rFonts w:cs="Arial"/>
          <w:szCs w:val="24"/>
        </w:rPr>
        <w:t xml:space="preserve"> </w:t>
      </w:r>
      <w:r w:rsidRPr="004A63CB">
        <w:t xml:space="preserve">Проектное решение предусматривает две </w:t>
      </w:r>
      <w:r w:rsidR="00941ACC">
        <w:t xml:space="preserve">равнозначные по составу </w:t>
      </w:r>
      <w:r w:rsidRPr="004A63CB">
        <w:t xml:space="preserve">технологические нитки оборудования </w:t>
      </w:r>
      <w:r w:rsidR="00533C84">
        <w:t xml:space="preserve">– </w:t>
      </w:r>
      <w:r w:rsidR="00941ACC">
        <w:t>корпус ОПУ 1 очереди и корпус ОПУ 2 очереди</w:t>
      </w:r>
      <w:r w:rsidR="00533C84">
        <w:t>, работающ</w:t>
      </w:r>
      <w:r w:rsidR="00941ACC">
        <w:t>ие</w:t>
      </w:r>
      <w:r w:rsidR="00533C84">
        <w:t xml:space="preserve"> в </w:t>
      </w:r>
      <w:r w:rsidR="00941ACC">
        <w:t xml:space="preserve">совместном режиме, начиная с 3-го года эксплуатации предприятия. </w:t>
      </w:r>
    </w:p>
    <w:p w:rsidR="00F41FFE" w:rsidRPr="00F41FFE" w:rsidRDefault="00F41FFE" w:rsidP="004A63CB">
      <w:pPr>
        <w:pStyle w:val="25"/>
        <w:spacing w:line="240" w:lineRule="auto"/>
        <w:ind w:left="142" w:right="140" w:firstLine="709"/>
        <w:rPr>
          <w:rFonts w:cs="Arial"/>
          <w:szCs w:val="24"/>
        </w:rPr>
      </w:pPr>
      <w:r w:rsidRPr="00F41FFE">
        <w:rPr>
          <w:rFonts w:cs="Arial"/>
          <w:szCs w:val="24"/>
        </w:rPr>
        <w:t xml:space="preserve">Основные </w:t>
      </w:r>
      <w:r w:rsidR="00533C84">
        <w:rPr>
          <w:rFonts w:cs="Arial"/>
          <w:szCs w:val="24"/>
        </w:rPr>
        <w:t xml:space="preserve">суммарные </w:t>
      </w:r>
      <w:r w:rsidRPr="00F41FFE">
        <w:rPr>
          <w:rFonts w:cs="Arial"/>
          <w:szCs w:val="24"/>
        </w:rPr>
        <w:t xml:space="preserve">показатели переработки по технологическим переделам, закладываемые в качестве исходных данных при разработке технологической схемы обогащения, представлены в таблице </w:t>
      </w:r>
      <w:r w:rsidR="00736E52">
        <w:rPr>
          <w:rFonts w:cs="Arial"/>
          <w:szCs w:val="24"/>
        </w:rPr>
        <w:t>3</w:t>
      </w:r>
      <w:r w:rsidRPr="00F41FFE">
        <w:rPr>
          <w:rFonts w:cs="Arial"/>
          <w:szCs w:val="24"/>
        </w:rPr>
        <w:t>.</w:t>
      </w:r>
      <w:r w:rsidR="001D6D4C">
        <w:rPr>
          <w:rFonts w:cs="Arial"/>
          <w:szCs w:val="24"/>
        </w:rPr>
        <w:t>3</w:t>
      </w:r>
      <w:r w:rsidRPr="00F41FFE">
        <w:rPr>
          <w:rFonts w:cs="Arial"/>
          <w:szCs w:val="24"/>
        </w:rPr>
        <w:t>.</w:t>
      </w:r>
    </w:p>
    <w:p w:rsidR="00F41FFE" w:rsidRPr="00F41FFE" w:rsidRDefault="00F41FFE" w:rsidP="00D31548">
      <w:pPr>
        <w:pStyle w:val="23"/>
        <w:spacing w:before="120" w:after="120" w:line="240" w:lineRule="auto"/>
        <w:ind w:left="142" w:right="142" w:firstLine="709"/>
        <w:jc w:val="left"/>
        <w:rPr>
          <w:rFonts w:cs="Arial"/>
          <w:szCs w:val="24"/>
        </w:rPr>
      </w:pPr>
      <w:r w:rsidRPr="00F41FFE">
        <w:rPr>
          <w:rFonts w:cs="Arial"/>
          <w:szCs w:val="24"/>
        </w:rPr>
        <w:lastRenderedPageBreak/>
        <w:t xml:space="preserve">Таблица </w:t>
      </w:r>
      <w:r w:rsidR="00125273">
        <w:rPr>
          <w:rFonts w:cs="Arial"/>
          <w:szCs w:val="24"/>
        </w:rPr>
        <w:t>3</w:t>
      </w:r>
      <w:r w:rsidRPr="00F41FFE">
        <w:rPr>
          <w:rFonts w:cs="Arial"/>
          <w:szCs w:val="24"/>
        </w:rPr>
        <w:t>.</w:t>
      </w:r>
      <w:r w:rsidR="001D6D4C">
        <w:rPr>
          <w:rFonts w:cs="Arial"/>
          <w:szCs w:val="24"/>
        </w:rPr>
        <w:t>3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9"/>
        <w:gridCol w:w="1675"/>
        <w:gridCol w:w="1343"/>
      </w:tblGrid>
      <w:tr w:rsidR="00F41FFE" w:rsidRPr="00F41FFE" w:rsidTr="00AF7ECB">
        <w:trPr>
          <w:trHeight w:val="530"/>
          <w:tblHeader/>
        </w:trPr>
        <w:tc>
          <w:tcPr>
            <w:tcW w:w="3564" w:type="pct"/>
            <w:vAlign w:val="center"/>
          </w:tcPr>
          <w:p w:rsidR="00F41FFE" w:rsidRPr="00D31548" w:rsidRDefault="00F41FFE" w:rsidP="004A63CB">
            <w:pPr>
              <w:pStyle w:val="af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548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797" w:type="pct"/>
            <w:vAlign w:val="center"/>
          </w:tcPr>
          <w:p w:rsidR="00F41FFE" w:rsidRPr="00D31548" w:rsidRDefault="00F41FFE" w:rsidP="004A63CB">
            <w:pPr>
              <w:pStyle w:val="af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548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639" w:type="pct"/>
            <w:vAlign w:val="center"/>
          </w:tcPr>
          <w:p w:rsidR="00F41FFE" w:rsidRPr="00D31548" w:rsidRDefault="00F41FFE" w:rsidP="004A63CB">
            <w:pPr>
              <w:pStyle w:val="afd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548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F41FFE" w:rsidRPr="00F41FFE" w:rsidTr="00AF7ECB">
        <w:tc>
          <w:tcPr>
            <w:tcW w:w="3564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Содержание золота в исходном питании</w:t>
            </w:r>
          </w:p>
        </w:tc>
        <w:tc>
          <w:tcPr>
            <w:tcW w:w="797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г/т</w:t>
            </w:r>
          </w:p>
        </w:tc>
        <w:tc>
          <w:tcPr>
            <w:tcW w:w="639" w:type="pct"/>
            <w:vAlign w:val="center"/>
          </w:tcPr>
          <w:p w:rsidR="00F41FFE" w:rsidRPr="00F41FFE" w:rsidRDefault="00941ACC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41FFE" w:rsidRPr="00F41FF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41FFE" w:rsidRPr="00F41FFE" w:rsidTr="00AF7ECB">
        <w:tc>
          <w:tcPr>
            <w:tcW w:w="3564" w:type="pct"/>
            <w:vAlign w:val="center"/>
          </w:tcPr>
          <w:p w:rsidR="00F41FFE" w:rsidRPr="00F41FFE" w:rsidRDefault="00F41FFE" w:rsidP="004A63C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 xml:space="preserve">Содержание класса 71 мкм в питании CIL (сливе гидроциклонов) </w:t>
            </w:r>
          </w:p>
        </w:tc>
        <w:tc>
          <w:tcPr>
            <w:tcW w:w="797" w:type="pct"/>
            <w:vAlign w:val="center"/>
          </w:tcPr>
          <w:p w:rsidR="00F41FFE" w:rsidRPr="00F41FFE" w:rsidRDefault="00F41FFE" w:rsidP="004A63C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39" w:type="pct"/>
            <w:vAlign w:val="center"/>
          </w:tcPr>
          <w:p w:rsidR="00F41FFE" w:rsidRPr="00F41FFE" w:rsidRDefault="00F41FFE" w:rsidP="004A63C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F41FFE" w:rsidRPr="00F41FFE" w:rsidTr="00AF7ECB">
        <w:tc>
          <w:tcPr>
            <w:tcW w:w="3564" w:type="pct"/>
            <w:vAlign w:val="center"/>
          </w:tcPr>
          <w:p w:rsidR="00F41FFE" w:rsidRPr="00F41FFE" w:rsidRDefault="00F41FFE" w:rsidP="004A63C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 xml:space="preserve">Извлечение золота из руды при сорбционном цианировании </w:t>
            </w:r>
          </w:p>
        </w:tc>
        <w:tc>
          <w:tcPr>
            <w:tcW w:w="797" w:type="pct"/>
            <w:vAlign w:val="center"/>
          </w:tcPr>
          <w:p w:rsidR="00F41FFE" w:rsidRPr="00F41FFE" w:rsidRDefault="00F41FFE" w:rsidP="004A63C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39" w:type="pct"/>
            <w:vAlign w:val="center"/>
          </w:tcPr>
          <w:p w:rsidR="00F41FFE" w:rsidRPr="00F41FFE" w:rsidRDefault="00F41FFE" w:rsidP="004A63C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79,84</w:t>
            </w:r>
          </w:p>
        </w:tc>
      </w:tr>
      <w:tr w:rsidR="00F41FFE" w:rsidRPr="00F41FFE" w:rsidTr="00AF7ECB">
        <w:tc>
          <w:tcPr>
            <w:tcW w:w="3564" w:type="pct"/>
            <w:vAlign w:val="center"/>
          </w:tcPr>
          <w:p w:rsidR="00F41FFE" w:rsidRPr="00F41FFE" w:rsidRDefault="00F41FFE" w:rsidP="00AD421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 xml:space="preserve">Извлечение золота в твердую фазу хвостов цианирования </w:t>
            </w:r>
            <w:r w:rsidRPr="00F41FF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CIL </w:t>
            </w:r>
            <w:r w:rsidRPr="00F41FFE">
              <w:rPr>
                <w:rFonts w:ascii="Arial" w:hAnsi="Arial" w:cs="Arial"/>
                <w:sz w:val="24"/>
                <w:szCs w:val="24"/>
              </w:rPr>
              <w:t>(от исходного) включая безвозвратные потери с некондиционным сорбентом</w:t>
            </w:r>
          </w:p>
        </w:tc>
        <w:tc>
          <w:tcPr>
            <w:tcW w:w="797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1FFE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639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23,33</w:t>
            </w:r>
          </w:p>
        </w:tc>
      </w:tr>
      <w:tr w:rsidR="00F41FFE" w:rsidRPr="00F41FFE" w:rsidTr="00AF7ECB">
        <w:tc>
          <w:tcPr>
            <w:tcW w:w="3564" w:type="pct"/>
            <w:vAlign w:val="center"/>
          </w:tcPr>
          <w:p w:rsidR="00F41FFE" w:rsidRPr="00F41FFE" w:rsidRDefault="00F41FFE" w:rsidP="00AD421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 xml:space="preserve">Извлечение золота в жидкую фазу хвостов цианирования </w:t>
            </w:r>
            <w:r w:rsidRPr="00F41FF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CIL </w:t>
            </w:r>
            <w:r w:rsidRPr="00F41FFE">
              <w:rPr>
                <w:rFonts w:ascii="Arial" w:hAnsi="Arial" w:cs="Arial"/>
                <w:sz w:val="24"/>
                <w:szCs w:val="24"/>
              </w:rPr>
              <w:t>(от исходного)</w:t>
            </w:r>
          </w:p>
        </w:tc>
        <w:tc>
          <w:tcPr>
            <w:tcW w:w="797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39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F41FFE" w:rsidRPr="00F41FFE" w:rsidTr="00AF7ECB">
        <w:tc>
          <w:tcPr>
            <w:tcW w:w="3564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Потери золота с угольной мелочью</w:t>
            </w:r>
          </w:p>
        </w:tc>
        <w:tc>
          <w:tcPr>
            <w:tcW w:w="797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39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0</w:t>
            </w:r>
            <w:r w:rsidRPr="00F41FF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41F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F41FFE" w:rsidRPr="00F41FFE" w:rsidTr="00AF7ECB">
        <w:tc>
          <w:tcPr>
            <w:tcW w:w="3564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Емкость насыщенного угля по золоту</w:t>
            </w:r>
          </w:p>
        </w:tc>
        <w:tc>
          <w:tcPr>
            <w:tcW w:w="797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г/т</w:t>
            </w:r>
          </w:p>
        </w:tc>
        <w:tc>
          <w:tcPr>
            <w:tcW w:w="639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F41FFE" w:rsidRPr="00F41FFE" w:rsidTr="00AF7ECB">
        <w:tc>
          <w:tcPr>
            <w:tcW w:w="3564" w:type="pct"/>
            <w:vAlign w:val="center"/>
          </w:tcPr>
          <w:p w:rsidR="00F41FFE" w:rsidRPr="00F41FFE" w:rsidRDefault="00F41FFE" w:rsidP="004A63C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 xml:space="preserve">Безвозвратные потери угольной мелочи с хвостами </w:t>
            </w:r>
          </w:p>
        </w:tc>
        <w:tc>
          <w:tcPr>
            <w:tcW w:w="797" w:type="pct"/>
            <w:vAlign w:val="center"/>
          </w:tcPr>
          <w:p w:rsidR="00F41FFE" w:rsidRPr="00F41FFE" w:rsidRDefault="00F41FFE" w:rsidP="004A63C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г/т исх. руды</w:t>
            </w:r>
          </w:p>
        </w:tc>
        <w:tc>
          <w:tcPr>
            <w:tcW w:w="639" w:type="pct"/>
            <w:vAlign w:val="center"/>
          </w:tcPr>
          <w:p w:rsidR="00F41FFE" w:rsidRPr="00F41FFE" w:rsidRDefault="00F41FFE" w:rsidP="004A63C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41FFE" w:rsidRPr="00F41FFE" w:rsidTr="00AF7ECB">
        <w:tc>
          <w:tcPr>
            <w:tcW w:w="3564" w:type="pct"/>
            <w:vAlign w:val="center"/>
          </w:tcPr>
          <w:p w:rsidR="00F41FFE" w:rsidRPr="00F41FFE" w:rsidRDefault="00F41FFE" w:rsidP="004A63C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 xml:space="preserve">Содержание золота в отсеваемой угольной мелочи после десорбции и реактивации (накопление) </w:t>
            </w:r>
          </w:p>
        </w:tc>
        <w:tc>
          <w:tcPr>
            <w:tcW w:w="797" w:type="pct"/>
            <w:vAlign w:val="center"/>
          </w:tcPr>
          <w:p w:rsidR="00F41FFE" w:rsidRPr="00F41FFE" w:rsidRDefault="00F41FFE" w:rsidP="004A63C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г/т</w:t>
            </w:r>
          </w:p>
        </w:tc>
        <w:tc>
          <w:tcPr>
            <w:tcW w:w="639" w:type="pct"/>
            <w:vAlign w:val="center"/>
          </w:tcPr>
          <w:p w:rsidR="00F41FFE" w:rsidRPr="00F41FFE" w:rsidRDefault="00F41FFE" w:rsidP="004A63C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41FFE" w:rsidRPr="00F41FFE" w:rsidTr="00AF7ECB">
        <w:tc>
          <w:tcPr>
            <w:tcW w:w="3564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 xml:space="preserve">Содержание золота в </w:t>
            </w:r>
            <w:proofErr w:type="spellStart"/>
            <w:r w:rsidRPr="00F41FFE">
              <w:rPr>
                <w:rFonts w:ascii="Arial" w:hAnsi="Arial" w:cs="Arial"/>
                <w:sz w:val="24"/>
                <w:szCs w:val="24"/>
              </w:rPr>
              <w:t>кеке</w:t>
            </w:r>
            <w:proofErr w:type="spellEnd"/>
            <w:r w:rsidRPr="00F41FFE">
              <w:rPr>
                <w:rFonts w:ascii="Arial" w:hAnsi="Arial" w:cs="Arial"/>
                <w:sz w:val="24"/>
                <w:szCs w:val="24"/>
              </w:rPr>
              <w:t xml:space="preserve"> цианирования </w:t>
            </w:r>
            <w:r w:rsidRPr="00F41FF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CIL </w:t>
            </w:r>
            <w:r w:rsidRPr="00F41FFE">
              <w:rPr>
                <w:rFonts w:ascii="Arial" w:hAnsi="Arial" w:cs="Arial"/>
                <w:sz w:val="24"/>
                <w:szCs w:val="24"/>
              </w:rPr>
              <w:t>(твердая фаза) включая безвозвратные потери с некондиционным сорбентом</w:t>
            </w:r>
          </w:p>
        </w:tc>
        <w:tc>
          <w:tcPr>
            <w:tcW w:w="797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г/т</w:t>
            </w:r>
          </w:p>
        </w:tc>
        <w:tc>
          <w:tcPr>
            <w:tcW w:w="639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2,10</w:t>
            </w:r>
          </w:p>
        </w:tc>
      </w:tr>
      <w:tr w:rsidR="00F41FFE" w:rsidRPr="00F41FFE" w:rsidTr="00AF7ECB">
        <w:tc>
          <w:tcPr>
            <w:tcW w:w="3564" w:type="pct"/>
            <w:vAlign w:val="center"/>
          </w:tcPr>
          <w:p w:rsidR="00F41FFE" w:rsidRPr="00F41FFE" w:rsidRDefault="00F41FFE" w:rsidP="004A63C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Концентрация золота в жидкой фазе хвостов сорбционного цианирования</w:t>
            </w:r>
          </w:p>
        </w:tc>
        <w:tc>
          <w:tcPr>
            <w:tcW w:w="797" w:type="pct"/>
            <w:vAlign w:val="center"/>
          </w:tcPr>
          <w:p w:rsidR="00F41FFE" w:rsidRPr="00F41FFE" w:rsidRDefault="00F41FFE" w:rsidP="004A63C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мг/л</w:t>
            </w:r>
          </w:p>
        </w:tc>
        <w:tc>
          <w:tcPr>
            <w:tcW w:w="639" w:type="pct"/>
            <w:vAlign w:val="center"/>
          </w:tcPr>
          <w:p w:rsidR="00F41FFE" w:rsidRPr="00F41FFE" w:rsidRDefault="00F41FFE" w:rsidP="004A63C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F41FFE" w:rsidRPr="00F41FFE" w:rsidTr="00AF7ECB">
        <w:tc>
          <w:tcPr>
            <w:tcW w:w="3564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Извлечение золота в готовую продукцию (сплав Доре)</w:t>
            </w:r>
          </w:p>
        </w:tc>
        <w:tc>
          <w:tcPr>
            <w:tcW w:w="797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39" w:type="pct"/>
            <w:vAlign w:val="center"/>
          </w:tcPr>
          <w:p w:rsidR="00F41FFE" w:rsidRPr="00F41FFE" w:rsidRDefault="00F41FFE" w:rsidP="004A63CB">
            <w:pPr>
              <w:pStyle w:val="afd"/>
              <w:spacing w:before="12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1FFE">
              <w:rPr>
                <w:rFonts w:ascii="Arial" w:hAnsi="Arial" w:cs="Arial"/>
                <w:sz w:val="24"/>
                <w:szCs w:val="24"/>
              </w:rPr>
              <w:t>76,42</w:t>
            </w:r>
          </w:p>
        </w:tc>
      </w:tr>
    </w:tbl>
    <w:p w:rsidR="008D43D1" w:rsidRPr="00F41FFE" w:rsidRDefault="008D43D1" w:rsidP="004A63CB">
      <w:pPr>
        <w:tabs>
          <w:tab w:val="left" w:pos="142"/>
          <w:tab w:val="left" w:pos="284"/>
        </w:tabs>
        <w:ind w:left="142" w:right="142"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125273" w:rsidRPr="00125273" w:rsidRDefault="00125273" w:rsidP="003374BE">
      <w:pPr>
        <w:pStyle w:val="25"/>
        <w:spacing w:line="240" w:lineRule="auto"/>
        <w:ind w:left="142" w:right="140" w:firstLine="709"/>
      </w:pPr>
      <w:r>
        <w:t>Д</w:t>
      </w:r>
      <w:r w:rsidRPr="00B66659">
        <w:t>ля проведения исследовательских работ по совершенствованию технологического процесса фабрики</w:t>
      </w:r>
      <w:r>
        <w:t>,</w:t>
      </w:r>
      <w:r w:rsidR="0043432A">
        <w:t xml:space="preserve"> а также</w:t>
      </w:r>
      <w:r w:rsidRPr="00B66659">
        <w:t xml:space="preserve"> осущест</w:t>
      </w:r>
      <w:r>
        <w:t>вления оперативного контроля процесса</w:t>
      </w:r>
      <w:r w:rsidRPr="00125273">
        <w:t xml:space="preserve"> </w:t>
      </w:r>
      <w:r w:rsidRPr="00B66659">
        <w:t>предусмотрены ОТК и аналитическая</w:t>
      </w:r>
      <w:r>
        <w:t xml:space="preserve"> лаборатория</w:t>
      </w:r>
      <w:r w:rsidRPr="00B66659">
        <w:t xml:space="preserve">. </w:t>
      </w:r>
    </w:p>
    <w:p w:rsidR="00856700" w:rsidRDefault="00856700" w:rsidP="003374BE">
      <w:pPr>
        <w:pStyle w:val="25"/>
        <w:spacing w:line="240" w:lineRule="auto"/>
        <w:ind w:left="142" w:right="140" w:firstLine="709"/>
        <w:rPr>
          <w:spacing w:val="-1"/>
        </w:rPr>
      </w:pPr>
      <w:r w:rsidRPr="00CF4E87">
        <w:t xml:space="preserve">Для обеспечения нормальной деятельности всех отделений </w:t>
      </w:r>
      <w:r>
        <w:t>опытно-промышленного участка</w:t>
      </w:r>
      <w:r w:rsidRPr="00CF4E87">
        <w:t xml:space="preserve"> </w:t>
      </w:r>
      <w:r w:rsidRPr="00007056">
        <w:rPr>
          <w:spacing w:val="-1"/>
        </w:rPr>
        <w:t>предусмотрено ремонтное</w:t>
      </w:r>
      <w:r>
        <w:rPr>
          <w:spacing w:val="-1"/>
        </w:rPr>
        <w:t xml:space="preserve"> и складское хозяйство.</w:t>
      </w:r>
    </w:p>
    <w:p w:rsidR="00711CDB" w:rsidRPr="00F76ACF" w:rsidRDefault="00711CDB" w:rsidP="003374BE">
      <w:pPr>
        <w:widowControl w:val="0"/>
        <w:autoSpaceDE w:val="0"/>
        <w:autoSpaceDN w:val="0"/>
        <w:adjustRightInd w:val="0"/>
        <w:ind w:left="142" w:righ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F76ACF">
        <w:rPr>
          <w:rFonts w:ascii="Arial" w:hAnsi="Arial" w:cs="Arial"/>
          <w:sz w:val="24"/>
          <w:szCs w:val="24"/>
        </w:rPr>
        <w:t xml:space="preserve">ся территория </w:t>
      </w:r>
      <w:r>
        <w:rPr>
          <w:rFonts w:ascii="Arial" w:hAnsi="Arial" w:cs="Arial"/>
          <w:sz w:val="24"/>
          <w:szCs w:val="24"/>
        </w:rPr>
        <w:t xml:space="preserve">опытно-промышленного участка разделена по функциональному назначению. </w:t>
      </w:r>
      <w:r w:rsidRPr="00F76ACF">
        <w:rPr>
          <w:rFonts w:ascii="Arial" w:hAnsi="Arial" w:cs="Arial"/>
          <w:sz w:val="24"/>
          <w:szCs w:val="24"/>
        </w:rPr>
        <w:t>В состав разрабатываемо</w:t>
      </w:r>
      <w:r>
        <w:rPr>
          <w:rFonts w:ascii="Arial" w:hAnsi="Arial" w:cs="Arial"/>
          <w:sz w:val="24"/>
          <w:szCs w:val="24"/>
        </w:rPr>
        <w:t>й проектной документации</w:t>
      </w:r>
      <w:r w:rsidRPr="00F76ACF">
        <w:rPr>
          <w:rFonts w:ascii="Arial" w:hAnsi="Arial" w:cs="Arial"/>
          <w:sz w:val="24"/>
          <w:szCs w:val="24"/>
        </w:rPr>
        <w:t xml:space="preserve"> входят следующие основные производственные площадки:</w:t>
      </w:r>
    </w:p>
    <w:p w:rsidR="00711CDB" w:rsidRPr="00F76ACF" w:rsidRDefault="00711CDB" w:rsidP="003374BE">
      <w:pPr>
        <w:ind w:left="142" w:right="140" w:firstLine="709"/>
        <w:jc w:val="both"/>
        <w:rPr>
          <w:rFonts w:ascii="Arial" w:hAnsi="Arial" w:cs="Arial"/>
          <w:sz w:val="24"/>
          <w:szCs w:val="24"/>
        </w:rPr>
      </w:pPr>
      <w:r w:rsidRPr="00F76ACF">
        <w:rPr>
          <w:rFonts w:ascii="Arial" w:hAnsi="Arial" w:cs="Arial"/>
          <w:sz w:val="24"/>
          <w:szCs w:val="24"/>
        </w:rPr>
        <w:t>Площадка №1. Опытно-промышленный карьер участка БАМ</w:t>
      </w:r>
    </w:p>
    <w:p w:rsidR="00711CDB" w:rsidRPr="00F76ACF" w:rsidRDefault="00711CDB" w:rsidP="003374BE">
      <w:pPr>
        <w:ind w:left="142" w:right="140" w:firstLine="709"/>
        <w:jc w:val="both"/>
        <w:rPr>
          <w:rFonts w:ascii="Arial" w:hAnsi="Arial" w:cs="Arial"/>
          <w:sz w:val="24"/>
          <w:szCs w:val="24"/>
        </w:rPr>
      </w:pPr>
      <w:r w:rsidRPr="00F76ACF">
        <w:rPr>
          <w:rFonts w:ascii="Arial" w:hAnsi="Arial" w:cs="Arial"/>
          <w:sz w:val="24"/>
          <w:szCs w:val="24"/>
        </w:rPr>
        <w:t>Площадка №2. Опыт</w:t>
      </w:r>
      <w:r>
        <w:rPr>
          <w:rFonts w:ascii="Arial" w:hAnsi="Arial" w:cs="Arial"/>
          <w:sz w:val="24"/>
          <w:szCs w:val="24"/>
        </w:rPr>
        <w:t>но-промышленный карьер участка Хомут</w:t>
      </w:r>
    </w:p>
    <w:p w:rsidR="00711CDB" w:rsidRPr="00F76ACF" w:rsidRDefault="00711CDB" w:rsidP="003374BE">
      <w:pPr>
        <w:ind w:left="142" w:right="140" w:firstLine="709"/>
        <w:jc w:val="both"/>
        <w:rPr>
          <w:rFonts w:ascii="Arial" w:hAnsi="Arial" w:cs="Arial"/>
          <w:sz w:val="24"/>
          <w:szCs w:val="24"/>
        </w:rPr>
      </w:pPr>
      <w:r w:rsidRPr="00F76ACF">
        <w:rPr>
          <w:rFonts w:ascii="Arial" w:hAnsi="Arial" w:cs="Arial"/>
          <w:sz w:val="24"/>
          <w:szCs w:val="24"/>
        </w:rPr>
        <w:t xml:space="preserve">Площадка №3. </w:t>
      </w:r>
      <w:proofErr w:type="spellStart"/>
      <w:r w:rsidRPr="00F76ACF">
        <w:rPr>
          <w:rFonts w:ascii="Arial" w:hAnsi="Arial" w:cs="Arial"/>
          <w:sz w:val="24"/>
          <w:szCs w:val="24"/>
        </w:rPr>
        <w:t>Золотоизвлекательная</w:t>
      </w:r>
      <w:proofErr w:type="spellEnd"/>
      <w:r w:rsidRPr="00F76ACF">
        <w:rPr>
          <w:rFonts w:ascii="Arial" w:hAnsi="Arial" w:cs="Arial"/>
          <w:sz w:val="24"/>
          <w:szCs w:val="24"/>
        </w:rPr>
        <w:t xml:space="preserve"> фабрика</w:t>
      </w:r>
    </w:p>
    <w:p w:rsidR="00711CDB" w:rsidRPr="00F76ACF" w:rsidRDefault="00711CDB" w:rsidP="00711CDB">
      <w:pPr>
        <w:ind w:left="851" w:right="140"/>
        <w:rPr>
          <w:rFonts w:ascii="Arial" w:hAnsi="Arial" w:cs="Arial"/>
          <w:sz w:val="24"/>
          <w:szCs w:val="24"/>
        </w:rPr>
      </w:pPr>
      <w:r w:rsidRPr="00F76ACF">
        <w:rPr>
          <w:rFonts w:ascii="Arial" w:hAnsi="Arial" w:cs="Arial"/>
          <w:sz w:val="24"/>
          <w:szCs w:val="24"/>
        </w:rPr>
        <w:t>Площадка №4. Отвалы полусухого складирования хвостов</w:t>
      </w:r>
      <w:r>
        <w:rPr>
          <w:rFonts w:ascii="Arial" w:hAnsi="Arial" w:cs="Arial"/>
          <w:sz w:val="24"/>
          <w:szCs w:val="24"/>
        </w:rPr>
        <w:t>,</w:t>
      </w:r>
      <w:r w:rsidRPr="00323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F76ACF">
        <w:rPr>
          <w:rFonts w:ascii="Arial" w:hAnsi="Arial" w:cs="Arial"/>
          <w:sz w:val="24"/>
          <w:szCs w:val="24"/>
        </w:rPr>
        <w:t>тстойник обезвреженных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F76ACF">
        <w:rPr>
          <w:rFonts w:ascii="Arial" w:hAnsi="Arial" w:cs="Arial"/>
          <w:sz w:val="24"/>
          <w:szCs w:val="24"/>
        </w:rPr>
        <w:t>растворов</w:t>
      </w:r>
    </w:p>
    <w:p w:rsidR="00711CDB" w:rsidRPr="00F76ACF" w:rsidRDefault="00711CDB" w:rsidP="00711CDB">
      <w:pPr>
        <w:ind w:left="142" w:right="140" w:firstLine="709"/>
        <w:jc w:val="both"/>
        <w:rPr>
          <w:rFonts w:ascii="Arial" w:hAnsi="Arial" w:cs="Arial"/>
          <w:sz w:val="24"/>
          <w:szCs w:val="24"/>
        </w:rPr>
      </w:pPr>
      <w:r w:rsidRPr="00F76ACF">
        <w:rPr>
          <w:rFonts w:ascii="Arial" w:hAnsi="Arial" w:cs="Arial"/>
          <w:sz w:val="24"/>
          <w:szCs w:val="24"/>
        </w:rPr>
        <w:t>Площадка №5. Вспомогательные здания и сооружения</w:t>
      </w:r>
    </w:p>
    <w:p w:rsidR="00711CDB" w:rsidRPr="00F76ACF" w:rsidRDefault="00711CDB" w:rsidP="00711CDB">
      <w:pPr>
        <w:ind w:left="142" w:right="140" w:firstLine="709"/>
        <w:jc w:val="both"/>
        <w:rPr>
          <w:rFonts w:ascii="Arial" w:hAnsi="Arial" w:cs="Arial"/>
          <w:sz w:val="24"/>
          <w:szCs w:val="24"/>
        </w:rPr>
      </w:pPr>
      <w:r w:rsidRPr="00F76ACF">
        <w:rPr>
          <w:rFonts w:ascii="Arial" w:hAnsi="Arial" w:cs="Arial"/>
          <w:sz w:val="24"/>
          <w:szCs w:val="24"/>
        </w:rPr>
        <w:t>Площадка №6. Склады реагентов, аммиачной селитры, взрывчатых материалов</w:t>
      </w:r>
    </w:p>
    <w:p w:rsidR="00711CDB" w:rsidRPr="00F76ACF" w:rsidRDefault="00711CDB" w:rsidP="00711CDB">
      <w:pPr>
        <w:ind w:left="142" w:right="140" w:firstLine="709"/>
        <w:jc w:val="both"/>
        <w:rPr>
          <w:rFonts w:ascii="Arial" w:hAnsi="Arial" w:cs="Arial"/>
          <w:sz w:val="24"/>
          <w:szCs w:val="24"/>
        </w:rPr>
      </w:pPr>
      <w:r w:rsidRPr="00F76ACF">
        <w:rPr>
          <w:rFonts w:ascii="Arial" w:hAnsi="Arial" w:cs="Arial"/>
          <w:sz w:val="24"/>
          <w:szCs w:val="24"/>
        </w:rPr>
        <w:t>Площадка №7. Вахтовый поселок</w:t>
      </w:r>
    </w:p>
    <w:p w:rsidR="00711CDB" w:rsidRPr="00F76ACF" w:rsidRDefault="00711CDB" w:rsidP="00711CDB">
      <w:pPr>
        <w:ind w:left="142" w:right="140" w:firstLine="709"/>
        <w:jc w:val="both"/>
        <w:rPr>
          <w:rFonts w:ascii="Arial" w:hAnsi="Arial" w:cs="Arial"/>
          <w:sz w:val="24"/>
          <w:szCs w:val="24"/>
        </w:rPr>
      </w:pPr>
      <w:r w:rsidRPr="00F76ACF">
        <w:rPr>
          <w:rFonts w:ascii="Arial" w:hAnsi="Arial" w:cs="Arial"/>
          <w:sz w:val="24"/>
          <w:szCs w:val="24"/>
        </w:rPr>
        <w:t>Площадка №8. Водозаборные, водопроводные сооружения</w:t>
      </w:r>
    </w:p>
    <w:p w:rsidR="00711CDB" w:rsidRPr="00F76ACF" w:rsidRDefault="00711CDB" w:rsidP="00711CDB">
      <w:pPr>
        <w:ind w:left="142" w:right="140" w:firstLine="709"/>
        <w:jc w:val="both"/>
        <w:rPr>
          <w:rFonts w:ascii="Arial" w:hAnsi="Arial" w:cs="Arial"/>
          <w:sz w:val="24"/>
          <w:szCs w:val="24"/>
        </w:rPr>
      </w:pPr>
      <w:r w:rsidRPr="00F76ACF">
        <w:rPr>
          <w:rFonts w:ascii="Arial" w:hAnsi="Arial" w:cs="Arial"/>
          <w:sz w:val="24"/>
          <w:szCs w:val="24"/>
        </w:rPr>
        <w:t>Площадка №9. Центральный контрольно-пропускной пункт</w:t>
      </w:r>
    </w:p>
    <w:p w:rsidR="00711CDB" w:rsidRPr="00F76ACF" w:rsidRDefault="00711CDB" w:rsidP="00711CDB">
      <w:pPr>
        <w:ind w:left="142" w:right="140" w:firstLine="709"/>
        <w:jc w:val="both"/>
        <w:rPr>
          <w:rFonts w:ascii="Arial" w:hAnsi="Arial" w:cs="Arial"/>
          <w:sz w:val="24"/>
          <w:szCs w:val="24"/>
        </w:rPr>
      </w:pPr>
      <w:r w:rsidRPr="00F76ACF">
        <w:rPr>
          <w:rFonts w:ascii="Arial" w:hAnsi="Arial" w:cs="Arial"/>
          <w:sz w:val="24"/>
          <w:szCs w:val="24"/>
        </w:rPr>
        <w:t>Площадка №10. Площадка размещения ТБО</w:t>
      </w:r>
    </w:p>
    <w:p w:rsidR="00711CDB" w:rsidRPr="009D72A4" w:rsidRDefault="00711CDB" w:rsidP="009D72A4">
      <w:pPr>
        <w:ind w:left="142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так же технологические, внутри-, и </w:t>
      </w:r>
      <w:proofErr w:type="spellStart"/>
      <w:r>
        <w:rPr>
          <w:rFonts w:ascii="Arial" w:hAnsi="Arial" w:cs="Arial"/>
          <w:sz w:val="24"/>
          <w:szCs w:val="24"/>
        </w:rPr>
        <w:t>междуплощадочные</w:t>
      </w:r>
      <w:proofErr w:type="spellEnd"/>
      <w:r>
        <w:rPr>
          <w:rFonts w:ascii="Arial" w:hAnsi="Arial" w:cs="Arial"/>
          <w:sz w:val="24"/>
          <w:szCs w:val="24"/>
        </w:rPr>
        <w:t xml:space="preserve"> а</w:t>
      </w:r>
      <w:r w:rsidRPr="00F76ACF">
        <w:rPr>
          <w:rFonts w:ascii="Arial" w:hAnsi="Arial" w:cs="Arial"/>
          <w:sz w:val="24"/>
          <w:szCs w:val="24"/>
        </w:rPr>
        <w:t>втомобильные дороги</w:t>
      </w:r>
      <w:r>
        <w:rPr>
          <w:rFonts w:ascii="Arial" w:hAnsi="Arial" w:cs="Arial"/>
          <w:sz w:val="24"/>
          <w:szCs w:val="24"/>
        </w:rPr>
        <w:t xml:space="preserve"> и </w:t>
      </w:r>
      <w:r w:rsidRPr="009D72A4">
        <w:rPr>
          <w:rFonts w:ascii="Arial" w:hAnsi="Arial" w:cs="Arial"/>
          <w:sz w:val="24"/>
          <w:szCs w:val="24"/>
        </w:rPr>
        <w:t xml:space="preserve">инженерные коммуникации. </w:t>
      </w:r>
    </w:p>
    <w:p w:rsidR="00711CDB" w:rsidRPr="009D72A4" w:rsidRDefault="00711CDB" w:rsidP="009D72A4">
      <w:pPr>
        <w:ind w:left="142" w:right="142" w:firstLine="709"/>
        <w:jc w:val="both"/>
        <w:rPr>
          <w:rFonts w:ascii="Arial" w:hAnsi="Arial" w:cs="Arial"/>
          <w:sz w:val="24"/>
          <w:szCs w:val="24"/>
        </w:rPr>
      </w:pPr>
      <w:r w:rsidRPr="009D72A4">
        <w:rPr>
          <w:rFonts w:ascii="Arial" w:hAnsi="Arial" w:cs="Arial"/>
          <w:sz w:val="24"/>
          <w:szCs w:val="24"/>
        </w:rPr>
        <w:t xml:space="preserve">Технологические автодороги связывают между собой карьер, вахтовый поселок, дробильный комплекс, </w:t>
      </w:r>
      <w:r w:rsidR="001C758C" w:rsidRPr="009D72A4">
        <w:rPr>
          <w:rFonts w:ascii="Arial" w:hAnsi="Arial" w:cs="Arial"/>
          <w:sz w:val="24"/>
          <w:szCs w:val="24"/>
        </w:rPr>
        <w:t>п</w:t>
      </w:r>
      <w:r w:rsidRPr="009D72A4">
        <w:rPr>
          <w:rFonts w:ascii="Arial" w:hAnsi="Arial" w:cs="Arial"/>
          <w:sz w:val="24"/>
          <w:szCs w:val="24"/>
        </w:rPr>
        <w:t>лощадку ЗИФ и центральный контрольно-пропускной пункт.</w:t>
      </w:r>
    </w:p>
    <w:p w:rsidR="00711CDB" w:rsidRPr="009D72A4" w:rsidRDefault="00711CDB" w:rsidP="009D72A4">
      <w:pPr>
        <w:tabs>
          <w:tab w:val="left" w:pos="3405"/>
        </w:tabs>
        <w:ind w:left="142"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9D72A4">
        <w:rPr>
          <w:rFonts w:ascii="Arial" w:hAnsi="Arial" w:cs="Arial"/>
          <w:sz w:val="24"/>
          <w:szCs w:val="24"/>
        </w:rPr>
        <w:lastRenderedPageBreak/>
        <w:t xml:space="preserve">Генеральный план предприятия разработан на основании схемы, утвержденной при выборе площадки для строительства, с учетом технологических решений, положенных в основу компоновки генерального плана, как по отдельным производственным площадкам, так и во взаимной увязке расположения отдельных площадок.  </w:t>
      </w:r>
      <w:r w:rsidR="009D72A4" w:rsidRPr="009D72A4">
        <w:rPr>
          <w:rFonts w:ascii="Arial" w:hAnsi="Arial" w:cs="Arial"/>
          <w:sz w:val="24"/>
          <w:szCs w:val="24"/>
        </w:rPr>
        <w:t>Въезд на проектируемый опытно-промышленный участок предусмотре</w:t>
      </w:r>
      <w:r w:rsidR="009D72A4">
        <w:rPr>
          <w:rFonts w:ascii="Arial" w:hAnsi="Arial" w:cs="Arial"/>
          <w:sz w:val="24"/>
          <w:szCs w:val="24"/>
        </w:rPr>
        <w:t>н</w:t>
      </w:r>
      <w:r w:rsidR="009D72A4" w:rsidRPr="009D72A4">
        <w:rPr>
          <w:rFonts w:ascii="Arial" w:hAnsi="Arial" w:cs="Arial"/>
          <w:sz w:val="24"/>
          <w:szCs w:val="24"/>
        </w:rPr>
        <w:t xml:space="preserve"> с запроектированной ранее подъездной автодороги.</w:t>
      </w:r>
      <w:r w:rsidR="009D72A4">
        <w:rPr>
          <w:rFonts w:ascii="Arial" w:hAnsi="Arial" w:cs="Arial"/>
          <w:sz w:val="24"/>
          <w:szCs w:val="24"/>
        </w:rPr>
        <w:t xml:space="preserve"> </w:t>
      </w:r>
      <w:r w:rsidR="009D72A4" w:rsidRPr="009D72A4">
        <w:rPr>
          <w:rFonts w:ascii="Arial" w:hAnsi="Arial" w:cs="Arial"/>
          <w:sz w:val="24"/>
          <w:szCs w:val="24"/>
        </w:rPr>
        <w:t>На въезде на проектируемый участок предусм</w:t>
      </w:r>
      <w:r w:rsidR="009D72A4">
        <w:rPr>
          <w:rFonts w:ascii="Arial" w:hAnsi="Arial" w:cs="Arial"/>
          <w:sz w:val="24"/>
          <w:szCs w:val="24"/>
        </w:rPr>
        <w:t>атривается</w:t>
      </w:r>
      <w:r w:rsidR="009D72A4" w:rsidRPr="009D72A4">
        <w:rPr>
          <w:rFonts w:ascii="Arial" w:hAnsi="Arial" w:cs="Arial"/>
          <w:sz w:val="24"/>
          <w:szCs w:val="24"/>
        </w:rPr>
        <w:t xml:space="preserve"> Центральный контрольно-пропускной пункт (ЦКПП).</w:t>
      </w:r>
    </w:p>
    <w:p w:rsidR="00660410" w:rsidRPr="006E0EB5" w:rsidRDefault="00FF7B19" w:rsidP="00660410">
      <w:pPr>
        <w:ind w:left="142" w:right="142" w:firstLine="709"/>
        <w:jc w:val="both"/>
        <w:rPr>
          <w:rFonts w:ascii="Arial" w:eastAsia="Arial" w:hAnsi="Arial" w:cs="Arial"/>
          <w:snapToGrid w:val="0"/>
          <w:sz w:val="24"/>
          <w:szCs w:val="24"/>
        </w:rPr>
      </w:pPr>
      <w:r w:rsidRPr="006E0EB5">
        <w:rPr>
          <w:rFonts w:ascii="Arial" w:eastAsia="Arial" w:hAnsi="Arial" w:cs="Arial"/>
          <w:snapToGrid w:val="0"/>
          <w:sz w:val="24"/>
          <w:szCs w:val="24"/>
        </w:rPr>
        <w:t xml:space="preserve">Объемно-планировочные решения приняты исходя из технологических требований, конструктивной схемы зданий, </w:t>
      </w:r>
      <w:proofErr w:type="spellStart"/>
      <w:r w:rsidRPr="006E0EB5">
        <w:rPr>
          <w:rFonts w:ascii="Arial" w:eastAsia="Arial" w:hAnsi="Arial" w:cs="Arial"/>
          <w:snapToGrid w:val="0"/>
          <w:sz w:val="24"/>
          <w:szCs w:val="24"/>
        </w:rPr>
        <w:t>влажностно</w:t>
      </w:r>
      <w:proofErr w:type="spellEnd"/>
      <w:r w:rsidRPr="006E0EB5">
        <w:rPr>
          <w:rFonts w:ascii="Arial" w:eastAsia="Arial" w:hAnsi="Arial" w:cs="Arial"/>
          <w:snapToGrid w:val="0"/>
          <w:sz w:val="24"/>
          <w:szCs w:val="24"/>
        </w:rPr>
        <w:t>-температурного режима помещений, групп производственных процессов, с соблюдением санитарных норм и требований пожарной безопасности. Учтено расположение зданий и сооружений на площадке строительства в соответствии с решениями генерального плана и технологической схемой.</w:t>
      </w:r>
      <w:r w:rsidR="00660410" w:rsidRPr="00660410">
        <w:rPr>
          <w:rFonts w:ascii="Arial" w:eastAsia="Arial" w:hAnsi="Arial" w:cs="Arial"/>
          <w:snapToGrid w:val="0"/>
          <w:sz w:val="24"/>
          <w:szCs w:val="24"/>
        </w:rPr>
        <w:t xml:space="preserve"> </w:t>
      </w:r>
      <w:r w:rsidR="00660410" w:rsidRPr="006E0EB5">
        <w:rPr>
          <w:rFonts w:ascii="Arial" w:eastAsia="Arial" w:hAnsi="Arial" w:cs="Arial"/>
          <w:snapToGrid w:val="0"/>
          <w:sz w:val="24"/>
          <w:szCs w:val="24"/>
        </w:rPr>
        <w:t xml:space="preserve">Принятыми решениями предусматривается максимально возможная блокировка производств основного и вспомогательного назначения с учетом шума и норм естественной освещенности помещений, а также снижение </w:t>
      </w:r>
      <w:proofErr w:type="spellStart"/>
      <w:r w:rsidR="00660410" w:rsidRPr="006E0EB5">
        <w:rPr>
          <w:rFonts w:ascii="Arial" w:eastAsia="Arial" w:hAnsi="Arial" w:cs="Arial"/>
          <w:snapToGrid w:val="0"/>
          <w:sz w:val="24"/>
          <w:szCs w:val="24"/>
        </w:rPr>
        <w:t>энергопотерь</w:t>
      </w:r>
      <w:proofErr w:type="spellEnd"/>
      <w:r w:rsidR="00660410" w:rsidRPr="006E0EB5">
        <w:rPr>
          <w:rFonts w:ascii="Arial" w:eastAsia="Arial" w:hAnsi="Arial" w:cs="Arial"/>
          <w:snapToGrid w:val="0"/>
          <w:sz w:val="24"/>
          <w:szCs w:val="24"/>
        </w:rPr>
        <w:t xml:space="preserve"> в коммуникациях.</w:t>
      </w:r>
    </w:p>
    <w:p w:rsidR="00FF7B19" w:rsidRDefault="00FF7B19" w:rsidP="00660410">
      <w:pPr>
        <w:ind w:left="142" w:right="142" w:firstLine="709"/>
        <w:jc w:val="both"/>
        <w:rPr>
          <w:rFonts w:eastAsia="Calibri" w:cs="Arial"/>
          <w:szCs w:val="24"/>
          <w:lang w:eastAsia="en-US"/>
        </w:rPr>
      </w:pPr>
      <w:r w:rsidRPr="00FF7B19">
        <w:rPr>
          <w:rFonts w:ascii="Arial" w:hAnsi="Arial" w:cs="Arial"/>
          <w:sz w:val="24"/>
          <w:szCs w:val="24"/>
        </w:rPr>
        <w:t xml:space="preserve">Конструктивное </w:t>
      </w:r>
      <w:r>
        <w:rPr>
          <w:rFonts w:ascii="Arial" w:hAnsi="Arial" w:cs="Arial"/>
          <w:sz w:val="24"/>
          <w:szCs w:val="24"/>
        </w:rPr>
        <w:t>исполнение</w:t>
      </w:r>
      <w:r w:rsidRPr="00FF7B19">
        <w:rPr>
          <w:rFonts w:ascii="Arial" w:hAnsi="Arial" w:cs="Arial"/>
          <w:sz w:val="24"/>
          <w:szCs w:val="24"/>
        </w:rPr>
        <w:t xml:space="preserve"> всех основных производственных зданий</w:t>
      </w:r>
      <w:r>
        <w:rPr>
          <w:rFonts w:ascii="Arial" w:hAnsi="Arial" w:cs="Arial"/>
          <w:sz w:val="24"/>
          <w:szCs w:val="24"/>
        </w:rPr>
        <w:t xml:space="preserve"> ЗИФ, а так же вспомогательных производственных зданий </w:t>
      </w:r>
      <w:r w:rsidRPr="00FF7B19">
        <w:rPr>
          <w:rFonts w:ascii="Arial" w:hAnsi="Arial" w:cs="Arial"/>
          <w:sz w:val="24"/>
          <w:szCs w:val="24"/>
        </w:rPr>
        <w:t xml:space="preserve">- металлический каркас по рамно-связевой схеме, в продольном направлении устойчивость каркаса обеспечивается постановкой вертикальных связей по колоннам. Фундаменты - монолитные столбчатые </w:t>
      </w:r>
      <w:proofErr w:type="spellStart"/>
      <w:r w:rsidRPr="00FF7B19">
        <w:rPr>
          <w:rFonts w:ascii="Arial" w:hAnsi="Arial" w:cs="Arial"/>
          <w:sz w:val="24"/>
          <w:szCs w:val="24"/>
        </w:rPr>
        <w:t>отдельностоящие</w:t>
      </w:r>
      <w:proofErr w:type="spellEnd"/>
      <w:r w:rsidRPr="00FF7B19">
        <w:rPr>
          <w:rFonts w:ascii="Arial" w:hAnsi="Arial" w:cs="Arial"/>
          <w:sz w:val="24"/>
          <w:szCs w:val="24"/>
        </w:rPr>
        <w:t xml:space="preserve">. </w:t>
      </w:r>
      <w:r w:rsidRPr="00FF7B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Наружные стены - трехслойные стеновые панели типа "сэндвич" с </w:t>
      </w:r>
      <w:proofErr w:type="spellStart"/>
      <w:r w:rsidRPr="00FF7B19">
        <w:rPr>
          <w:rFonts w:ascii="Arial" w:eastAsia="Calibri" w:hAnsi="Arial" w:cs="Arial"/>
          <w:color w:val="000000"/>
          <w:sz w:val="24"/>
          <w:szCs w:val="24"/>
          <w:lang w:eastAsia="en-US"/>
        </w:rPr>
        <w:t>минераловатным</w:t>
      </w:r>
      <w:proofErr w:type="spellEnd"/>
      <w:r w:rsidRPr="00FF7B1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утеплителем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 w:rsidRPr="006E0EB5">
        <w:rPr>
          <w:rFonts w:ascii="Arial" w:eastAsia="Calibri" w:hAnsi="Arial" w:cs="Arial"/>
          <w:sz w:val="24"/>
          <w:szCs w:val="24"/>
          <w:lang w:eastAsia="en-US"/>
        </w:rPr>
        <w:t xml:space="preserve">покрытие кровли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(с утеплителем) </w:t>
      </w:r>
      <w:r w:rsidRPr="006E0EB5">
        <w:rPr>
          <w:rFonts w:ascii="Arial" w:eastAsia="Calibri" w:hAnsi="Arial" w:cs="Arial"/>
          <w:sz w:val="24"/>
          <w:szCs w:val="24"/>
          <w:lang w:eastAsia="en-US"/>
        </w:rPr>
        <w:t>выполн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яется </w:t>
      </w:r>
      <w:r w:rsidRPr="006E0EB5">
        <w:rPr>
          <w:rFonts w:ascii="Arial" w:eastAsia="Calibri" w:hAnsi="Arial" w:cs="Arial"/>
          <w:sz w:val="24"/>
          <w:szCs w:val="24"/>
          <w:lang w:eastAsia="en-US"/>
        </w:rPr>
        <w:t xml:space="preserve">методом </w:t>
      </w:r>
      <w:proofErr w:type="spellStart"/>
      <w:r w:rsidRPr="006E0EB5">
        <w:rPr>
          <w:rFonts w:ascii="Arial" w:eastAsia="Calibri" w:hAnsi="Arial" w:cs="Arial"/>
          <w:sz w:val="24"/>
          <w:szCs w:val="24"/>
          <w:lang w:eastAsia="en-US"/>
        </w:rPr>
        <w:t>полистовой</w:t>
      </w:r>
      <w:proofErr w:type="spellEnd"/>
      <w:r w:rsidRPr="006E0EB5">
        <w:rPr>
          <w:rFonts w:ascii="Arial" w:eastAsia="Calibri" w:hAnsi="Arial" w:cs="Arial"/>
          <w:sz w:val="24"/>
          <w:szCs w:val="24"/>
          <w:lang w:eastAsia="en-US"/>
        </w:rPr>
        <w:t xml:space="preserve"> сборки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0057D" w:rsidRPr="006E0EB5" w:rsidRDefault="00660410" w:rsidP="00660410">
      <w:pPr>
        <w:ind w:left="142" w:righ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Здания вахтового поселка (общежития, </w:t>
      </w:r>
      <w:r w:rsidRPr="009F6B03">
        <w:rPr>
          <w:rFonts w:ascii="Arial" w:hAnsi="Arial" w:cs="Arial"/>
          <w:sz w:val="24"/>
          <w:szCs w:val="24"/>
        </w:rPr>
        <w:t>бытовые</w:t>
      </w:r>
      <w:r w:rsidR="001D6D4C">
        <w:rPr>
          <w:rFonts w:ascii="Arial" w:hAnsi="Arial" w:cs="Arial"/>
          <w:sz w:val="24"/>
          <w:szCs w:val="24"/>
        </w:rPr>
        <w:t xml:space="preserve">) </w:t>
      </w:r>
      <w:r w:rsidR="00D0057D" w:rsidRPr="009F6B03">
        <w:rPr>
          <w:rFonts w:ascii="Arial" w:hAnsi="Arial" w:cs="Arial"/>
          <w:sz w:val="24"/>
          <w:szCs w:val="24"/>
        </w:rPr>
        <w:t>запроектирован</w:t>
      </w:r>
      <w:r w:rsidRPr="009F6B03">
        <w:rPr>
          <w:rFonts w:ascii="Arial" w:hAnsi="Arial" w:cs="Arial"/>
          <w:sz w:val="24"/>
          <w:szCs w:val="24"/>
        </w:rPr>
        <w:t>ы</w:t>
      </w:r>
      <w:r w:rsidR="00D0057D" w:rsidRPr="009F6B03">
        <w:rPr>
          <w:rFonts w:ascii="Arial" w:hAnsi="Arial" w:cs="Arial"/>
          <w:sz w:val="24"/>
          <w:szCs w:val="24"/>
        </w:rPr>
        <w:t xml:space="preserve"> </w:t>
      </w:r>
      <w:r w:rsidRPr="009F6B03">
        <w:rPr>
          <w:rFonts w:ascii="Arial" w:eastAsia="Calibri" w:hAnsi="Arial" w:cs="Arial"/>
          <w:sz w:val="24"/>
          <w:szCs w:val="24"/>
          <w:lang w:eastAsia="en-US"/>
        </w:rPr>
        <w:t>на основе</w:t>
      </w:r>
      <w:r w:rsidR="009F6B03" w:rsidRPr="009F6B03">
        <w:rPr>
          <w:rFonts w:ascii="Arial" w:eastAsia="Calibri" w:hAnsi="Arial" w:cs="Arial"/>
          <w:sz w:val="24"/>
          <w:szCs w:val="24"/>
          <w:lang w:eastAsia="en-US"/>
        </w:rPr>
        <w:t xml:space="preserve"> зданий</w:t>
      </w:r>
      <w:r w:rsidRPr="009F6B0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F6B03" w:rsidRPr="009F6B03">
        <w:rPr>
          <w:rFonts w:ascii="Arial" w:hAnsi="Arial" w:cs="Arial"/>
          <w:sz w:val="24"/>
          <w:szCs w:val="24"/>
        </w:rPr>
        <w:t>контейнерно-модульного типа</w:t>
      </w:r>
      <w:r w:rsidR="00D0057D" w:rsidRPr="009F6B03">
        <w:rPr>
          <w:rFonts w:ascii="Arial" w:eastAsia="Calibri" w:hAnsi="Arial" w:cs="Arial"/>
          <w:sz w:val="24"/>
          <w:szCs w:val="24"/>
          <w:lang w:eastAsia="en-US"/>
        </w:rPr>
        <w:t>, состоя</w:t>
      </w:r>
      <w:r w:rsidRPr="009F6B03">
        <w:rPr>
          <w:rFonts w:ascii="Arial" w:eastAsia="Calibri" w:hAnsi="Arial" w:cs="Arial"/>
          <w:sz w:val="24"/>
          <w:szCs w:val="24"/>
          <w:lang w:eastAsia="en-US"/>
        </w:rPr>
        <w:t xml:space="preserve">щих </w:t>
      </w:r>
      <w:r w:rsidR="00D0057D" w:rsidRPr="009F6B03">
        <w:rPr>
          <w:rFonts w:ascii="Arial" w:eastAsia="Calibri" w:hAnsi="Arial" w:cs="Arial"/>
          <w:sz w:val="24"/>
          <w:szCs w:val="24"/>
          <w:lang w:eastAsia="en-US"/>
        </w:rPr>
        <w:t>из: панели основания, панели покрытия, стеновых панелей, угловых и промежуточных стоек, соединяемых между</w:t>
      </w:r>
      <w:r w:rsidR="00D0057D" w:rsidRPr="006E0EB5">
        <w:rPr>
          <w:rFonts w:ascii="Arial" w:eastAsia="Calibri" w:hAnsi="Arial" w:cs="Arial"/>
          <w:sz w:val="24"/>
          <w:szCs w:val="24"/>
          <w:lang w:eastAsia="en-US"/>
        </w:rPr>
        <w:t xml:space="preserve"> собой болтовыми соединениями. Панели основания и покрытия состоят из </w:t>
      </w:r>
      <w:proofErr w:type="spellStart"/>
      <w:r w:rsidR="00D0057D" w:rsidRPr="006E0EB5">
        <w:rPr>
          <w:rFonts w:ascii="Arial" w:eastAsia="Calibri" w:hAnsi="Arial" w:cs="Arial"/>
          <w:sz w:val="24"/>
          <w:szCs w:val="24"/>
          <w:lang w:eastAsia="en-US"/>
        </w:rPr>
        <w:t>метал</w:t>
      </w:r>
      <w:r w:rsidR="001D6D4C">
        <w:rPr>
          <w:rFonts w:ascii="Arial" w:eastAsia="Calibri" w:hAnsi="Arial" w:cs="Arial"/>
          <w:sz w:val="24"/>
          <w:szCs w:val="24"/>
          <w:lang w:eastAsia="en-US"/>
        </w:rPr>
        <w:t>л</w:t>
      </w:r>
      <w:r w:rsidR="00D0057D" w:rsidRPr="006E0EB5">
        <w:rPr>
          <w:rFonts w:ascii="Arial" w:eastAsia="Calibri" w:hAnsi="Arial" w:cs="Arial"/>
          <w:sz w:val="24"/>
          <w:szCs w:val="24"/>
          <w:lang w:eastAsia="en-US"/>
        </w:rPr>
        <w:t>окаркаса</w:t>
      </w:r>
      <w:proofErr w:type="spellEnd"/>
      <w:r w:rsidR="00D0057D" w:rsidRPr="006E0EB5">
        <w:rPr>
          <w:rFonts w:ascii="Arial" w:eastAsia="Calibri" w:hAnsi="Arial" w:cs="Arial"/>
          <w:sz w:val="24"/>
          <w:szCs w:val="24"/>
          <w:lang w:eastAsia="en-US"/>
        </w:rPr>
        <w:t xml:space="preserve">, наружной и внутренней обшивкой. Металлический каркас панелей основания и покрытия выполнен из гнутых стальных профилей различного сечения, собранных на сварке. Стеновые панели выполнены на металлическом каркасе, к которому закреплены наружная и внутренняя обшивки, между которыми расположен утеплитель и </w:t>
      </w:r>
      <w:proofErr w:type="spellStart"/>
      <w:r w:rsidR="00D0057D" w:rsidRPr="006E0EB5">
        <w:rPr>
          <w:rFonts w:ascii="Arial" w:eastAsia="Calibri" w:hAnsi="Arial" w:cs="Arial"/>
          <w:sz w:val="24"/>
          <w:szCs w:val="24"/>
          <w:lang w:eastAsia="en-US"/>
        </w:rPr>
        <w:t>пароизоляция</w:t>
      </w:r>
      <w:proofErr w:type="spellEnd"/>
      <w:r w:rsidR="00D0057D" w:rsidRPr="006E0EB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35322" w:rsidRPr="00D24017" w:rsidRDefault="00A35322" w:rsidP="00A35322">
      <w:pPr>
        <w:ind w:left="142" w:right="140" w:firstLine="720"/>
        <w:jc w:val="both"/>
        <w:rPr>
          <w:rFonts w:ascii="Arial" w:hAnsi="Arial" w:cs="Arial"/>
          <w:sz w:val="24"/>
          <w:szCs w:val="24"/>
        </w:rPr>
      </w:pPr>
      <w:r w:rsidRPr="00D24017">
        <w:rPr>
          <w:rFonts w:ascii="Arial" w:hAnsi="Arial" w:cs="Arial"/>
          <w:sz w:val="24"/>
          <w:szCs w:val="24"/>
        </w:rPr>
        <w:t>Проектируемые технологические автомобильные дороги</w:t>
      </w:r>
      <w:r w:rsidR="002166E6" w:rsidRPr="002166E6">
        <w:rPr>
          <w:rFonts w:ascii="Arial" w:hAnsi="Arial" w:cs="Arial"/>
          <w:sz w:val="24"/>
          <w:szCs w:val="24"/>
        </w:rPr>
        <w:t xml:space="preserve"> </w:t>
      </w:r>
      <w:r w:rsidR="002166E6" w:rsidRPr="00F76ACF">
        <w:rPr>
          <w:rFonts w:ascii="Arial" w:hAnsi="Arial" w:cs="Arial"/>
          <w:sz w:val="24"/>
          <w:szCs w:val="24"/>
        </w:rPr>
        <w:t xml:space="preserve">категории </w:t>
      </w:r>
      <w:r w:rsidR="002166E6" w:rsidRPr="00F76ACF">
        <w:rPr>
          <w:rFonts w:ascii="Arial" w:hAnsi="Arial" w:cs="Arial"/>
          <w:sz w:val="24"/>
          <w:szCs w:val="24"/>
          <w:lang w:val="en-US"/>
        </w:rPr>
        <w:t>IV</w:t>
      </w:r>
      <w:r w:rsidR="002166E6" w:rsidRPr="00F76ACF">
        <w:rPr>
          <w:rFonts w:ascii="Arial" w:hAnsi="Arial" w:cs="Arial"/>
          <w:sz w:val="24"/>
          <w:szCs w:val="24"/>
        </w:rPr>
        <w:t>-в</w:t>
      </w:r>
      <w:r w:rsidRPr="00D24017">
        <w:rPr>
          <w:rFonts w:ascii="Arial" w:hAnsi="Arial" w:cs="Arial"/>
          <w:sz w:val="24"/>
          <w:szCs w:val="24"/>
        </w:rPr>
        <w:t xml:space="preserve"> предназначены для сообщения и перевозки руды от карьера до ЗИФ.</w:t>
      </w:r>
      <w:r w:rsidRPr="00904536">
        <w:rPr>
          <w:rFonts w:cs="Arial"/>
          <w:szCs w:val="24"/>
        </w:rPr>
        <w:t xml:space="preserve"> </w:t>
      </w:r>
      <w:r w:rsidRPr="00D24017">
        <w:rPr>
          <w:rFonts w:ascii="Arial" w:hAnsi="Arial" w:cs="Arial"/>
          <w:sz w:val="24"/>
          <w:szCs w:val="24"/>
        </w:rPr>
        <w:t>В проекте приняты варианты трассы из условия наименьшего ограничения и изменения скорости, обеспечения безопасности и удобства движения, а так же с учетом минимальных объёмов земляных работ.</w:t>
      </w:r>
      <w:r w:rsidRPr="00904536">
        <w:rPr>
          <w:rFonts w:ascii="Arial" w:hAnsi="Arial" w:cs="Arial"/>
          <w:sz w:val="24"/>
          <w:szCs w:val="24"/>
        </w:rPr>
        <w:t xml:space="preserve"> </w:t>
      </w:r>
      <w:r w:rsidRPr="00D24017">
        <w:rPr>
          <w:rFonts w:ascii="Arial" w:hAnsi="Arial" w:cs="Arial"/>
          <w:sz w:val="24"/>
          <w:szCs w:val="24"/>
        </w:rPr>
        <w:t>Проектом предусмотрено возведение земляного полотна из грунтов выемок и вскрыши карьеров.</w:t>
      </w:r>
    </w:p>
    <w:p w:rsidR="00A35322" w:rsidRPr="00D24017" w:rsidRDefault="00A35322" w:rsidP="00A35322">
      <w:pPr>
        <w:ind w:left="142" w:right="140" w:firstLine="720"/>
        <w:jc w:val="both"/>
        <w:rPr>
          <w:rFonts w:ascii="Arial" w:hAnsi="Arial" w:cs="Arial"/>
          <w:sz w:val="24"/>
          <w:szCs w:val="24"/>
        </w:rPr>
      </w:pPr>
      <w:r w:rsidRPr="00D24017">
        <w:rPr>
          <w:rFonts w:ascii="Arial" w:hAnsi="Arial" w:cs="Arial"/>
          <w:sz w:val="24"/>
          <w:szCs w:val="24"/>
        </w:rPr>
        <w:t>Для отвода дождевых и талых вод с проезжей части запроектирован двускатный поперечный профиль с уклоном проезжей части и обочин.</w:t>
      </w:r>
    </w:p>
    <w:p w:rsidR="00323BA3" w:rsidRDefault="00A35322" w:rsidP="00D94392">
      <w:pPr>
        <w:ind w:left="142" w:right="140" w:firstLine="720"/>
        <w:jc w:val="both"/>
        <w:rPr>
          <w:rFonts w:ascii="Arial" w:hAnsi="Arial" w:cs="Arial"/>
          <w:sz w:val="24"/>
          <w:szCs w:val="24"/>
        </w:rPr>
      </w:pPr>
      <w:r w:rsidRPr="00D24017">
        <w:rPr>
          <w:rFonts w:ascii="Arial" w:hAnsi="Arial" w:cs="Arial"/>
          <w:sz w:val="24"/>
          <w:szCs w:val="24"/>
        </w:rPr>
        <w:t xml:space="preserve">Для обеспечения организованного отвода поверхностных вод от земляного полотна проектом предусмотрено устройство кюветов. </w:t>
      </w:r>
      <w:r>
        <w:rPr>
          <w:rFonts w:ascii="Arial" w:hAnsi="Arial" w:cs="Arial"/>
          <w:sz w:val="24"/>
          <w:szCs w:val="24"/>
        </w:rPr>
        <w:t>На</w:t>
      </w:r>
      <w:r w:rsidRPr="00D24017">
        <w:rPr>
          <w:rFonts w:ascii="Arial" w:hAnsi="Arial" w:cs="Arial"/>
          <w:sz w:val="24"/>
          <w:szCs w:val="24"/>
        </w:rPr>
        <w:t xml:space="preserve"> пересечении </w:t>
      </w:r>
      <w:r>
        <w:rPr>
          <w:rFonts w:ascii="Arial" w:hAnsi="Arial" w:cs="Arial"/>
          <w:sz w:val="24"/>
          <w:szCs w:val="24"/>
        </w:rPr>
        <w:t>п</w:t>
      </w:r>
      <w:r w:rsidRPr="00D24017">
        <w:rPr>
          <w:rFonts w:ascii="Arial" w:hAnsi="Arial" w:cs="Arial"/>
          <w:sz w:val="24"/>
          <w:szCs w:val="24"/>
        </w:rPr>
        <w:t>роектируемы</w:t>
      </w:r>
      <w:r>
        <w:rPr>
          <w:rFonts w:ascii="Arial" w:hAnsi="Arial" w:cs="Arial"/>
          <w:sz w:val="24"/>
          <w:szCs w:val="24"/>
        </w:rPr>
        <w:t>х</w:t>
      </w:r>
      <w:r w:rsidRPr="00D24017">
        <w:rPr>
          <w:rFonts w:ascii="Arial" w:hAnsi="Arial" w:cs="Arial"/>
          <w:sz w:val="24"/>
          <w:szCs w:val="24"/>
        </w:rPr>
        <w:t xml:space="preserve"> </w:t>
      </w:r>
      <w:r w:rsidR="004C32FC">
        <w:rPr>
          <w:rFonts w:ascii="Arial" w:hAnsi="Arial" w:cs="Arial"/>
          <w:sz w:val="24"/>
          <w:szCs w:val="24"/>
        </w:rPr>
        <w:t xml:space="preserve">технологических </w:t>
      </w:r>
      <w:r w:rsidRPr="00D24017">
        <w:rPr>
          <w:rFonts w:ascii="Arial" w:hAnsi="Arial" w:cs="Arial"/>
          <w:sz w:val="24"/>
          <w:szCs w:val="24"/>
        </w:rPr>
        <w:t>автодорог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D24017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водотоками (ручьями)</w:t>
      </w:r>
      <w:r w:rsidRPr="00D24017">
        <w:rPr>
          <w:rFonts w:ascii="Arial" w:hAnsi="Arial" w:cs="Arial"/>
          <w:sz w:val="24"/>
          <w:szCs w:val="24"/>
        </w:rPr>
        <w:t xml:space="preserve"> предусмотрена установка водопропускных сооружений из металлических гофрированных работающих в безнапорном режиме</w:t>
      </w:r>
      <w:r>
        <w:rPr>
          <w:rFonts w:ascii="Arial" w:hAnsi="Arial" w:cs="Arial"/>
          <w:sz w:val="24"/>
          <w:szCs w:val="24"/>
        </w:rPr>
        <w:t>.</w:t>
      </w:r>
    </w:p>
    <w:p w:rsidR="00A42E4C" w:rsidRPr="00A42E4C" w:rsidRDefault="00A42E4C" w:rsidP="00D31548">
      <w:pPr>
        <w:pStyle w:val="2"/>
        <w:spacing w:before="120" w:after="120"/>
        <w:ind w:right="142"/>
      </w:pPr>
      <w:bookmarkStart w:id="10" w:name="_Toc333330945"/>
      <w:bookmarkStart w:id="11" w:name="_Toc333875798"/>
      <w:bookmarkStart w:id="12" w:name="_Toc333941870"/>
      <w:bookmarkStart w:id="13" w:name="_Toc381785841"/>
      <w:r w:rsidRPr="00A42E4C">
        <w:t>4</w:t>
      </w:r>
      <w:r w:rsidR="001D6D4C">
        <w:t>.</w:t>
      </w:r>
      <w:r w:rsidRPr="00A42E4C">
        <w:t xml:space="preserve"> Сведения о сырьевой базе, потребности объекта в топливно-энергетических ресурсах, воде</w:t>
      </w:r>
      <w:bookmarkEnd w:id="10"/>
      <w:bookmarkEnd w:id="11"/>
      <w:bookmarkEnd w:id="12"/>
      <w:bookmarkEnd w:id="13"/>
    </w:p>
    <w:p w:rsidR="00A35322" w:rsidRPr="00465B1B" w:rsidRDefault="00A35322" w:rsidP="00A35322">
      <w:pPr>
        <w:ind w:left="142" w:right="142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качестве сырья для </w:t>
      </w:r>
      <w:r w:rsidRPr="00465B1B">
        <w:rPr>
          <w:rFonts w:ascii="Arial" w:eastAsia="Calibri" w:hAnsi="Arial" w:cs="Arial"/>
          <w:sz w:val="24"/>
          <w:szCs w:val="24"/>
          <w:lang w:eastAsia="en-US"/>
        </w:rPr>
        <w:t xml:space="preserve">переработки на </w:t>
      </w:r>
      <w:proofErr w:type="spellStart"/>
      <w:r w:rsidRPr="00465B1B">
        <w:rPr>
          <w:rFonts w:ascii="Arial" w:eastAsia="Calibri" w:hAnsi="Arial" w:cs="Arial"/>
          <w:sz w:val="24"/>
          <w:szCs w:val="24"/>
          <w:lang w:eastAsia="en-US"/>
        </w:rPr>
        <w:t>золотоизвлекательной</w:t>
      </w:r>
      <w:proofErr w:type="spellEnd"/>
      <w:r w:rsidRPr="00465B1B">
        <w:rPr>
          <w:rFonts w:ascii="Arial" w:eastAsia="Calibri" w:hAnsi="Arial" w:cs="Arial"/>
          <w:sz w:val="24"/>
          <w:szCs w:val="24"/>
          <w:lang w:eastAsia="en-US"/>
        </w:rPr>
        <w:t xml:space="preserve"> фабрике используется руда участков БАМ и Хомут Озерновского золоторудного месторождения</w:t>
      </w:r>
      <w:r w:rsidR="00465B1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465B1B" w:rsidRPr="00465B1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5B1B">
        <w:rPr>
          <w:rFonts w:ascii="Arial" w:eastAsia="Calibri" w:hAnsi="Arial" w:cs="Arial"/>
          <w:sz w:val="24"/>
          <w:szCs w:val="24"/>
          <w:lang w:eastAsia="en-US"/>
        </w:rPr>
        <w:t xml:space="preserve">Запасы </w:t>
      </w:r>
      <w:r w:rsidR="00AD4215" w:rsidRPr="00081A9C">
        <w:rPr>
          <w:rFonts w:ascii="Arial" w:eastAsia="Calibri" w:hAnsi="Arial" w:cs="Arial"/>
          <w:sz w:val="24"/>
          <w:szCs w:val="24"/>
          <w:lang w:eastAsia="en-US"/>
        </w:rPr>
        <w:t>утверждены</w:t>
      </w:r>
      <w:r w:rsidR="00465B1B" w:rsidRPr="00081A9C">
        <w:rPr>
          <w:rFonts w:ascii="Arial" w:eastAsia="Calibri" w:hAnsi="Arial" w:cs="Arial"/>
          <w:sz w:val="24"/>
          <w:szCs w:val="24"/>
          <w:lang w:eastAsia="en-US"/>
        </w:rPr>
        <w:t xml:space="preserve"> ТКЗ Управления по недропользованию по Камчатскому краю (Протокол № 12/12 от 19 декабря 2012г)</w:t>
      </w:r>
      <w:r w:rsidRPr="00465B1B">
        <w:rPr>
          <w:rFonts w:ascii="Arial" w:eastAsia="Calibri" w:hAnsi="Arial" w:cs="Arial"/>
          <w:sz w:val="24"/>
          <w:szCs w:val="24"/>
          <w:lang w:eastAsia="en-US"/>
        </w:rPr>
        <w:t>. Доставка руд</w:t>
      </w:r>
      <w:r w:rsidR="00F96C51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465B1B">
        <w:rPr>
          <w:rFonts w:ascii="Arial" w:eastAsia="Calibri" w:hAnsi="Arial" w:cs="Arial"/>
          <w:sz w:val="24"/>
          <w:szCs w:val="24"/>
          <w:lang w:eastAsia="en-US"/>
        </w:rPr>
        <w:t xml:space="preserve"> на фабрику предусматривается автомобильным транспортом по сети внутриплощадочных</w:t>
      </w:r>
      <w:r w:rsidR="004C32FC" w:rsidRPr="00465B1B">
        <w:rPr>
          <w:rFonts w:ascii="Arial" w:eastAsia="Calibri" w:hAnsi="Arial" w:cs="Arial"/>
          <w:sz w:val="24"/>
          <w:szCs w:val="24"/>
          <w:lang w:eastAsia="en-US"/>
        </w:rPr>
        <w:t xml:space="preserve"> технологических </w:t>
      </w:r>
      <w:r w:rsidRPr="00465B1B">
        <w:rPr>
          <w:rFonts w:ascii="Arial" w:eastAsia="Calibri" w:hAnsi="Arial" w:cs="Arial"/>
          <w:sz w:val="24"/>
          <w:szCs w:val="24"/>
          <w:lang w:eastAsia="en-US"/>
        </w:rPr>
        <w:t>дорог.</w:t>
      </w:r>
      <w:r w:rsidR="00465B1B" w:rsidRPr="00465B1B">
        <w:rPr>
          <w:rFonts w:ascii="Arial" w:hAnsi="Arial" w:cs="Arial"/>
          <w:sz w:val="24"/>
          <w:szCs w:val="24"/>
        </w:rPr>
        <w:t xml:space="preserve"> Неравномерность работы карьера и технологического автомобильного транспорта </w:t>
      </w:r>
      <w:r w:rsidR="00465B1B" w:rsidRPr="00465B1B">
        <w:rPr>
          <w:rFonts w:ascii="Arial" w:hAnsi="Arial" w:cs="Arial"/>
          <w:sz w:val="24"/>
          <w:szCs w:val="24"/>
        </w:rPr>
        <w:lastRenderedPageBreak/>
        <w:t>компенсируется</w:t>
      </w:r>
      <w:r w:rsidR="00465B1B">
        <w:rPr>
          <w:rFonts w:ascii="Arial" w:hAnsi="Arial" w:cs="Arial"/>
          <w:sz w:val="24"/>
          <w:szCs w:val="24"/>
        </w:rPr>
        <w:t xml:space="preserve"> наличием на ЗИФ</w:t>
      </w:r>
      <w:r w:rsidR="00465B1B" w:rsidRPr="00465B1B">
        <w:rPr>
          <w:rFonts w:ascii="Arial" w:hAnsi="Arial" w:cs="Arial"/>
          <w:sz w:val="24"/>
          <w:szCs w:val="24"/>
        </w:rPr>
        <w:t xml:space="preserve"> склад</w:t>
      </w:r>
      <w:r w:rsidR="00465B1B">
        <w:rPr>
          <w:rFonts w:ascii="Arial" w:hAnsi="Arial" w:cs="Arial"/>
          <w:sz w:val="24"/>
          <w:szCs w:val="24"/>
        </w:rPr>
        <w:t>а</w:t>
      </w:r>
      <w:r w:rsidR="00465B1B" w:rsidRPr="00465B1B">
        <w:rPr>
          <w:rFonts w:ascii="Arial" w:hAnsi="Arial" w:cs="Arial"/>
          <w:sz w:val="24"/>
          <w:szCs w:val="24"/>
        </w:rPr>
        <w:t xml:space="preserve"> исходной руды, рассчитанным на 3 суток работы фабрики</w:t>
      </w:r>
      <w:r w:rsidR="00465B1B">
        <w:rPr>
          <w:rFonts w:ascii="Arial" w:hAnsi="Arial" w:cs="Arial"/>
          <w:sz w:val="24"/>
          <w:szCs w:val="24"/>
        </w:rPr>
        <w:t>.</w:t>
      </w:r>
    </w:p>
    <w:p w:rsidR="00416DF3" w:rsidRDefault="00416DF3" w:rsidP="00A35322">
      <w:pPr>
        <w:ind w:left="142" w:right="142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35322" w:rsidRPr="00465B1B" w:rsidRDefault="00A35322" w:rsidP="00A35322">
      <w:pPr>
        <w:ind w:left="142" w:right="142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65B1B">
        <w:rPr>
          <w:rFonts w:ascii="Arial" w:eastAsia="Calibri" w:hAnsi="Arial" w:cs="Arial"/>
          <w:sz w:val="24"/>
          <w:szCs w:val="24"/>
          <w:lang w:eastAsia="en-US"/>
        </w:rPr>
        <w:t xml:space="preserve">Основные технические показатели </w:t>
      </w:r>
      <w:r w:rsidR="00295583" w:rsidRPr="00465B1B">
        <w:rPr>
          <w:rFonts w:ascii="Arial" w:eastAsia="Calibri" w:hAnsi="Arial" w:cs="Arial"/>
          <w:sz w:val="24"/>
          <w:szCs w:val="24"/>
          <w:lang w:eastAsia="en-US"/>
        </w:rPr>
        <w:t xml:space="preserve">по </w:t>
      </w:r>
      <w:r w:rsidR="00C941ED" w:rsidRPr="00465B1B">
        <w:rPr>
          <w:rFonts w:ascii="Arial" w:eastAsia="Calibri" w:hAnsi="Arial" w:cs="Arial"/>
          <w:sz w:val="24"/>
          <w:szCs w:val="24"/>
          <w:lang w:eastAsia="en-US"/>
        </w:rPr>
        <w:t>месторождени</w:t>
      </w:r>
      <w:r w:rsidR="00295583" w:rsidRPr="00465B1B">
        <w:rPr>
          <w:rFonts w:ascii="Arial" w:eastAsia="Calibri" w:hAnsi="Arial" w:cs="Arial"/>
          <w:sz w:val="24"/>
          <w:szCs w:val="24"/>
          <w:lang w:eastAsia="en-US"/>
        </w:rPr>
        <w:t>ю</w:t>
      </w:r>
      <w:r w:rsidR="00C941ED" w:rsidRPr="00465B1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65B1B">
        <w:rPr>
          <w:rFonts w:ascii="Arial" w:eastAsia="Calibri" w:hAnsi="Arial" w:cs="Arial"/>
          <w:sz w:val="24"/>
          <w:szCs w:val="24"/>
          <w:lang w:eastAsia="en-US"/>
        </w:rPr>
        <w:t>приведены в таблице 4.1</w:t>
      </w:r>
      <w:r w:rsidR="005651D3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A35322" w:rsidRPr="00D24017" w:rsidRDefault="001D6D4C" w:rsidP="00D31548">
      <w:pPr>
        <w:spacing w:before="120" w:after="120"/>
        <w:ind w:left="142" w:right="142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Таблица </w:t>
      </w:r>
      <w:r w:rsidR="00A35322">
        <w:rPr>
          <w:rFonts w:ascii="Arial" w:eastAsia="Calibri" w:hAnsi="Arial" w:cs="Arial"/>
          <w:sz w:val="24"/>
          <w:szCs w:val="24"/>
          <w:lang w:eastAsia="en-US"/>
        </w:rPr>
        <w:t>4.</w:t>
      </w:r>
      <w:r w:rsidR="00A35322" w:rsidRPr="00D24017">
        <w:rPr>
          <w:rFonts w:ascii="Arial" w:eastAsia="Calibri" w:hAnsi="Arial" w:cs="Arial"/>
          <w:sz w:val="24"/>
          <w:szCs w:val="24"/>
          <w:lang w:eastAsia="en-US"/>
        </w:rPr>
        <w:t>1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7"/>
        <w:gridCol w:w="1829"/>
        <w:gridCol w:w="1744"/>
      </w:tblGrid>
      <w:tr w:rsidR="00A35322" w:rsidRPr="00D24017" w:rsidTr="00C941ED">
        <w:trPr>
          <w:tblHeader/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8E33A1" w:rsidRDefault="00A35322" w:rsidP="00FC437C">
            <w:pPr>
              <w:suppressLineNumber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E33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8E33A1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E33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Единицы</w:t>
            </w:r>
          </w:p>
          <w:p w:rsidR="00A35322" w:rsidRPr="008E33A1" w:rsidRDefault="00A35322" w:rsidP="00FC437C">
            <w:pPr>
              <w:suppressLineNumber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E33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8E33A1" w:rsidRDefault="00A35322" w:rsidP="00FC437C">
            <w:pPr>
              <w:suppressLineNumber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E33A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Показатели</w:t>
            </w:r>
          </w:p>
        </w:tc>
      </w:tr>
      <w:tr w:rsidR="00A35322" w:rsidRPr="00D24017" w:rsidTr="00C941ED">
        <w:trPr>
          <w:tblHeader/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Геологические запасы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Руда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902,9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Среднее содержание: золото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г/т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10,3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       серебро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г/т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6,4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Металл:                       золото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9345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       серебро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5,7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Промышленные запасы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Руда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тыс. 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882,2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Среднее содержание: золото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г/т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10,3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       серебро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г/т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6,4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Металл:                       золото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9130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       серебро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5,6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Потери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D24017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3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Разубоживание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14</w:t>
            </w: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,1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Эксплуатационные запасы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Руда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тыс. 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103</w:t>
            </w: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1,9</w:t>
            </w:r>
            <w:r w:rsidR="00E25D18">
              <w:rPr>
                <w:rFonts w:ascii="Arial" w:eastAsia="Calibri" w:hAnsi="Arial" w:cs="Arial"/>
                <w:sz w:val="24"/>
                <w:szCs w:val="24"/>
                <w:lang w:eastAsia="en-US"/>
              </w:rPr>
              <w:t>96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Среднее содержание:  золото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г/т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8,9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     </w:t>
            </w:r>
            <w:r w:rsidR="00E25D1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</w:t>
            </w: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серебро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г/т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5</w:t>
            </w: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D24017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4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Металл:                      </w:t>
            </w:r>
            <w:r w:rsidR="00E25D1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</w:t>
            </w: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золото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9216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     </w:t>
            </w:r>
            <w:r w:rsidR="00E25D1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</w:t>
            </w: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серебро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FC437C">
            <w:pPr>
              <w:suppressLineNumber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FC437C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5,</w:t>
            </w:r>
            <w:r w:rsidRPr="00D24017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6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Объёмная масса: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B2143E">
            <w:pPr>
              <w:snapToGrid w:val="0"/>
              <w:ind w:left="57" w:right="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руда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т/м</w:t>
            </w:r>
            <w:r w:rsidRPr="00D24017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B2143E">
            <w:pPr>
              <w:snapToGrid w:val="0"/>
              <w:ind w:left="57" w:right="5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2401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2,5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вмещающие породы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т/м</w:t>
            </w:r>
            <w:r w:rsidRPr="00D24017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2,5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Коэффициент разрыхления: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руда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Кр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1,5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вмещающие породы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Кр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1,5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Суммарный объём горной массы в карьере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тыс.м</w:t>
            </w:r>
            <w:r w:rsidRPr="00D24017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B2143E" w:rsidP="00B2143E">
            <w:pPr>
              <w:suppressLineNumbers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0F37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8 310,09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в том числе: руда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тыс.т</w:t>
            </w:r>
            <w:proofErr w:type="spellEnd"/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1 031,98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вскрыша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тыс.м</w:t>
            </w:r>
            <w:r w:rsidRPr="00D24017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17 897,29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Средний коэффициент вскрыши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м</w:t>
            </w:r>
            <w:r w:rsidRPr="00D24017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/т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17,34</w:t>
            </w:r>
          </w:p>
        </w:tc>
      </w:tr>
      <w:tr w:rsidR="00A35322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A35322" w:rsidRPr="00D24017" w:rsidRDefault="00A35322" w:rsidP="00E25D18">
            <w:pPr>
              <w:suppressLineNumbers/>
              <w:snapToGrid w:val="0"/>
              <w:ind w:left="143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Эксплуатационный коэффициент вскрыши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м</w:t>
            </w:r>
            <w:r w:rsidRPr="00D24017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/т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A35322" w:rsidRPr="00D24017" w:rsidRDefault="00A35322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24017">
              <w:rPr>
                <w:rFonts w:ascii="Arial" w:hAnsi="Arial" w:cs="Arial"/>
                <w:sz w:val="24"/>
                <w:szCs w:val="24"/>
                <w:lang w:eastAsia="ar-SA"/>
              </w:rPr>
              <w:t>13,67</w:t>
            </w:r>
          </w:p>
        </w:tc>
      </w:tr>
      <w:tr w:rsidR="00B2143E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B2143E" w:rsidRPr="00D24017" w:rsidRDefault="00B2143E" w:rsidP="00E25D18">
            <w:pPr>
              <w:suppressLineNumbers/>
              <w:snapToGrid w:val="0"/>
              <w:ind w:left="143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0F3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Режим работы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карьера</w:t>
            </w:r>
            <w:r w:rsidR="00E25D18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2143E" w:rsidRPr="00D24017" w:rsidRDefault="00B2143E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B2143E" w:rsidRPr="00D24017" w:rsidRDefault="00B2143E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2143E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B2143E" w:rsidRPr="00500F37" w:rsidRDefault="00E25D18" w:rsidP="00E25D18">
            <w:pPr>
              <w:suppressLineNumbers/>
              <w:snapToGrid w:val="0"/>
              <w:ind w:left="143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     </w:t>
            </w:r>
            <w:r w:rsidR="00B2143E" w:rsidRPr="00500F37">
              <w:rPr>
                <w:rFonts w:ascii="Arial" w:hAnsi="Arial" w:cs="Arial"/>
                <w:sz w:val="24"/>
                <w:szCs w:val="24"/>
                <w:lang w:eastAsia="ar-SA"/>
              </w:rPr>
              <w:t>число рабочих дней в году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2143E" w:rsidRPr="00500F37" w:rsidRDefault="00B2143E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500F37">
              <w:rPr>
                <w:rFonts w:ascii="Arial" w:hAnsi="Arial" w:cs="Arial"/>
                <w:sz w:val="24"/>
                <w:szCs w:val="24"/>
                <w:lang w:eastAsia="ar-SA"/>
              </w:rPr>
              <w:t>дн</w:t>
            </w:r>
            <w:proofErr w:type="spellEnd"/>
            <w:r w:rsidRPr="00500F37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2143E" w:rsidRPr="00500F37" w:rsidRDefault="00B2143E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0F37">
              <w:rPr>
                <w:rFonts w:ascii="Arial" w:hAnsi="Arial" w:cs="Arial"/>
                <w:sz w:val="24"/>
                <w:szCs w:val="24"/>
                <w:lang w:eastAsia="ar-SA"/>
              </w:rPr>
              <w:t>340</w:t>
            </w:r>
          </w:p>
        </w:tc>
      </w:tr>
      <w:tr w:rsidR="00B2143E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B2143E" w:rsidRPr="00500F37" w:rsidRDefault="00E25D18" w:rsidP="00E25D18">
            <w:pPr>
              <w:suppressLineNumbers/>
              <w:snapToGrid w:val="0"/>
              <w:ind w:left="143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       </w:t>
            </w:r>
            <w:r w:rsidR="00B2143E" w:rsidRPr="00500F37">
              <w:rPr>
                <w:rFonts w:ascii="Arial" w:hAnsi="Arial" w:cs="Arial"/>
                <w:sz w:val="24"/>
                <w:szCs w:val="24"/>
                <w:lang w:eastAsia="ar-SA"/>
              </w:rPr>
              <w:t>число рабочих смен в сутки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2143E" w:rsidRPr="00500F37" w:rsidRDefault="00B2143E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0F37">
              <w:rPr>
                <w:rFonts w:ascii="Arial" w:hAnsi="Arial" w:cs="Arial"/>
                <w:sz w:val="24"/>
                <w:szCs w:val="24"/>
                <w:lang w:eastAsia="ar-SA"/>
              </w:rPr>
              <w:t>смен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2143E" w:rsidRPr="00500F37" w:rsidRDefault="00B2143E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0F37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143E" w:rsidRPr="00D24017" w:rsidTr="00C941ED">
        <w:trPr>
          <w:jc w:val="center"/>
        </w:trPr>
        <w:tc>
          <w:tcPr>
            <w:tcW w:w="6917" w:type="dxa"/>
            <w:shd w:val="clear" w:color="auto" w:fill="auto"/>
            <w:vAlign w:val="center"/>
          </w:tcPr>
          <w:p w:rsidR="00B2143E" w:rsidRPr="00500F37" w:rsidRDefault="00E25D18" w:rsidP="00E25D18">
            <w:pPr>
              <w:suppressLineNumbers/>
              <w:snapToGrid w:val="0"/>
              <w:ind w:left="143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                       </w:t>
            </w:r>
            <w:r w:rsidR="00B2143E" w:rsidRPr="00500F37">
              <w:rPr>
                <w:rFonts w:ascii="Arial" w:hAnsi="Arial" w:cs="Arial"/>
                <w:sz w:val="24"/>
                <w:szCs w:val="24"/>
                <w:lang w:eastAsia="ar-SA"/>
              </w:rPr>
              <w:t>продолжительность смены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2143E" w:rsidRPr="00500F37" w:rsidRDefault="00B2143E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0F37">
              <w:rPr>
                <w:rFonts w:ascii="Arial" w:hAnsi="Arial" w:cs="Arial"/>
                <w:sz w:val="24"/>
                <w:szCs w:val="24"/>
                <w:lang w:eastAsia="ar-SA"/>
              </w:rPr>
              <w:t>час.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2143E" w:rsidRPr="00500F37" w:rsidRDefault="00B2143E" w:rsidP="00B2143E">
            <w:pPr>
              <w:suppressLineNumbers/>
              <w:snapToGrid w:val="0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0F37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</w:tr>
    </w:tbl>
    <w:p w:rsidR="00A35322" w:rsidRDefault="00A35322" w:rsidP="00690ED2">
      <w:pPr>
        <w:widowControl w:val="0"/>
        <w:autoSpaceDE w:val="0"/>
        <w:autoSpaceDN w:val="0"/>
        <w:adjustRightInd w:val="0"/>
        <w:ind w:left="142" w:right="140" w:firstLine="709"/>
        <w:jc w:val="both"/>
        <w:rPr>
          <w:rFonts w:ascii="Arial" w:hAnsi="Arial" w:cs="Arial"/>
          <w:sz w:val="24"/>
          <w:szCs w:val="24"/>
        </w:rPr>
      </w:pPr>
    </w:p>
    <w:p w:rsidR="00A35322" w:rsidRPr="00D94392" w:rsidRDefault="00D94392" w:rsidP="00690ED2">
      <w:pPr>
        <w:widowControl w:val="0"/>
        <w:autoSpaceDE w:val="0"/>
        <w:autoSpaceDN w:val="0"/>
        <w:adjustRightInd w:val="0"/>
        <w:ind w:left="142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Материально-техническое обеспечение опытно-промышленного участка (в том числе з</w:t>
      </w:r>
      <w:r w:rsidRPr="00D94392">
        <w:rPr>
          <w:rFonts w:ascii="Arial" w:hAnsi="Arial" w:cs="Arial"/>
          <w:sz w:val="24"/>
          <w:szCs w:val="24"/>
        </w:rPr>
        <w:t>апасные части, ГСМ</w:t>
      </w:r>
      <w:r w:rsidR="001C758C">
        <w:rPr>
          <w:rFonts w:ascii="Arial" w:hAnsi="Arial" w:cs="Arial"/>
          <w:sz w:val="24"/>
          <w:szCs w:val="24"/>
        </w:rPr>
        <w:t>,</w:t>
      </w:r>
      <w:r w:rsidRPr="00D94392">
        <w:rPr>
          <w:rFonts w:ascii="Arial" w:hAnsi="Arial" w:cs="Arial"/>
          <w:sz w:val="24"/>
          <w:szCs w:val="24"/>
        </w:rPr>
        <w:t xml:space="preserve"> реагенты</w:t>
      </w:r>
      <w:r w:rsidR="001C758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C758C">
        <w:rPr>
          <w:rFonts w:ascii="Arial" w:hAnsi="Arial" w:cs="Arial"/>
          <w:sz w:val="24"/>
          <w:szCs w:val="24"/>
        </w:rPr>
        <w:t>т.д</w:t>
      </w:r>
      <w:proofErr w:type="spellEnd"/>
      <w:r>
        <w:rPr>
          <w:rFonts w:ascii="Arial" w:hAnsi="Arial" w:cs="Arial"/>
          <w:sz w:val="24"/>
          <w:szCs w:val="24"/>
        </w:rPr>
        <w:t xml:space="preserve">) предусматривается </w:t>
      </w:r>
      <w:r w:rsidRPr="00D94392">
        <w:rPr>
          <w:rFonts w:ascii="Arial" w:hAnsi="Arial" w:cs="Arial"/>
          <w:sz w:val="24"/>
          <w:szCs w:val="24"/>
        </w:rPr>
        <w:t>автомобильным транспортом</w:t>
      </w:r>
      <w:r>
        <w:rPr>
          <w:rFonts w:ascii="Arial" w:hAnsi="Arial" w:cs="Arial"/>
          <w:sz w:val="24"/>
          <w:szCs w:val="24"/>
        </w:rPr>
        <w:t>.</w:t>
      </w:r>
    </w:p>
    <w:p w:rsidR="00F14988" w:rsidRPr="00C46002" w:rsidRDefault="00F14988" w:rsidP="00C46002">
      <w:pPr>
        <w:ind w:left="142" w:right="140" w:firstLine="709"/>
        <w:jc w:val="both"/>
        <w:rPr>
          <w:rFonts w:ascii="Arial" w:hAnsi="Arial" w:cs="Arial"/>
          <w:sz w:val="24"/>
          <w:szCs w:val="24"/>
        </w:rPr>
      </w:pPr>
      <w:r w:rsidRPr="00C46002">
        <w:rPr>
          <w:rFonts w:ascii="Arial" w:hAnsi="Arial" w:cs="Arial"/>
          <w:sz w:val="24"/>
          <w:szCs w:val="24"/>
        </w:rPr>
        <w:t xml:space="preserve">Источником питьевой воды для системы хозяйственно-питьевого водопровода и свежей воды для системы производственно-противопожарного водоснабжения являются </w:t>
      </w:r>
      <w:r w:rsidR="009F6B03">
        <w:rPr>
          <w:rFonts w:ascii="Arial" w:hAnsi="Arial" w:cs="Arial"/>
          <w:sz w:val="24"/>
          <w:szCs w:val="24"/>
        </w:rPr>
        <w:t xml:space="preserve">напорные </w:t>
      </w:r>
      <w:r w:rsidRPr="00C46002">
        <w:rPr>
          <w:rFonts w:ascii="Arial" w:hAnsi="Arial" w:cs="Arial"/>
          <w:sz w:val="24"/>
          <w:szCs w:val="24"/>
        </w:rPr>
        <w:t>подземные воды проектируемых</w:t>
      </w:r>
      <w:r w:rsidR="009F6B03">
        <w:rPr>
          <w:rFonts w:ascii="Arial" w:hAnsi="Arial" w:cs="Arial"/>
          <w:sz w:val="24"/>
          <w:szCs w:val="24"/>
        </w:rPr>
        <w:t xml:space="preserve"> водозаборных</w:t>
      </w:r>
      <w:r w:rsidRPr="00C46002">
        <w:rPr>
          <w:rFonts w:ascii="Arial" w:hAnsi="Arial" w:cs="Arial"/>
          <w:sz w:val="24"/>
          <w:szCs w:val="24"/>
        </w:rPr>
        <w:t xml:space="preserve"> скважин.</w:t>
      </w:r>
      <w:r w:rsidR="00C46002" w:rsidRPr="00C46002">
        <w:rPr>
          <w:rFonts w:ascii="Arial" w:hAnsi="Arial" w:cs="Arial"/>
          <w:sz w:val="24"/>
          <w:szCs w:val="24"/>
        </w:rPr>
        <w:t xml:space="preserve"> </w:t>
      </w:r>
      <w:r w:rsidRPr="00C46002">
        <w:rPr>
          <w:rFonts w:ascii="Arial" w:hAnsi="Arial" w:cs="Arial"/>
          <w:sz w:val="24"/>
          <w:szCs w:val="24"/>
        </w:rPr>
        <w:t xml:space="preserve">Качество питьевой воды соответствует требованиям СанПиН 2.1.4.1074-2001 «Питьевая вода. Гигиенические </w:t>
      </w:r>
      <w:r w:rsidRPr="00C46002">
        <w:rPr>
          <w:rFonts w:ascii="Arial" w:hAnsi="Arial" w:cs="Arial"/>
          <w:sz w:val="24"/>
          <w:szCs w:val="24"/>
        </w:rPr>
        <w:lastRenderedPageBreak/>
        <w:t>требования к качеству воды централизованных систем питьевого водоснабжения» и обеспечивается мероприятиями, заложенными в проекте</w:t>
      </w:r>
    </w:p>
    <w:p w:rsidR="00F14988" w:rsidRPr="00114F48" w:rsidRDefault="00F14988" w:rsidP="00C46002">
      <w:pPr>
        <w:ind w:left="142" w:right="140" w:firstLine="709"/>
        <w:jc w:val="both"/>
        <w:rPr>
          <w:rFonts w:ascii="Arial" w:hAnsi="Arial" w:cs="Arial"/>
          <w:sz w:val="24"/>
        </w:rPr>
      </w:pPr>
      <w:r w:rsidRPr="00114F48">
        <w:rPr>
          <w:rFonts w:ascii="Arial" w:hAnsi="Arial" w:cs="Arial"/>
          <w:sz w:val="24"/>
        </w:rPr>
        <w:t xml:space="preserve">Источником оборотного водоснабжения </w:t>
      </w:r>
      <w:r w:rsidR="00114F48">
        <w:rPr>
          <w:rFonts w:ascii="Arial" w:hAnsi="Arial" w:cs="Arial"/>
          <w:sz w:val="24"/>
        </w:rPr>
        <w:t xml:space="preserve">ЗИФ </w:t>
      </w:r>
      <w:r w:rsidRPr="00114F48">
        <w:rPr>
          <w:rFonts w:ascii="Arial" w:hAnsi="Arial" w:cs="Arial"/>
          <w:sz w:val="24"/>
        </w:rPr>
        <w:t>является отстойник обезвреженных растворов. Качество воды соответствует требованиям технологического процесса.</w:t>
      </w:r>
    </w:p>
    <w:p w:rsidR="00F14988" w:rsidRPr="000874C8" w:rsidRDefault="00F14988" w:rsidP="00C46002">
      <w:pPr>
        <w:ind w:left="142" w:right="140" w:firstLine="709"/>
        <w:jc w:val="both"/>
        <w:rPr>
          <w:rFonts w:ascii="Arial" w:hAnsi="Arial" w:cs="Arial"/>
          <w:color w:val="FF0000"/>
          <w:sz w:val="24"/>
        </w:rPr>
      </w:pPr>
      <w:r w:rsidRPr="000874C8">
        <w:rPr>
          <w:rFonts w:ascii="Arial" w:hAnsi="Arial" w:cs="Arial"/>
          <w:sz w:val="24"/>
        </w:rPr>
        <w:t xml:space="preserve">Хозяйственно-бытовые стоки от проектируемых зданий </w:t>
      </w:r>
      <w:r w:rsidR="00C46002">
        <w:rPr>
          <w:rFonts w:ascii="Arial" w:hAnsi="Arial" w:cs="Arial"/>
          <w:sz w:val="24"/>
        </w:rPr>
        <w:t>и сооружений</w:t>
      </w:r>
      <w:r w:rsidRPr="000874C8">
        <w:rPr>
          <w:rFonts w:ascii="Arial" w:hAnsi="Arial" w:cs="Arial"/>
          <w:sz w:val="24"/>
        </w:rPr>
        <w:t xml:space="preserve"> самотеком отводятся во внутриплощадочные сети бытовой канализации с подключением в проектируемые внеплощадочные сети канализации. Далее стоки поступают на очистные сооружения.</w:t>
      </w:r>
      <w:r w:rsidR="0053047C">
        <w:rPr>
          <w:rFonts w:ascii="Arial" w:hAnsi="Arial" w:cs="Arial"/>
          <w:sz w:val="24"/>
        </w:rPr>
        <w:t xml:space="preserve"> Расчетное количество хоз.-бытовых </w:t>
      </w:r>
      <w:r w:rsidR="0053047C" w:rsidRPr="00D31548">
        <w:rPr>
          <w:rFonts w:ascii="Arial" w:hAnsi="Arial" w:cs="Arial"/>
          <w:sz w:val="24"/>
        </w:rPr>
        <w:t>стоков 162,16м3/</w:t>
      </w:r>
      <w:proofErr w:type="spellStart"/>
      <w:r w:rsidR="0053047C" w:rsidRPr="00D31548">
        <w:rPr>
          <w:rFonts w:ascii="Arial" w:hAnsi="Arial" w:cs="Arial"/>
          <w:sz w:val="24"/>
        </w:rPr>
        <w:t>сут</w:t>
      </w:r>
      <w:proofErr w:type="spellEnd"/>
      <w:r w:rsidR="0053047C" w:rsidRPr="00D31548">
        <w:rPr>
          <w:rFonts w:ascii="Arial" w:hAnsi="Arial" w:cs="Arial"/>
          <w:sz w:val="24"/>
        </w:rPr>
        <w:t>. (59,1тыс.м3/год).</w:t>
      </w:r>
    </w:p>
    <w:p w:rsidR="00F14988" w:rsidRPr="00371B08" w:rsidRDefault="00F14988" w:rsidP="00C46002">
      <w:pPr>
        <w:ind w:left="142" w:right="140" w:firstLine="709"/>
        <w:jc w:val="both"/>
        <w:rPr>
          <w:rFonts w:ascii="Arial" w:hAnsi="Arial" w:cs="Arial"/>
          <w:sz w:val="24"/>
        </w:rPr>
      </w:pPr>
      <w:r w:rsidRPr="000874C8">
        <w:rPr>
          <w:rFonts w:ascii="Arial" w:hAnsi="Arial" w:cs="Arial"/>
          <w:sz w:val="24"/>
        </w:rPr>
        <w:t xml:space="preserve">Дождевые сточные воды с площадок системой открытых дождевых лотков отводятся в </w:t>
      </w:r>
      <w:r w:rsidR="00C46002">
        <w:rPr>
          <w:rFonts w:ascii="Arial" w:hAnsi="Arial" w:cs="Arial"/>
          <w:sz w:val="24"/>
        </w:rPr>
        <w:t>о</w:t>
      </w:r>
      <w:r w:rsidRPr="000874C8">
        <w:rPr>
          <w:rFonts w:ascii="Arial" w:hAnsi="Arial" w:cs="Arial"/>
          <w:sz w:val="24"/>
        </w:rPr>
        <w:t xml:space="preserve">тстойник ливневой канализации, где происходит предварительная очистка поверхностного стока, откуда погружным насосом подаются на доочистку на очистные </w:t>
      </w:r>
      <w:r w:rsidRPr="00371B08">
        <w:rPr>
          <w:rFonts w:ascii="Arial" w:hAnsi="Arial" w:cs="Arial"/>
          <w:sz w:val="24"/>
        </w:rPr>
        <w:t xml:space="preserve">сооружения. </w:t>
      </w:r>
    </w:p>
    <w:p w:rsidR="00F14988" w:rsidRPr="00371B08" w:rsidRDefault="00F14988" w:rsidP="00CF2031">
      <w:pPr>
        <w:ind w:left="142" w:right="142" w:firstLine="709"/>
        <w:jc w:val="both"/>
        <w:rPr>
          <w:rFonts w:ascii="Arial" w:hAnsi="Arial" w:cs="Arial"/>
          <w:sz w:val="24"/>
          <w:szCs w:val="24"/>
        </w:rPr>
      </w:pPr>
      <w:r w:rsidRPr="00371B08">
        <w:rPr>
          <w:rFonts w:ascii="Arial" w:hAnsi="Arial" w:cs="Arial"/>
          <w:sz w:val="24"/>
          <w:szCs w:val="24"/>
        </w:rPr>
        <w:t xml:space="preserve">Источником теплоснабжения площадок </w:t>
      </w:r>
      <w:r w:rsidR="00C46002" w:rsidRPr="00371B08">
        <w:rPr>
          <w:rFonts w:ascii="Arial" w:hAnsi="Arial" w:cs="Arial"/>
          <w:sz w:val="24"/>
          <w:szCs w:val="24"/>
        </w:rPr>
        <w:t xml:space="preserve">ЗИФ и </w:t>
      </w:r>
      <w:r w:rsidRPr="00371B08">
        <w:rPr>
          <w:rFonts w:ascii="Arial" w:hAnsi="Arial" w:cs="Arial"/>
          <w:sz w:val="24"/>
          <w:szCs w:val="24"/>
        </w:rPr>
        <w:t>Вспомогательны</w:t>
      </w:r>
      <w:r w:rsidR="00C46002" w:rsidRPr="00371B08">
        <w:rPr>
          <w:rFonts w:ascii="Arial" w:hAnsi="Arial" w:cs="Arial"/>
          <w:sz w:val="24"/>
          <w:szCs w:val="24"/>
        </w:rPr>
        <w:t>х</w:t>
      </w:r>
      <w:r w:rsidRPr="00371B08">
        <w:rPr>
          <w:rFonts w:ascii="Arial" w:hAnsi="Arial" w:cs="Arial"/>
          <w:sz w:val="24"/>
          <w:szCs w:val="24"/>
        </w:rPr>
        <w:t xml:space="preserve"> здани</w:t>
      </w:r>
      <w:r w:rsidR="00C46002" w:rsidRPr="00371B08">
        <w:rPr>
          <w:rFonts w:ascii="Arial" w:hAnsi="Arial" w:cs="Arial"/>
          <w:sz w:val="24"/>
          <w:szCs w:val="24"/>
        </w:rPr>
        <w:t>й</w:t>
      </w:r>
      <w:r w:rsidRPr="00371B08">
        <w:rPr>
          <w:rFonts w:ascii="Arial" w:hAnsi="Arial" w:cs="Arial"/>
          <w:sz w:val="24"/>
          <w:szCs w:val="24"/>
        </w:rPr>
        <w:t xml:space="preserve"> и сооружени</w:t>
      </w:r>
      <w:r w:rsidR="00C46002" w:rsidRPr="00371B08">
        <w:rPr>
          <w:rFonts w:ascii="Arial" w:hAnsi="Arial" w:cs="Arial"/>
          <w:sz w:val="24"/>
          <w:szCs w:val="24"/>
        </w:rPr>
        <w:t>й</w:t>
      </w:r>
      <w:r w:rsidRPr="00371B08">
        <w:rPr>
          <w:rFonts w:ascii="Arial" w:hAnsi="Arial" w:cs="Arial"/>
          <w:sz w:val="24"/>
          <w:szCs w:val="24"/>
        </w:rPr>
        <w:t xml:space="preserve"> являются блоки утилизации вторичной теплоты (БУТ) </w:t>
      </w:r>
      <w:proofErr w:type="spellStart"/>
      <w:r w:rsidRPr="00371B08">
        <w:rPr>
          <w:rFonts w:ascii="Arial" w:hAnsi="Arial" w:cs="Arial"/>
          <w:sz w:val="24"/>
          <w:szCs w:val="24"/>
        </w:rPr>
        <w:t>электрогенераторных</w:t>
      </w:r>
      <w:proofErr w:type="spellEnd"/>
      <w:r w:rsidRPr="00371B08">
        <w:rPr>
          <w:rFonts w:ascii="Arial" w:hAnsi="Arial" w:cs="Arial"/>
          <w:sz w:val="24"/>
          <w:szCs w:val="24"/>
        </w:rPr>
        <w:t xml:space="preserve"> уст</w:t>
      </w:r>
      <w:r w:rsidR="001C758C" w:rsidRPr="00371B08">
        <w:rPr>
          <w:rFonts w:ascii="Arial" w:hAnsi="Arial" w:cs="Arial"/>
          <w:sz w:val="24"/>
          <w:szCs w:val="24"/>
        </w:rPr>
        <w:t xml:space="preserve">ановок </w:t>
      </w:r>
      <w:r w:rsidR="009F6B03" w:rsidRPr="00371B08">
        <w:rPr>
          <w:rFonts w:ascii="Arial" w:hAnsi="Arial" w:cs="Arial"/>
          <w:sz w:val="24"/>
          <w:szCs w:val="24"/>
        </w:rPr>
        <w:t xml:space="preserve">тепловой </w:t>
      </w:r>
      <w:r w:rsidR="001C758C" w:rsidRPr="00371B08">
        <w:rPr>
          <w:rFonts w:ascii="Arial" w:hAnsi="Arial" w:cs="Arial"/>
          <w:sz w:val="24"/>
          <w:szCs w:val="24"/>
        </w:rPr>
        <w:t>дизельной электростанции</w:t>
      </w:r>
      <w:r w:rsidRPr="00371B08">
        <w:rPr>
          <w:rFonts w:ascii="Arial" w:hAnsi="Arial" w:cs="Arial"/>
          <w:sz w:val="24"/>
          <w:szCs w:val="24"/>
        </w:rPr>
        <w:t xml:space="preserve">. Для обеспечения выработки тепловой энергии силовые агрегаты дизельной электростанции комплектуются котлами-утилизаторами тепла отработавших газов, а также оборудованием утилизации тепла теплоносителей первичного двигателя. Система утилизации технологического тепла выполнена в виде отдельных блоков, устанавливаемых рядом с энергетическими модулями, включаемых в комплект поставки </w:t>
      </w:r>
      <w:r w:rsidR="001C758C" w:rsidRPr="00371B08">
        <w:rPr>
          <w:rFonts w:ascii="Arial" w:hAnsi="Arial" w:cs="Arial"/>
          <w:sz w:val="24"/>
          <w:szCs w:val="24"/>
        </w:rPr>
        <w:t>дизель-агрегатов для</w:t>
      </w:r>
      <w:r w:rsidRPr="00371B08">
        <w:rPr>
          <w:rFonts w:ascii="Arial" w:hAnsi="Arial" w:cs="Arial"/>
          <w:sz w:val="24"/>
          <w:szCs w:val="24"/>
        </w:rPr>
        <w:t xml:space="preserve"> электростанции.</w:t>
      </w:r>
    </w:p>
    <w:p w:rsidR="00FA398A" w:rsidRPr="00CF2031" w:rsidRDefault="00FA398A" w:rsidP="00CF2031">
      <w:pPr>
        <w:ind w:left="142" w:right="142" w:firstLine="709"/>
        <w:jc w:val="both"/>
        <w:rPr>
          <w:rFonts w:ascii="Arial" w:hAnsi="Arial" w:cs="Arial"/>
          <w:sz w:val="24"/>
          <w:szCs w:val="24"/>
        </w:rPr>
      </w:pPr>
      <w:r w:rsidRPr="00371B08">
        <w:rPr>
          <w:rFonts w:ascii="Arial" w:hAnsi="Arial" w:cs="Arial"/>
          <w:sz w:val="24"/>
          <w:szCs w:val="24"/>
        </w:rPr>
        <w:t>Для зданий и сооружений вахтового поселка, а так же для зданий и сооружений</w:t>
      </w:r>
      <w:r w:rsidR="00F0330D" w:rsidRPr="00CF2031">
        <w:rPr>
          <w:rFonts w:ascii="Arial" w:hAnsi="Arial" w:cs="Arial"/>
          <w:sz w:val="24"/>
          <w:szCs w:val="24"/>
        </w:rPr>
        <w:t>,</w:t>
      </w:r>
      <w:r w:rsidRPr="00CF2031">
        <w:rPr>
          <w:rFonts w:ascii="Arial" w:hAnsi="Arial" w:cs="Arial"/>
          <w:sz w:val="24"/>
          <w:szCs w:val="24"/>
        </w:rPr>
        <w:t xml:space="preserve"> расположенных на удаленных площадках предусматривается </w:t>
      </w:r>
      <w:r w:rsidR="00F14988" w:rsidRPr="00CF2031">
        <w:rPr>
          <w:rFonts w:ascii="Arial" w:hAnsi="Arial" w:cs="Arial"/>
          <w:sz w:val="24"/>
          <w:szCs w:val="24"/>
        </w:rPr>
        <w:t>электрическое</w:t>
      </w:r>
      <w:r w:rsidRPr="00CF2031">
        <w:rPr>
          <w:rFonts w:ascii="Arial" w:hAnsi="Arial" w:cs="Arial"/>
          <w:sz w:val="24"/>
          <w:szCs w:val="24"/>
        </w:rPr>
        <w:t xml:space="preserve"> отопление</w:t>
      </w:r>
      <w:r w:rsidR="00F14988" w:rsidRPr="00CF2031">
        <w:rPr>
          <w:rFonts w:ascii="Arial" w:hAnsi="Arial" w:cs="Arial"/>
          <w:sz w:val="24"/>
          <w:szCs w:val="24"/>
        </w:rPr>
        <w:t xml:space="preserve">. В качестве нагревательных приборов приняты </w:t>
      </w:r>
      <w:proofErr w:type="spellStart"/>
      <w:r w:rsidR="00F14988" w:rsidRPr="00CF2031">
        <w:rPr>
          <w:rFonts w:ascii="Arial" w:hAnsi="Arial" w:cs="Arial"/>
          <w:sz w:val="24"/>
          <w:szCs w:val="24"/>
        </w:rPr>
        <w:t>электроконвектор</w:t>
      </w:r>
      <w:r w:rsidR="00F96C51">
        <w:rPr>
          <w:rFonts w:ascii="Arial" w:hAnsi="Arial" w:cs="Arial"/>
          <w:sz w:val="24"/>
          <w:szCs w:val="24"/>
        </w:rPr>
        <w:t>ы</w:t>
      </w:r>
      <w:proofErr w:type="spellEnd"/>
      <w:r w:rsidRPr="00CF2031">
        <w:rPr>
          <w:rFonts w:ascii="Arial" w:hAnsi="Arial" w:cs="Arial"/>
          <w:sz w:val="24"/>
          <w:szCs w:val="24"/>
        </w:rPr>
        <w:t>.</w:t>
      </w:r>
    </w:p>
    <w:p w:rsidR="00CF2031" w:rsidRPr="00010643" w:rsidRDefault="00CF2031" w:rsidP="002F5230">
      <w:pPr>
        <w:ind w:left="142" w:right="142" w:firstLine="709"/>
        <w:jc w:val="both"/>
        <w:rPr>
          <w:rFonts w:ascii="Arial" w:hAnsi="Arial" w:cs="Arial"/>
          <w:sz w:val="24"/>
          <w:szCs w:val="24"/>
        </w:rPr>
      </w:pPr>
      <w:r w:rsidRPr="00CF2031">
        <w:rPr>
          <w:rFonts w:ascii="Arial" w:hAnsi="Arial" w:cs="Arial"/>
          <w:sz w:val="24"/>
          <w:szCs w:val="24"/>
        </w:rPr>
        <w:t xml:space="preserve">Основным источником </w:t>
      </w:r>
      <w:r w:rsidRPr="00010643">
        <w:rPr>
          <w:rFonts w:ascii="Arial" w:hAnsi="Arial" w:cs="Arial"/>
          <w:sz w:val="24"/>
          <w:szCs w:val="24"/>
        </w:rPr>
        <w:t xml:space="preserve">электроснабжения проектируемого объекта является </w:t>
      </w:r>
      <w:r w:rsidR="009F6B03" w:rsidRPr="00010643">
        <w:rPr>
          <w:rFonts w:ascii="Arial" w:hAnsi="Arial" w:cs="Arial"/>
          <w:sz w:val="24"/>
          <w:szCs w:val="24"/>
        </w:rPr>
        <w:t xml:space="preserve">автономная тепловая </w:t>
      </w:r>
      <w:r w:rsidRPr="00010643">
        <w:rPr>
          <w:rFonts w:ascii="Arial" w:hAnsi="Arial" w:cs="Arial"/>
          <w:sz w:val="24"/>
          <w:szCs w:val="24"/>
        </w:rPr>
        <w:t>дизельная электростанция 6кВ,</w:t>
      </w:r>
      <w:r w:rsidR="00010643" w:rsidRPr="00010643">
        <w:rPr>
          <w:rFonts w:ascii="Arial" w:hAnsi="Arial" w:cs="Arial"/>
          <w:sz w:val="24"/>
          <w:szCs w:val="24"/>
        </w:rPr>
        <w:t xml:space="preserve"> на базе блоков контейнерно-модульного типа,</w:t>
      </w:r>
      <w:r w:rsidRPr="00010643">
        <w:rPr>
          <w:rFonts w:ascii="Arial" w:hAnsi="Arial" w:cs="Arial"/>
          <w:sz w:val="24"/>
          <w:szCs w:val="24"/>
        </w:rPr>
        <w:t xml:space="preserve"> которая расположена на площадке ЗИФ, мощностью </w:t>
      </w:r>
      <w:r w:rsidR="00010643" w:rsidRPr="00010643">
        <w:rPr>
          <w:rFonts w:ascii="Arial" w:hAnsi="Arial" w:cs="Arial"/>
          <w:sz w:val="24"/>
          <w:szCs w:val="24"/>
        </w:rPr>
        <w:t>8</w:t>
      </w:r>
      <w:r w:rsidRPr="00010643">
        <w:rPr>
          <w:rFonts w:ascii="Arial" w:hAnsi="Arial" w:cs="Arial"/>
          <w:sz w:val="24"/>
          <w:szCs w:val="24"/>
        </w:rPr>
        <w:t xml:space="preserve">х1600кВт. В соответствии с техническими </w:t>
      </w:r>
      <w:r w:rsidR="001C758C" w:rsidRPr="00010643">
        <w:rPr>
          <w:rFonts w:ascii="Arial" w:hAnsi="Arial" w:cs="Arial"/>
          <w:sz w:val="24"/>
          <w:szCs w:val="24"/>
        </w:rPr>
        <w:t>характеристиками</w:t>
      </w:r>
      <w:r w:rsidRPr="00010643">
        <w:rPr>
          <w:rFonts w:ascii="Arial" w:hAnsi="Arial" w:cs="Arial"/>
          <w:sz w:val="24"/>
          <w:szCs w:val="24"/>
        </w:rPr>
        <w:t>, дизельная электростанция</w:t>
      </w:r>
      <w:r w:rsidRPr="00CF2031">
        <w:rPr>
          <w:rFonts w:ascii="Arial" w:hAnsi="Arial" w:cs="Arial"/>
          <w:sz w:val="24"/>
          <w:szCs w:val="24"/>
        </w:rPr>
        <w:t xml:space="preserve"> 6кВ обеспечи</w:t>
      </w:r>
      <w:r>
        <w:rPr>
          <w:rFonts w:ascii="Arial" w:hAnsi="Arial" w:cs="Arial"/>
          <w:sz w:val="24"/>
          <w:szCs w:val="24"/>
        </w:rPr>
        <w:t>вает</w:t>
      </w:r>
      <w:r w:rsidRPr="00CF2031">
        <w:rPr>
          <w:rFonts w:ascii="Arial" w:hAnsi="Arial" w:cs="Arial"/>
          <w:sz w:val="24"/>
          <w:szCs w:val="24"/>
        </w:rPr>
        <w:t xml:space="preserve"> I, II и III категории по надежности электроснабжения. </w:t>
      </w:r>
    </w:p>
    <w:p w:rsidR="00D31548" w:rsidRDefault="00010643" w:rsidP="00010643">
      <w:pPr>
        <w:ind w:left="142" w:right="140" w:firstLine="578"/>
        <w:jc w:val="both"/>
        <w:rPr>
          <w:rFonts w:ascii="Arial" w:hAnsi="Arial" w:cs="Arial"/>
          <w:sz w:val="24"/>
          <w:szCs w:val="24"/>
        </w:rPr>
      </w:pPr>
      <w:r w:rsidRPr="00010643">
        <w:rPr>
          <w:rFonts w:ascii="Arial" w:hAnsi="Arial" w:cs="Arial"/>
          <w:sz w:val="24"/>
          <w:szCs w:val="24"/>
        </w:rPr>
        <w:t>Расчетная г</w:t>
      </w:r>
      <w:r w:rsidR="00A42E4C" w:rsidRPr="00010643">
        <w:rPr>
          <w:rFonts w:ascii="Arial" w:hAnsi="Arial" w:cs="Arial"/>
          <w:sz w:val="24"/>
          <w:szCs w:val="24"/>
        </w:rPr>
        <w:t xml:space="preserve">одовая </w:t>
      </w:r>
      <w:r w:rsidRPr="00010643">
        <w:rPr>
          <w:rFonts w:ascii="Arial" w:hAnsi="Arial" w:cs="Arial"/>
          <w:sz w:val="24"/>
          <w:szCs w:val="24"/>
        </w:rPr>
        <w:t>п</w:t>
      </w:r>
      <w:r w:rsidR="00A42E4C" w:rsidRPr="00010643">
        <w:rPr>
          <w:rFonts w:ascii="Arial" w:hAnsi="Arial" w:cs="Arial"/>
          <w:sz w:val="24"/>
          <w:szCs w:val="24"/>
        </w:rPr>
        <w:t>отребность</w:t>
      </w:r>
      <w:r w:rsidR="009961F3" w:rsidRPr="00010643">
        <w:rPr>
          <w:rFonts w:ascii="Arial" w:hAnsi="Arial" w:cs="Arial"/>
          <w:sz w:val="24"/>
          <w:szCs w:val="24"/>
        </w:rPr>
        <w:t xml:space="preserve"> объекта</w:t>
      </w:r>
      <w:r w:rsidR="00A42E4C" w:rsidRPr="00010643">
        <w:rPr>
          <w:rFonts w:ascii="Arial" w:hAnsi="Arial" w:cs="Arial"/>
          <w:sz w:val="24"/>
          <w:szCs w:val="24"/>
        </w:rPr>
        <w:t xml:space="preserve"> в </w:t>
      </w:r>
      <w:r w:rsidR="00ED0B22" w:rsidRPr="00010643">
        <w:rPr>
          <w:rFonts w:ascii="Arial" w:hAnsi="Arial" w:cs="Arial"/>
          <w:sz w:val="24"/>
          <w:szCs w:val="24"/>
        </w:rPr>
        <w:t xml:space="preserve">сырье, </w:t>
      </w:r>
      <w:r w:rsidR="00A42E4C" w:rsidRPr="00010643">
        <w:rPr>
          <w:rFonts w:ascii="Arial" w:hAnsi="Arial" w:cs="Arial"/>
          <w:sz w:val="24"/>
          <w:szCs w:val="24"/>
        </w:rPr>
        <w:t>воде и энергоресурсах представлена в таблице</w:t>
      </w:r>
      <w:r w:rsidR="00D31548">
        <w:rPr>
          <w:rFonts w:ascii="Arial" w:hAnsi="Arial" w:cs="Arial"/>
          <w:sz w:val="24"/>
          <w:szCs w:val="24"/>
        </w:rPr>
        <w:t>:</w:t>
      </w:r>
    </w:p>
    <w:p w:rsidR="00AD4215" w:rsidRDefault="00AD4215" w:rsidP="00010643">
      <w:pPr>
        <w:ind w:left="142" w:right="140" w:firstLine="578"/>
        <w:jc w:val="both"/>
        <w:rPr>
          <w:rFonts w:ascii="Arial" w:hAnsi="Arial" w:cs="Arial"/>
          <w:sz w:val="24"/>
          <w:szCs w:val="24"/>
        </w:rPr>
      </w:pPr>
    </w:p>
    <w:p w:rsidR="00D85D58" w:rsidRDefault="00D85D58" w:rsidP="00010643">
      <w:pPr>
        <w:ind w:left="142" w:right="140" w:firstLine="578"/>
        <w:jc w:val="both"/>
        <w:rPr>
          <w:rFonts w:ascii="Arial" w:hAnsi="Arial" w:cs="Arial"/>
          <w:sz w:val="24"/>
          <w:szCs w:val="24"/>
        </w:rPr>
      </w:pPr>
    </w:p>
    <w:p w:rsidR="00D85D58" w:rsidRDefault="00D85D58" w:rsidP="00010643">
      <w:pPr>
        <w:ind w:left="142" w:right="140" w:firstLine="578"/>
        <w:jc w:val="both"/>
        <w:rPr>
          <w:rFonts w:ascii="Arial" w:hAnsi="Arial" w:cs="Arial"/>
          <w:sz w:val="24"/>
          <w:szCs w:val="24"/>
        </w:rPr>
      </w:pPr>
    </w:p>
    <w:p w:rsidR="00D85D58" w:rsidRDefault="00D85D58" w:rsidP="00010643">
      <w:pPr>
        <w:ind w:left="142" w:right="140" w:firstLine="578"/>
        <w:jc w:val="both"/>
        <w:rPr>
          <w:rFonts w:ascii="Arial" w:hAnsi="Arial" w:cs="Arial"/>
          <w:sz w:val="24"/>
          <w:szCs w:val="24"/>
        </w:rPr>
      </w:pPr>
    </w:p>
    <w:p w:rsidR="00D85D58" w:rsidRDefault="00D85D58" w:rsidP="00010643">
      <w:pPr>
        <w:ind w:left="142" w:right="140" w:firstLine="578"/>
        <w:jc w:val="both"/>
        <w:rPr>
          <w:rFonts w:ascii="Arial" w:hAnsi="Arial" w:cs="Arial"/>
          <w:sz w:val="24"/>
          <w:szCs w:val="24"/>
        </w:rPr>
      </w:pPr>
    </w:p>
    <w:p w:rsidR="00D85D58" w:rsidRDefault="00D85D58" w:rsidP="00010643">
      <w:pPr>
        <w:ind w:left="142" w:right="140" w:firstLine="578"/>
        <w:jc w:val="both"/>
        <w:rPr>
          <w:rFonts w:ascii="Arial" w:hAnsi="Arial" w:cs="Arial"/>
          <w:sz w:val="24"/>
          <w:szCs w:val="24"/>
        </w:rPr>
      </w:pPr>
    </w:p>
    <w:p w:rsidR="00D85D58" w:rsidRDefault="00D85D58" w:rsidP="00010643">
      <w:pPr>
        <w:ind w:left="142" w:right="140" w:firstLine="578"/>
        <w:jc w:val="both"/>
        <w:rPr>
          <w:rFonts w:ascii="Arial" w:hAnsi="Arial" w:cs="Arial"/>
          <w:sz w:val="24"/>
          <w:szCs w:val="24"/>
        </w:rPr>
      </w:pPr>
    </w:p>
    <w:p w:rsidR="00D85D58" w:rsidRDefault="00D85D58" w:rsidP="00010643">
      <w:pPr>
        <w:ind w:left="142" w:right="140" w:firstLine="578"/>
        <w:jc w:val="both"/>
        <w:rPr>
          <w:rFonts w:ascii="Arial" w:hAnsi="Arial" w:cs="Arial"/>
          <w:sz w:val="24"/>
          <w:szCs w:val="24"/>
        </w:rPr>
      </w:pPr>
    </w:p>
    <w:p w:rsidR="00A42E4C" w:rsidRDefault="001D6D4C" w:rsidP="00010643">
      <w:pPr>
        <w:ind w:left="142" w:right="140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</w:t>
      </w:r>
      <w:r w:rsidR="00481955">
        <w:rPr>
          <w:rFonts w:ascii="Arial" w:hAnsi="Arial" w:cs="Arial"/>
          <w:sz w:val="24"/>
          <w:szCs w:val="24"/>
        </w:rPr>
        <w:t>4.</w:t>
      </w:r>
      <w:r w:rsidR="00D85D58">
        <w:rPr>
          <w:rFonts w:ascii="Arial" w:hAnsi="Arial" w:cs="Arial"/>
          <w:sz w:val="24"/>
          <w:szCs w:val="24"/>
        </w:rPr>
        <w:t>2</w:t>
      </w:r>
    </w:p>
    <w:p w:rsidR="00AD4215" w:rsidRPr="00DB7182" w:rsidRDefault="00AD4215" w:rsidP="00010643">
      <w:pPr>
        <w:ind w:left="142" w:right="140" w:firstLine="578"/>
        <w:jc w:val="both"/>
        <w:rPr>
          <w:rFonts w:ascii="Arial" w:hAnsi="Arial" w:cs="Arial"/>
          <w:sz w:val="24"/>
          <w:szCs w:val="24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128"/>
        <w:gridCol w:w="1466"/>
        <w:gridCol w:w="1466"/>
        <w:gridCol w:w="1551"/>
        <w:gridCol w:w="1551"/>
        <w:gridCol w:w="1692"/>
      </w:tblGrid>
      <w:tr w:rsidR="005D03B3" w:rsidRPr="00063B8E" w:rsidTr="00AD4215">
        <w:trPr>
          <w:cantSplit/>
          <w:jc w:val="center"/>
        </w:trPr>
        <w:tc>
          <w:tcPr>
            <w:tcW w:w="1635" w:type="dxa"/>
            <w:vMerge w:val="restart"/>
            <w:vAlign w:val="center"/>
          </w:tcPr>
          <w:p w:rsidR="005D03B3" w:rsidRPr="00D31548" w:rsidRDefault="006C4326" w:rsidP="006C4326">
            <w:pPr>
              <w:spacing w:line="276" w:lineRule="auto"/>
              <w:ind w:left="4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1548">
              <w:rPr>
                <w:rFonts w:ascii="Arial" w:hAnsi="Arial" w:cs="Arial"/>
                <w:i/>
                <w:sz w:val="22"/>
                <w:szCs w:val="22"/>
              </w:rPr>
              <w:t>Потреби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spellStart"/>
            <w:r w:rsidRPr="00D31548">
              <w:rPr>
                <w:rFonts w:ascii="Arial" w:hAnsi="Arial" w:cs="Arial"/>
                <w:i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128" w:type="dxa"/>
            <w:vMerge w:val="restart"/>
          </w:tcPr>
          <w:p w:rsidR="005D03B3" w:rsidRPr="00D31548" w:rsidRDefault="005D03B3" w:rsidP="00FC437C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1548">
              <w:rPr>
                <w:rFonts w:ascii="Arial" w:hAnsi="Arial" w:cs="Arial"/>
                <w:i/>
                <w:sz w:val="22"/>
                <w:szCs w:val="22"/>
              </w:rPr>
              <w:t>Сырье (руда),</w:t>
            </w:r>
          </w:p>
          <w:p w:rsidR="005D03B3" w:rsidRPr="00D31548" w:rsidRDefault="005D03B3" w:rsidP="00FC43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548">
              <w:rPr>
                <w:rFonts w:ascii="Arial" w:hAnsi="Arial" w:cs="Arial"/>
                <w:i/>
                <w:sz w:val="22"/>
                <w:szCs w:val="22"/>
                <w:u w:val="single"/>
              </w:rPr>
              <w:t>т/год</w:t>
            </w:r>
            <w:r w:rsidRPr="00D31548">
              <w:rPr>
                <w:rFonts w:ascii="Arial" w:hAnsi="Arial" w:cs="Arial"/>
                <w:i/>
                <w:sz w:val="22"/>
                <w:szCs w:val="22"/>
              </w:rPr>
              <w:t xml:space="preserve"> т/</w:t>
            </w:r>
            <w:proofErr w:type="spellStart"/>
            <w:r w:rsidRPr="00D31548">
              <w:rPr>
                <w:rFonts w:ascii="Arial" w:hAnsi="Arial" w:cs="Arial"/>
                <w:i/>
                <w:sz w:val="22"/>
                <w:szCs w:val="22"/>
              </w:rPr>
              <w:t>сут</w:t>
            </w:r>
            <w:proofErr w:type="spellEnd"/>
            <w:r w:rsidR="000D3CB6" w:rsidRPr="00D3154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2932" w:type="dxa"/>
            <w:gridSpan w:val="2"/>
          </w:tcPr>
          <w:p w:rsidR="005D03B3" w:rsidRPr="00D31548" w:rsidRDefault="005D03B3" w:rsidP="008900B3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1548">
              <w:rPr>
                <w:rFonts w:ascii="Arial" w:hAnsi="Arial" w:cs="Arial"/>
                <w:i/>
                <w:sz w:val="22"/>
                <w:szCs w:val="22"/>
              </w:rPr>
              <w:t>Вода,</w:t>
            </w:r>
          </w:p>
          <w:p w:rsidR="005D03B3" w:rsidRPr="00D31548" w:rsidRDefault="005D03B3" w:rsidP="008900B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4" w:type="dxa"/>
            <w:gridSpan w:val="3"/>
          </w:tcPr>
          <w:p w:rsidR="005D03B3" w:rsidRPr="00D31548" w:rsidRDefault="005D03B3" w:rsidP="00FC43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548">
              <w:rPr>
                <w:rFonts w:ascii="Arial" w:hAnsi="Arial" w:cs="Arial"/>
                <w:i/>
                <w:sz w:val="22"/>
                <w:szCs w:val="22"/>
              </w:rPr>
              <w:t>Энергоносители</w:t>
            </w:r>
            <w:r w:rsidR="00CA735F" w:rsidRPr="00D3154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</w:tc>
      </w:tr>
      <w:tr w:rsidR="008900B3" w:rsidRPr="00063B8E" w:rsidTr="00AD4215">
        <w:trPr>
          <w:cantSplit/>
          <w:jc w:val="center"/>
        </w:trPr>
        <w:tc>
          <w:tcPr>
            <w:tcW w:w="1635" w:type="dxa"/>
            <w:vMerge/>
            <w:vAlign w:val="center"/>
          </w:tcPr>
          <w:p w:rsidR="008900B3" w:rsidRPr="00C4782B" w:rsidRDefault="008900B3" w:rsidP="00FC437C">
            <w:pPr>
              <w:spacing w:line="276" w:lineRule="auto"/>
              <w:ind w:left="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900B3" w:rsidRPr="00C4782B" w:rsidRDefault="008900B3" w:rsidP="00FC43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77322C" w:rsidRPr="00D31548" w:rsidRDefault="0077322C" w:rsidP="000D3CB6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1548">
              <w:rPr>
                <w:rFonts w:ascii="Arial" w:hAnsi="Arial" w:cs="Arial"/>
                <w:i/>
                <w:sz w:val="22"/>
                <w:szCs w:val="22"/>
              </w:rPr>
              <w:t>м</w:t>
            </w:r>
            <w:r w:rsidRPr="00D3154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3</w:t>
            </w:r>
            <w:r w:rsidRPr="00D31548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1548">
              <w:rPr>
                <w:rFonts w:ascii="Arial" w:hAnsi="Arial" w:cs="Arial"/>
                <w:i/>
                <w:sz w:val="22"/>
                <w:szCs w:val="22"/>
              </w:rPr>
              <w:t>сут</w:t>
            </w:r>
            <w:proofErr w:type="spellEnd"/>
            <w:r w:rsidRPr="00D3154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77322C" w:rsidRPr="00E60F15" w:rsidRDefault="0077322C" w:rsidP="00E60F1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60F15">
              <w:rPr>
                <w:rFonts w:ascii="Arial" w:hAnsi="Arial" w:cs="Arial"/>
                <w:i/>
                <w:sz w:val="18"/>
                <w:szCs w:val="18"/>
                <w:u w:val="single"/>
              </w:rPr>
              <w:t>Оборотная</w:t>
            </w:r>
            <w:r w:rsidR="00D743AE" w:rsidRPr="00E60F15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  <w:p w:rsidR="0077322C" w:rsidRPr="00E60F15" w:rsidRDefault="00A83A49" w:rsidP="00E60F1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0F15">
              <w:rPr>
                <w:rFonts w:ascii="Arial" w:hAnsi="Arial" w:cs="Arial"/>
                <w:i/>
                <w:sz w:val="18"/>
                <w:szCs w:val="18"/>
              </w:rPr>
              <w:t>с</w:t>
            </w:r>
            <w:r w:rsidR="0077322C" w:rsidRPr="00E60F15">
              <w:rPr>
                <w:rFonts w:ascii="Arial" w:hAnsi="Arial" w:cs="Arial"/>
                <w:i/>
                <w:sz w:val="18"/>
                <w:szCs w:val="18"/>
              </w:rPr>
              <w:t>вежая на</w:t>
            </w:r>
            <w:r w:rsidRPr="00E60F15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77322C" w:rsidRPr="00E60F1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60F15">
              <w:rPr>
                <w:rFonts w:ascii="Arial" w:hAnsi="Arial" w:cs="Arial"/>
                <w:i/>
                <w:sz w:val="18"/>
                <w:szCs w:val="18"/>
                <w:u w:val="single"/>
              </w:rPr>
              <w:t>П</w:t>
            </w:r>
            <w:r w:rsidR="0077322C" w:rsidRPr="00E60F15">
              <w:rPr>
                <w:rFonts w:ascii="Arial" w:hAnsi="Arial" w:cs="Arial"/>
                <w:i/>
                <w:sz w:val="18"/>
                <w:szCs w:val="18"/>
                <w:u w:val="single"/>
              </w:rPr>
              <w:t>роизв</w:t>
            </w:r>
            <w:r w:rsidR="00E60F15" w:rsidRPr="00E60F15">
              <w:rPr>
                <w:rFonts w:ascii="Arial" w:hAnsi="Arial" w:cs="Arial"/>
                <w:i/>
                <w:sz w:val="18"/>
                <w:szCs w:val="18"/>
                <w:u w:val="single"/>
              </w:rPr>
              <w:t>од</w:t>
            </w:r>
            <w:r w:rsidR="0077322C" w:rsidRPr="00E60F15">
              <w:rPr>
                <w:rFonts w:ascii="Arial" w:hAnsi="Arial" w:cs="Arial"/>
                <w:i/>
                <w:sz w:val="18"/>
                <w:szCs w:val="18"/>
                <w:u w:val="single"/>
              </w:rPr>
              <w:t>.цели</w:t>
            </w:r>
            <w:proofErr w:type="spellEnd"/>
            <w:r w:rsidR="00D743AE" w:rsidRPr="00E60F15">
              <w:rPr>
                <w:rFonts w:ascii="Arial" w:hAnsi="Arial" w:cs="Arial"/>
                <w:i/>
                <w:sz w:val="18"/>
                <w:szCs w:val="18"/>
                <w:u w:val="single"/>
              </w:rPr>
              <w:t>;</w:t>
            </w:r>
          </w:p>
          <w:p w:rsidR="008900B3" w:rsidRPr="00C4782B" w:rsidRDefault="0077322C" w:rsidP="00E60F1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F15">
              <w:rPr>
                <w:rFonts w:ascii="Arial" w:hAnsi="Arial" w:cs="Arial"/>
                <w:i/>
                <w:sz w:val="18"/>
                <w:szCs w:val="18"/>
              </w:rPr>
              <w:t>Хоз</w:t>
            </w:r>
            <w:r w:rsidR="00E60F15" w:rsidRPr="00E60F1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E60F15">
              <w:rPr>
                <w:rFonts w:ascii="Arial" w:hAnsi="Arial" w:cs="Arial"/>
                <w:i/>
                <w:sz w:val="18"/>
                <w:szCs w:val="18"/>
              </w:rPr>
              <w:t>-питьевая</w:t>
            </w:r>
          </w:p>
        </w:tc>
        <w:tc>
          <w:tcPr>
            <w:tcW w:w="1466" w:type="dxa"/>
          </w:tcPr>
          <w:p w:rsidR="008900B3" w:rsidRPr="00D31548" w:rsidRDefault="008900B3" w:rsidP="000D3CB6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1548">
              <w:rPr>
                <w:rFonts w:ascii="Arial" w:hAnsi="Arial" w:cs="Arial"/>
                <w:i/>
                <w:sz w:val="22"/>
                <w:szCs w:val="22"/>
              </w:rPr>
              <w:t>тыс.м</w:t>
            </w:r>
            <w:r w:rsidRPr="00D3154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3</w:t>
            </w:r>
            <w:r w:rsidRPr="00D31548">
              <w:rPr>
                <w:rFonts w:ascii="Arial" w:hAnsi="Arial" w:cs="Arial"/>
                <w:i/>
                <w:sz w:val="22"/>
                <w:szCs w:val="22"/>
              </w:rPr>
              <w:t>/год.</w:t>
            </w:r>
          </w:p>
          <w:p w:rsidR="008900B3" w:rsidRPr="0077322C" w:rsidRDefault="008900B3" w:rsidP="000D3CB6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7322C">
              <w:rPr>
                <w:rFonts w:ascii="Arial" w:hAnsi="Arial" w:cs="Arial"/>
                <w:i/>
                <w:sz w:val="18"/>
                <w:szCs w:val="18"/>
                <w:u w:val="single"/>
              </w:rPr>
              <w:t>Оборотная</w:t>
            </w:r>
          </w:p>
          <w:p w:rsidR="008900B3" w:rsidRPr="0077322C" w:rsidRDefault="00A83A49" w:rsidP="000D3CB6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</w:t>
            </w:r>
            <w:r w:rsidR="008900B3" w:rsidRPr="0077322C">
              <w:rPr>
                <w:rFonts w:ascii="Arial" w:hAnsi="Arial" w:cs="Arial"/>
                <w:i/>
                <w:sz w:val="18"/>
                <w:szCs w:val="18"/>
              </w:rPr>
              <w:t>вежая на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900B3" w:rsidRPr="0077322C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П</w:t>
            </w:r>
            <w:r w:rsidR="008900B3" w:rsidRPr="0077322C">
              <w:rPr>
                <w:rFonts w:ascii="Arial" w:hAnsi="Arial" w:cs="Arial"/>
                <w:i/>
                <w:sz w:val="18"/>
                <w:szCs w:val="18"/>
                <w:u w:val="single"/>
              </w:rPr>
              <w:t>роизв</w:t>
            </w:r>
            <w:r w:rsidR="00E60F15">
              <w:rPr>
                <w:rFonts w:ascii="Arial" w:hAnsi="Arial" w:cs="Arial"/>
                <w:i/>
                <w:sz w:val="18"/>
                <w:szCs w:val="18"/>
                <w:u w:val="single"/>
              </w:rPr>
              <w:t>од</w:t>
            </w:r>
            <w:r w:rsidR="008900B3" w:rsidRPr="0077322C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r w:rsidR="0077322C" w:rsidRPr="0077322C">
              <w:rPr>
                <w:rFonts w:ascii="Arial" w:hAnsi="Arial" w:cs="Arial"/>
                <w:i/>
                <w:sz w:val="18"/>
                <w:szCs w:val="18"/>
                <w:u w:val="single"/>
              </w:rPr>
              <w:t>цели</w:t>
            </w:r>
            <w:proofErr w:type="spellEnd"/>
            <w:r w:rsidR="00D743AE">
              <w:rPr>
                <w:rFonts w:ascii="Arial" w:hAnsi="Arial" w:cs="Arial"/>
                <w:i/>
                <w:sz w:val="18"/>
                <w:szCs w:val="18"/>
                <w:u w:val="single"/>
              </w:rPr>
              <w:t>;</w:t>
            </w:r>
          </w:p>
          <w:p w:rsidR="008900B3" w:rsidRPr="00C4782B" w:rsidRDefault="0077322C" w:rsidP="000D3CB6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22C">
              <w:rPr>
                <w:rFonts w:ascii="Arial" w:hAnsi="Arial" w:cs="Arial"/>
                <w:i/>
                <w:sz w:val="18"/>
                <w:szCs w:val="18"/>
              </w:rPr>
              <w:t>Хоз.-питьевая</w:t>
            </w:r>
          </w:p>
        </w:tc>
        <w:tc>
          <w:tcPr>
            <w:tcW w:w="1551" w:type="dxa"/>
          </w:tcPr>
          <w:p w:rsidR="008900B3" w:rsidRPr="00D31548" w:rsidRDefault="008900B3" w:rsidP="00FC437C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1548">
              <w:rPr>
                <w:rFonts w:ascii="Arial" w:hAnsi="Arial" w:cs="Arial"/>
                <w:i/>
                <w:sz w:val="22"/>
                <w:szCs w:val="22"/>
              </w:rPr>
              <w:t>Электро</w:t>
            </w:r>
            <w:r w:rsidR="0008654D" w:rsidRPr="00D31548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D31548">
              <w:rPr>
                <w:rFonts w:ascii="Arial" w:hAnsi="Arial" w:cs="Arial"/>
                <w:i/>
                <w:sz w:val="22"/>
                <w:szCs w:val="22"/>
              </w:rPr>
              <w:t>энергия</w:t>
            </w:r>
          </w:p>
          <w:p w:rsidR="008900B3" w:rsidRPr="00E532D5" w:rsidRDefault="008900B3" w:rsidP="00FC43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548">
              <w:rPr>
                <w:rFonts w:ascii="Arial" w:hAnsi="Arial" w:cs="Arial"/>
                <w:i/>
                <w:iCs/>
                <w:sz w:val="22"/>
                <w:szCs w:val="22"/>
              </w:rPr>
              <w:t>тыс. кВт. ч/год</w:t>
            </w:r>
          </w:p>
        </w:tc>
        <w:tc>
          <w:tcPr>
            <w:tcW w:w="1551" w:type="dxa"/>
          </w:tcPr>
          <w:p w:rsidR="008900B3" w:rsidRPr="00D31548" w:rsidRDefault="008900B3" w:rsidP="00FC437C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31548">
              <w:rPr>
                <w:rFonts w:ascii="Arial" w:hAnsi="Arial" w:cs="Arial"/>
                <w:i/>
                <w:sz w:val="22"/>
                <w:szCs w:val="22"/>
              </w:rPr>
              <w:t>Нефте</w:t>
            </w:r>
            <w:proofErr w:type="spellEnd"/>
            <w:r w:rsidR="0008654D" w:rsidRPr="00D31548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D31548">
              <w:rPr>
                <w:rFonts w:ascii="Arial" w:hAnsi="Arial" w:cs="Arial"/>
                <w:i/>
                <w:sz w:val="22"/>
                <w:szCs w:val="22"/>
              </w:rPr>
              <w:t>продукты,</w:t>
            </w:r>
          </w:p>
          <w:p w:rsidR="008900B3" w:rsidRPr="00C4782B" w:rsidRDefault="008900B3" w:rsidP="00FC437C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31548">
              <w:rPr>
                <w:rFonts w:ascii="Arial" w:hAnsi="Arial" w:cs="Arial"/>
                <w:i/>
                <w:iCs/>
                <w:sz w:val="22"/>
                <w:szCs w:val="22"/>
              </w:rPr>
              <w:t>т</w:t>
            </w:r>
            <w:r w:rsidR="00273802" w:rsidRPr="00D31548">
              <w:rPr>
                <w:rFonts w:ascii="Arial" w:hAnsi="Arial" w:cs="Arial"/>
                <w:i/>
                <w:iCs/>
                <w:sz w:val="22"/>
                <w:szCs w:val="22"/>
              </w:rPr>
              <w:t>/год</w:t>
            </w:r>
          </w:p>
          <w:p w:rsidR="008900B3" w:rsidRPr="00C4782B" w:rsidRDefault="008900B3" w:rsidP="0021515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8900B3" w:rsidRPr="00D31548" w:rsidRDefault="008900B3" w:rsidP="00AD1EA2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31548">
              <w:rPr>
                <w:rFonts w:ascii="Arial" w:hAnsi="Arial" w:cs="Arial"/>
                <w:i/>
                <w:sz w:val="22"/>
                <w:szCs w:val="22"/>
              </w:rPr>
              <w:t>Тепловая энергия,</w:t>
            </w:r>
            <w:r w:rsidRPr="00D3154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кВт</w:t>
            </w:r>
          </w:p>
          <w:p w:rsidR="00AD1EA2" w:rsidRPr="00D009AB" w:rsidRDefault="00AD1EA2" w:rsidP="00AD1EA2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D009A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Всего, в </w:t>
            </w:r>
            <w:proofErr w:type="spellStart"/>
            <w:r w:rsidRPr="00D009AB">
              <w:rPr>
                <w:rFonts w:ascii="Arial" w:hAnsi="Arial" w:cs="Arial"/>
                <w:i/>
                <w:sz w:val="18"/>
                <w:szCs w:val="18"/>
                <w:u w:val="single"/>
              </w:rPr>
              <w:t>т.ч</w:t>
            </w:r>
            <w:proofErr w:type="spellEnd"/>
            <w:r w:rsidRPr="00D009AB">
              <w:rPr>
                <w:rFonts w:ascii="Arial" w:hAnsi="Arial" w:cs="Arial"/>
                <w:i/>
                <w:sz w:val="18"/>
                <w:szCs w:val="18"/>
                <w:u w:val="single"/>
              </w:rPr>
              <w:t>.:</w:t>
            </w:r>
          </w:p>
          <w:p w:rsidR="00AD1EA2" w:rsidRPr="00D009AB" w:rsidRDefault="00AD1EA2" w:rsidP="00AD1EA2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D009AB">
              <w:rPr>
                <w:rFonts w:ascii="Arial" w:hAnsi="Arial" w:cs="Arial"/>
                <w:i/>
                <w:sz w:val="18"/>
                <w:szCs w:val="18"/>
                <w:u w:val="single"/>
              </w:rPr>
              <w:t>Тепловая;</w:t>
            </w:r>
          </w:p>
          <w:p w:rsidR="00AD1EA2" w:rsidRPr="00D009AB" w:rsidRDefault="00AD1EA2" w:rsidP="00AD1EA2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9AB">
              <w:rPr>
                <w:rFonts w:ascii="Arial" w:hAnsi="Arial" w:cs="Arial"/>
                <w:i/>
                <w:sz w:val="18"/>
                <w:szCs w:val="18"/>
              </w:rPr>
              <w:t>Электроэнергия</w:t>
            </w:r>
          </w:p>
        </w:tc>
      </w:tr>
      <w:tr w:rsidR="008900B3" w:rsidRPr="00063B8E" w:rsidTr="00AD4215">
        <w:trPr>
          <w:cantSplit/>
          <w:jc w:val="center"/>
        </w:trPr>
        <w:tc>
          <w:tcPr>
            <w:tcW w:w="1635" w:type="dxa"/>
          </w:tcPr>
          <w:p w:rsidR="008900B3" w:rsidRPr="00D31548" w:rsidRDefault="008900B3" w:rsidP="00BD7332">
            <w:pPr>
              <w:spacing w:line="276" w:lineRule="auto"/>
              <w:ind w:left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548">
              <w:rPr>
                <w:rFonts w:ascii="Arial" w:hAnsi="Arial" w:cs="Arial"/>
                <w:sz w:val="22"/>
                <w:szCs w:val="22"/>
              </w:rPr>
              <w:t>Опытно-промышленный участок</w:t>
            </w:r>
          </w:p>
        </w:tc>
        <w:tc>
          <w:tcPr>
            <w:tcW w:w="1128" w:type="dxa"/>
          </w:tcPr>
          <w:p w:rsidR="008900B3" w:rsidRPr="00D31548" w:rsidRDefault="008900B3" w:rsidP="00FA2A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1548">
              <w:rPr>
                <w:rFonts w:ascii="Arial" w:hAnsi="Arial" w:cs="Arial"/>
                <w:sz w:val="22"/>
                <w:szCs w:val="22"/>
                <w:u w:val="single"/>
              </w:rPr>
              <w:t>250</w:t>
            </w:r>
            <w:r w:rsidR="00681C9B" w:rsidRPr="00D31548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Pr="00D31548">
              <w:rPr>
                <w:rFonts w:ascii="Arial" w:hAnsi="Arial" w:cs="Arial"/>
                <w:sz w:val="22"/>
                <w:szCs w:val="22"/>
                <w:u w:val="single"/>
              </w:rPr>
              <w:t>000</w:t>
            </w:r>
          </w:p>
          <w:p w:rsidR="00681C9B" w:rsidRPr="00D31548" w:rsidRDefault="005D03B3" w:rsidP="00FA2A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548">
              <w:rPr>
                <w:rFonts w:ascii="Arial" w:hAnsi="Arial" w:cs="Arial"/>
                <w:sz w:val="22"/>
                <w:szCs w:val="22"/>
              </w:rPr>
              <w:t>796,4</w:t>
            </w:r>
          </w:p>
        </w:tc>
        <w:tc>
          <w:tcPr>
            <w:tcW w:w="1466" w:type="dxa"/>
          </w:tcPr>
          <w:p w:rsidR="00E3048D" w:rsidRPr="00D75DEA" w:rsidRDefault="002D1A95" w:rsidP="00B274EE">
            <w:pPr>
              <w:spacing w:line="276" w:lineRule="auto"/>
              <w:ind w:right="113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5DEA"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  <w:r w:rsidR="00B274EE" w:rsidRPr="00D75DE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D75DEA">
              <w:rPr>
                <w:rFonts w:ascii="Arial" w:hAnsi="Arial" w:cs="Arial"/>
                <w:sz w:val="22"/>
                <w:szCs w:val="22"/>
                <w:u w:val="single"/>
              </w:rPr>
              <w:t>585,44</w:t>
            </w:r>
          </w:p>
          <w:p w:rsidR="00E3048D" w:rsidRPr="00D75DEA" w:rsidRDefault="00A83A49" w:rsidP="00B274EE">
            <w:pPr>
              <w:spacing w:line="276" w:lineRule="auto"/>
              <w:ind w:right="113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5DEA">
              <w:rPr>
                <w:rFonts w:ascii="Arial" w:hAnsi="Arial" w:cs="Arial"/>
                <w:sz w:val="22"/>
                <w:szCs w:val="22"/>
                <w:u w:val="single"/>
              </w:rPr>
              <w:t>15</w:t>
            </w:r>
            <w:r w:rsidR="00D75DEA" w:rsidRPr="00D75DEA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  <w:r w:rsidRPr="00D75DEA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 w:rsidR="00D75DEA" w:rsidRPr="00D75DEA">
              <w:rPr>
                <w:rFonts w:ascii="Arial" w:hAnsi="Arial" w:cs="Arial"/>
                <w:sz w:val="22"/>
                <w:szCs w:val="22"/>
                <w:u w:val="single"/>
              </w:rPr>
              <w:t>77</w:t>
            </w:r>
          </w:p>
          <w:p w:rsidR="008900B3" w:rsidRPr="0053260E" w:rsidRDefault="00A83A49" w:rsidP="00D75DEA">
            <w:pPr>
              <w:spacing w:line="276" w:lineRule="auto"/>
              <w:ind w:right="113"/>
              <w:jc w:val="right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D75DEA">
              <w:rPr>
                <w:rFonts w:ascii="Arial" w:hAnsi="Arial" w:cs="Arial"/>
                <w:sz w:val="22"/>
                <w:szCs w:val="22"/>
              </w:rPr>
              <w:t>21</w:t>
            </w:r>
            <w:r w:rsidR="00D75DEA" w:rsidRPr="00D75DEA">
              <w:rPr>
                <w:rFonts w:ascii="Arial" w:hAnsi="Arial" w:cs="Arial"/>
                <w:sz w:val="22"/>
                <w:szCs w:val="22"/>
              </w:rPr>
              <w:t>7</w:t>
            </w:r>
            <w:r w:rsidRPr="00D75DEA">
              <w:rPr>
                <w:rFonts w:ascii="Arial" w:hAnsi="Arial" w:cs="Arial"/>
                <w:sz w:val="22"/>
                <w:szCs w:val="22"/>
              </w:rPr>
              <w:t>,</w:t>
            </w:r>
            <w:r w:rsidR="00D75DEA" w:rsidRPr="00D75D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6" w:type="dxa"/>
          </w:tcPr>
          <w:p w:rsidR="008900B3" w:rsidRPr="00D75DEA" w:rsidRDefault="002D1A95" w:rsidP="00B274EE">
            <w:pPr>
              <w:spacing w:line="276" w:lineRule="auto"/>
              <w:ind w:right="113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5DEA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B274EE" w:rsidRPr="00D75DE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D75DEA">
              <w:rPr>
                <w:rFonts w:ascii="Arial" w:hAnsi="Arial" w:cs="Arial"/>
                <w:sz w:val="22"/>
                <w:szCs w:val="22"/>
                <w:u w:val="single"/>
              </w:rPr>
              <w:t>739,07</w:t>
            </w:r>
          </w:p>
          <w:p w:rsidR="008900B3" w:rsidRPr="00D75DEA" w:rsidRDefault="00A83A49" w:rsidP="00B274EE">
            <w:pPr>
              <w:spacing w:line="276" w:lineRule="auto"/>
              <w:ind w:right="113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5DEA">
              <w:rPr>
                <w:rFonts w:ascii="Arial" w:hAnsi="Arial" w:cs="Arial"/>
                <w:sz w:val="22"/>
                <w:szCs w:val="22"/>
                <w:u w:val="single"/>
              </w:rPr>
              <w:t>47,</w:t>
            </w:r>
            <w:r w:rsidR="00D75DEA" w:rsidRPr="00D75DEA">
              <w:rPr>
                <w:rFonts w:ascii="Arial" w:hAnsi="Arial" w:cs="Arial"/>
                <w:sz w:val="22"/>
                <w:szCs w:val="22"/>
                <w:u w:val="single"/>
              </w:rPr>
              <w:t>78</w:t>
            </w:r>
          </w:p>
          <w:p w:rsidR="008900B3" w:rsidRPr="0053260E" w:rsidRDefault="00A83A49" w:rsidP="00D75DEA">
            <w:pPr>
              <w:spacing w:line="276" w:lineRule="auto"/>
              <w:ind w:right="113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5DEA">
              <w:rPr>
                <w:rFonts w:ascii="Arial" w:hAnsi="Arial" w:cs="Arial"/>
                <w:sz w:val="22"/>
                <w:szCs w:val="22"/>
              </w:rPr>
              <w:t>7</w:t>
            </w:r>
            <w:r w:rsidR="00D75DEA" w:rsidRPr="00D75DEA">
              <w:rPr>
                <w:rFonts w:ascii="Arial" w:hAnsi="Arial" w:cs="Arial"/>
                <w:sz w:val="22"/>
                <w:szCs w:val="22"/>
              </w:rPr>
              <w:t>9</w:t>
            </w:r>
            <w:r w:rsidRPr="00D75DEA">
              <w:rPr>
                <w:rFonts w:ascii="Arial" w:hAnsi="Arial" w:cs="Arial"/>
                <w:sz w:val="22"/>
                <w:szCs w:val="22"/>
              </w:rPr>
              <w:t>,</w:t>
            </w:r>
            <w:r w:rsidR="00D75DEA" w:rsidRPr="00D75D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1" w:type="dxa"/>
          </w:tcPr>
          <w:p w:rsidR="008900B3" w:rsidRPr="00D31548" w:rsidRDefault="00E532D5" w:rsidP="00646F41">
            <w:pPr>
              <w:tabs>
                <w:tab w:val="left" w:pos="1285"/>
              </w:tabs>
              <w:spacing w:line="276" w:lineRule="auto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548">
              <w:rPr>
                <w:rFonts w:ascii="Arial" w:hAnsi="Arial" w:cs="Arial"/>
                <w:sz w:val="22"/>
                <w:szCs w:val="22"/>
                <w:lang w:val="en-US"/>
              </w:rPr>
              <w:t>33</w:t>
            </w:r>
            <w:r w:rsidRPr="00D315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548">
              <w:rPr>
                <w:rFonts w:ascii="Arial" w:hAnsi="Arial" w:cs="Arial"/>
                <w:sz w:val="22"/>
                <w:szCs w:val="22"/>
                <w:lang w:val="en-US"/>
              </w:rPr>
              <w:t>395</w:t>
            </w:r>
            <w:r w:rsidRPr="00D31548">
              <w:rPr>
                <w:rFonts w:ascii="Arial" w:hAnsi="Arial" w:cs="Arial"/>
                <w:sz w:val="22"/>
                <w:szCs w:val="22"/>
              </w:rPr>
              <w:t>,</w:t>
            </w:r>
            <w:r w:rsidRPr="00D31548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1551" w:type="dxa"/>
          </w:tcPr>
          <w:p w:rsidR="008900B3" w:rsidRPr="00D75DEA" w:rsidRDefault="008900B3" w:rsidP="004449CE">
            <w:pPr>
              <w:spacing w:line="276" w:lineRule="auto"/>
              <w:ind w:right="1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5DEA">
              <w:rPr>
                <w:rFonts w:ascii="Arial" w:hAnsi="Arial" w:cs="Arial"/>
                <w:sz w:val="22"/>
                <w:szCs w:val="22"/>
              </w:rPr>
              <w:t>1</w:t>
            </w:r>
            <w:r w:rsidR="0082187E" w:rsidRPr="00D75DEA">
              <w:rPr>
                <w:rFonts w:ascii="Arial" w:hAnsi="Arial" w:cs="Arial"/>
                <w:sz w:val="22"/>
                <w:szCs w:val="22"/>
              </w:rPr>
              <w:t>5</w:t>
            </w:r>
            <w:r w:rsidR="004449CE" w:rsidRPr="00D75DEA">
              <w:rPr>
                <w:rFonts w:ascii="Arial" w:hAnsi="Arial" w:cs="Arial"/>
                <w:sz w:val="22"/>
                <w:szCs w:val="22"/>
              </w:rPr>
              <w:t> </w:t>
            </w:r>
            <w:r w:rsidR="0053260E" w:rsidRPr="00D75DEA">
              <w:rPr>
                <w:rFonts w:ascii="Arial" w:hAnsi="Arial" w:cs="Arial"/>
                <w:sz w:val="22"/>
                <w:szCs w:val="22"/>
              </w:rPr>
              <w:t>706</w:t>
            </w:r>
          </w:p>
          <w:p w:rsidR="004449CE" w:rsidRPr="00D75DEA" w:rsidRDefault="004449CE" w:rsidP="0082187E">
            <w:pPr>
              <w:spacing w:line="276" w:lineRule="auto"/>
              <w:ind w:right="184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692" w:type="dxa"/>
          </w:tcPr>
          <w:p w:rsidR="008900B3" w:rsidRPr="00D75DEA" w:rsidRDefault="008900B3" w:rsidP="00B274EE">
            <w:pPr>
              <w:spacing w:line="276" w:lineRule="auto"/>
              <w:ind w:right="113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5DEA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B274EE" w:rsidRPr="00D75DEA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Pr="00D75DE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D75DEA" w:rsidRPr="00D75DEA">
              <w:rPr>
                <w:rFonts w:ascii="Arial" w:hAnsi="Arial" w:cs="Arial"/>
                <w:sz w:val="22"/>
                <w:szCs w:val="22"/>
                <w:u w:val="single"/>
              </w:rPr>
              <w:t>637</w:t>
            </w:r>
            <w:r w:rsidRPr="00D75DEA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 w:rsidR="00D75DEA" w:rsidRPr="00D75DEA">
              <w:rPr>
                <w:rFonts w:ascii="Arial" w:hAnsi="Arial" w:cs="Arial"/>
                <w:sz w:val="22"/>
                <w:szCs w:val="22"/>
                <w:u w:val="single"/>
              </w:rPr>
              <w:t>9</w:t>
            </w:r>
          </w:p>
          <w:p w:rsidR="00B274EE" w:rsidRPr="00D75DEA" w:rsidRDefault="00B274EE" w:rsidP="00B274EE">
            <w:pPr>
              <w:spacing w:line="276" w:lineRule="auto"/>
              <w:ind w:right="113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5DEA">
              <w:rPr>
                <w:rFonts w:ascii="Arial" w:hAnsi="Arial" w:cs="Arial"/>
                <w:sz w:val="22"/>
                <w:szCs w:val="22"/>
                <w:u w:val="single"/>
              </w:rPr>
              <w:t>9</w:t>
            </w:r>
            <w:r w:rsidR="00D75DEA" w:rsidRPr="00D75DEA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Pr="00D75DEA">
              <w:rPr>
                <w:rFonts w:ascii="Arial" w:hAnsi="Arial" w:cs="Arial"/>
                <w:sz w:val="22"/>
                <w:szCs w:val="22"/>
                <w:u w:val="single"/>
              </w:rPr>
              <w:t>97</w:t>
            </w:r>
            <w:r w:rsidR="00D75DEA" w:rsidRPr="00D75DEA">
              <w:rPr>
                <w:rFonts w:ascii="Arial" w:hAnsi="Arial" w:cs="Arial"/>
                <w:sz w:val="22"/>
                <w:szCs w:val="22"/>
                <w:u w:val="single"/>
              </w:rPr>
              <w:t>5,0</w:t>
            </w:r>
          </w:p>
          <w:p w:rsidR="00B274EE" w:rsidRPr="00D75DEA" w:rsidRDefault="00B274EE" w:rsidP="00D75DEA">
            <w:pPr>
              <w:spacing w:line="276" w:lineRule="auto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5DEA">
              <w:rPr>
                <w:rFonts w:ascii="Arial" w:hAnsi="Arial" w:cs="Arial"/>
                <w:sz w:val="22"/>
                <w:szCs w:val="22"/>
              </w:rPr>
              <w:t>2 6</w:t>
            </w:r>
            <w:r w:rsidR="00D75DEA" w:rsidRPr="00D75DEA">
              <w:rPr>
                <w:rFonts w:ascii="Arial" w:hAnsi="Arial" w:cs="Arial"/>
                <w:sz w:val="22"/>
                <w:szCs w:val="22"/>
              </w:rPr>
              <w:t>62</w:t>
            </w:r>
            <w:r w:rsidRPr="00D75DEA">
              <w:rPr>
                <w:rFonts w:ascii="Arial" w:hAnsi="Arial" w:cs="Arial"/>
                <w:sz w:val="22"/>
                <w:szCs w:val="22"/>
              </w:rPr>
              <w:t>,</w:t>
            </w:r>
            <w:r w:rsidR="00D75DEA" w:rsidRPr="00D75D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A42E4C" w:rsidRDefault="00A42E4C" w:rsidP="00A42E4C">
      <w:pPr>
        <w:spacing w:line="276" w:lineRule="auto"/>
        <w:ind w:firstLine="709"/>
        <w:jc w:val="right"/>
        <w:rPr>
          <w:rFonts w:cs="Arial"/>
          <w:sz w:val="24"/>
          <w:szCs w:val="24"/>
        </w:rPr>
      </w:pPr>
    </w:p>
    <w:p w:rsidR="00A42E4C" w:rsidRPr="00A42E4C" w:rsidRDefault="00A42E4C" w:rsidP="002F5230">
      <w:pPr>
        <w:pStyle w:val="2"/>
        <w:spacing w:before="120" w:after="120"/>
        <w:ind w:right="142"/>
      </w:pPr>
      <w:bookmarkStart w:id="14" w:name="_Toc333330946"/>
      <w:bookmarkStart w:id="15" w:name="_Toc333875799"/>
      <w:bookmarkStart w:id="16" w:name="_Toc333941871"/>
      <w:bookmarkStart w:id="17" w:name="_Toc381785842"/>
      <w:r w:rsidRPr="00A42E4C">
        <w:lastRenderedPageBreak/>
        <w:t>5</w:t>
      </w:r>
      <w:r w:rsidR="00D85D58">
        <w:t>.</w:t>
      </w:r>
      <w:r w:rsidRPr="00A42E4C">
        <w:t xml:space="preserve"> Данные о проектной мощности объекта, его значимости, численности работников</w:t>
      </w:r>
      <w:bookmarkEnd w:id="14"/>
      <w:bookmarkEnd w:id="15"/>
      <w:bookmarkEnd w:id="16"/>
      <w:bookmarkEnd w:id="17"/>
    </w:p>
    <w:p w:rsidR="00EF7958" w:rsidRPr="0066562A" w:rsidRDefault="00EF7958" w:rsidP="00EF7958">
      <w:pPr>
        <w:pStyle w:val="25"/>
        <w:spacing w:line="276" w:lineRule="auto"/>
        <w:ind w:left="142" w:right="140" w:firstLine="709"/>
        <w:rPr>
          <w:szCs w:val="24"/>
        </w:rPr>
      </w:pPr>
      <w:r w:rsidRPr="0066562A">
        <w:rPr>
          <w:rFonts w:cs="Arial"/>
          <w:szCs w:val="24"/>
        </w:rPr>
        <w:t xml:space="preserve">Основная деятельность проектируемого предприятия – переработка руды с получением конечного продукта – лигатурного золота. Производительность – </w:t>
      </w:r>
      <w:r>
        <w:rPr>
          <w:rFonts w:cs="Arial"/>
          <w:szCs w:val="24"/>
        </w:rPr>
        <w:t>25</w:t>
      </w:r>
      <w:r w:rsidRPr="0066562A">
        <w:rPr>
          <w:rFonts w:cs="Arial"/>
          <w:szCs w:val="24"/>
        </w:rPr>
        <w:t xml:space="preserve">0 тыс. тонн руды в год. Ожидаемое среднегодовое количество готовой продукции – </w:t>
      </w:r>
      <w:r w:rsidR="00777855">
        <w:rPr>
          <w:rFonts w:cs="Arial"/>
          <w:bCs/>
          <w:szCs w:val="24"/>
        </w:rPr>
        <w:t>1719</w:t>
      </w:r>
      <w:r w:rsidRPr="0066562A">
        <w:rPr>
          <w:rFonts w:cs="Arial"/>
          <w:bCs/>
          <w:szCs w:val="24"/>
        </w:rPr>
        <w:t>,</w:t>
      </w:r>
      <w:r w:rsidR="00777855">
        <w:rPr>
          <w:rFonts w:cs="Arial"/>
          <w:bCs/>
          <w:szCs w:val="24"/>
        </w:rPr>
        <w:t>34</w:t>
      </w:r>
      <w:r w:rsidRPr="0066562A">
        <w:rPr>
          <w:rFonts w:cs="Arial"/>
          <w:szCs w:val="24"/>
        </w:rPr>
        <w:t>кг золота. Принятая с</w:t>
      </w:r>
      <w:r w:rsidRPr="0066562A">
        <w:rPr>
          <w:szCs w:val="24"/>
        </w:rPr>
        <w:t xml:space="preserve">хема переработки позволяет выделить из руды в золотосодержащий сплав </w:t>
      </w:r>
      <w:r w:rsidR="00777855">
        <w:rPr>
          <w:szCs w:val="24"/>
        </w:rPr>
        <w:t>76</w:t>
      </w:r>
      <w:r w:rsidRPr="0066562A">
        <w:rPr>
          <w:szCs w:val="24"/>
        </w:rPr>
        <w:t>,</w:t>
      </w:r>
      <w:r w:rsidR="00777855">
        <w:rPr>
          <w:szCs w:val="24"/>
        </w:rPr>
        <w:t>42</w:t>
      </w:r>
      <w:r w:rsidRPr="0066562A">
        <w:rPr>
          <w:szCs w:val="24"/>
        </w:rPr>
        <w:t xml:space="preserve">% золота. </w:t>
      </w:r>
    </w:p>
    <w:p w:rsidR="00A42E4C" w:rsidRPr="0066562A" w:rsidRDefault="00A42E4C" w:rsidP="00D108AD">
      <w:pPr>
        <w:pStyle w:val="25"/>
        <w:spacing w:line="276" w:lineRule="auto"/>
        <w:ind w:left="142" w:right="140" w:firstLine="709"/>
        <w:rPr>
          <w:szCs w:val="24"/>
        </w:rPr>
      </w:pPr>
      <w:r w:rsidRPr="0066562A">
        <w:rPr>
          <w:szCs w:val="24"/>
        </w:rPr>
        <w:t>Конечными продуктами схемы являются:</w:t>
      </w:r>
    </w:p>
    <w:p w:rsidR="00A42E4C" w:rsidRPr="0066562A" w:rsidRDefault="00A42E4C" w:rsidP="00D108AD">
      <w:pPr>
        <w:pStyle w:val="25"/>
        <w:spacing w:line="276" w:lineRule="auto"/>
        <w:ind w:left="142" w:right="140" w:firstLine="709"/>
        <w:rPr>
          <w:szCs w:val="24"/>
        </w:rPr>
      </w:pPr>
      <w:r w:rsidRPr="0066562A">
        <w:rPr>
          <w:szCs w:val="24"/>
        </w:rPr>
        <w:t>- хвосты обогащения;</w:t>
      </w:r>
    </w:p>
    <w:p w:rsidR="00A42E4C" w:rsidRPr="0066562A" w:rsidRDefault="00A42E4C" w:rsidP="00D108AD">
      <w:pPr>
        <w:pStyle w:val="25"/>
        <w:spacing w:line="276" w:lineRule="auto"/>
        <w:ind w:left="142" w:right="140" w:firstLine="709"/>
        <w:rPr>
          <w:szCs w:val="24"/>
        </w:rPr>
      </w:pPr>
      <w:r w:rsidRPr="0066562A">
        <w:rPr>
          <w:szCs w:val="24"/>
        </w:rPr>
        <w:t>- обезвреженные хвосты сорбционного цианирования;</w:t>
      </w:r>
    </w:p>
    <w:p w:rsidR="00A42E4C" w:rsidRPr="0066562A" w:rsidRDefault="00A42E4C" w:rsidP="00D108AD">
      <w:pPr>
        <w:pStyle w:val="25"/>
        <w:spacing w:line="276" w:lineRule="auto"/>
        <w:ind w:left="142" w:right="140" w:firstLine="709"/>
        <w:rPr>
          <w:szCs w:val="24"/>
        </w:rPr>
      </w:pPr>
      <w:r w:rsidRPr="0066562A">
        <w:rPr>
          <w:szCs w:val="24"/>
        </w:rPr>
        <w:t>- золотосодержащий сплав (сплав Доре);</w:t>
      </w:r>
    </w:p>
    <w:p w:rsidR="00A42E4C" w:rsidRPr="0066562A" w:rsidRDefault="00A42E4C" w:rsidP="000826D7">
      <w:pPr>
        <w:pStyle w:val="25"/>
        <w:spacing w:line="276" w:lineRule="auto"/>
        <w:ind w:left="142" w:right="140" w:firstLine="709"/>
        <w:rPr>
          <w:szCs w:val="24"/>
        </w:rPr>
      </w:pPr>
      <w:r w:rsidRPr="0066562A">
        <w:rPr>
          <w:szCs w:val="24"/>
        </w:rPr>
        <w:t>Жидкая фаза хвостов обогащения, используется в качестве оборотных вод.</w:t>
      </w:r>
    </w:p>
    <w:p w:rsidR="00504E13" w:rsidRPr="00F96C51" w:rsidRDefault="000826D7" w:rsidP="00F96C51">
      <w:pPr>
        <w:tabs>
          <w:tab w:val="left" w:pos="10348"/>
        </w:tabs>
        <w:ind w:left="142" w:right="140" w:firstLine="709"/>
        <w:jc w:val="both"/>
        <w:rPr>
          <w:rFonts w:ascii="Arial" w:hAnsi="Arial" w:cs="Arial"/>
          <w:sz w:val="24"/>
          <w:szCs w:val="24"/>
        </w:rPr>
      </w:pPr>
      <w:r w:rsidRPr="00193022">
        <w:rPr>
          <w:rFonts w:ascii="Arial" w:hAnsi="Arial" w:cs="Arial"/>
          <w:sz w:val="24"/>
          <w:szCs w:val="24"/>
        </w:rPr>
        <w:t xml:space="preserve">На лицензионной площади и прилегающей территории отсутствуют населенные пункты, </w:t>
      </w:r>
      <w:r w:rsidRPr="000826D7">
        <w:rPr>
          <w:rFonts w:ascii="Arial" w:hAnsi="Arial" w:cs="Arial"/>
          <w:sz w:val="24"/>
          <w:szCs w:val="24"/>
        </w:rPr>
        <w:t xml:space="preserve">постоянная дорожная сеть, линии электропередач и телеграфно-телефонной связи. </w:t>
      </w:r>
      <w:r w:rsidR="00504E13" w:rsidRPr="00F96C51">
        <w:rPr>
          <w:rFonts w:ascii="Arial" w:hAnsi="Arial" w:cs="Arial"/>
          <w:sz w:val="24"/>
          <w:szCs w:val="24"/>
        </w:rPr>
        <w:t xml:space="preserve">Экономически район освоен слабо. Оседлое население в районе работ отсутствует. Непосредственно площадь объекта в качестве сельскохозяйственных угодий ценности не представляет. Выпаса оленей </w:t>
      </w:r>
      <w:r w:rsidRPr="00F96C51">
        <w:rPr>
          <w:rFonts w:ascii="Arial" w:hAnsi="Arial" w:cs="Arial"/>
          <w:sz w:val="24"/>
          <w:szCs w:val="24"/>
        </w:rPr>
        <w:t xml:space="preserve">в пределах лицензионной площади </w:t>
      </w:r>
      <w:r w:rsidR="00504E13" w:rsidRPr="00F96C51">
        <w:rPr>
          <w:rFonts w:ascii="Arial" w:hAnsi="Arial" w:cs="Arial"/>
          <w:sz w:val="24"/>
          <w:szCs w:val="24"/>
        </w:rPr>
        <w:t>не производится.</w:t>
      </w:r>
    </w:p>
    <w:p w:rsidR="00504E13" w:rsidRDefault="00504E13" w:rsidP="000826D7">
      <w:pPr>
        <w:ind w:left="142" w:right="140" w:firstLine="851"/>
        <w:jc w:val="both"/>
        <w:rPr>
          <w:rStyle w:val="text"/>
          <w:rFonts w:ascii="Arial" w:hAnsi="Arial" w:cs="Arial"/>
          <w:sz w:val="24"/>
          <w:szCs w:val="24"/>
        </w:rPr>
      </w:pPr>
      <w:r w:rsidRPr="00504E13">
        <w:rPr>
          <w:rStyle w:val="text"/>
          <w:rFonts w:ascii="Arial" w:hAnsi="Arial" w:cs="Arial"/>
          <w:sz w:val="24"/>
          <w:szCs w:val="24"/>
        </w:rPr>
        <w:t xml:space="preserve">Золотодобыча является одним из перспективных направлений экономики Карагинского района. </w:t>
      </w:r>
    </w:p>
    <w:p w:rsidR="00A42E4C" w:rsidRPr="0023728C" w:rsidRDefault="00A42E4C" w:rsidP="000826D7">
      <w:pPr>
        <w:ind w:left="142" w:right="140" w:firstLine="709"/>
        <w:jc w:val="both"/>
        <w:rPr>
          <w:rFonts w:ascii="Arial" w:hAnsi="Arial" w:cs="Arial"/>
          <w:sz w:val="24"/>
          <w:szCs w:val="24"/>
        </w:rPr>
      </w:pPr>
      <w:r w:rsidRPr="0023728C">
        <w:rPr>
          <w:rFonts w:ascii="Arial" w:hAnsi="Arial" w:cs="Arial"/>
          <w:sz w:val="24"/>
          <w:szCs w:val="24"/>
        </w:rPr>
        <w:t xml:space="preserve">Значимость объекта для экономики района заключается в создании новых рабочих мест, </w:t>
      </w:r>
      <w:r>
        <w:rPr>
          <w:rFonts w:ascii="Arial" w:hAnsi="Arial" w:cs="Arial"/>
          <w:sz w:val="24"/>
          <w:szCs w:val="24"/>
        </w:rPr>
        <w:t xml:space="preserve">с возможностью организации </w:t>
      </w:r>
      <w:r w:rsidRPr="0023728C">
        <w:rPr>
          <w:rFonts w:ascii="Arial" w:hAnsi="Arial" w:cs="Arial"/>
          <w:sz w:val="24"/>
          <w:szCs w:val="24"/>
        </w:rPr>
        <w:t xml:space="preserve">занятости местного населения на объектах предприятия. В доходы местного бюджета ожидаются в большей части отчисления от НДФЛ, а также платежей за негативное воздействие на окружающую среду и арендные платы за использование земель. </w:t>
      </w:r>
    </w:p>
    <w:p w:rsidR="000826D7" w:rsidRPr="00F87A2E" w:rsidRDefault="000826D7" w:rsidP="000826D7">
      <w:pPr>
        <w:ind w:left="142" w:right="140" w:firstLine="709"/>
        <w:jc w:val="both"/>
        <w:rPr>
          <w:rFonts w:cs="Arial"/>
          <w:sz w:val="24"/>
          <w:szCs w:val="24"/>
        </w:rPr>
      </w:pPr>
      <w:r w:rsidRPr="00D24017">
        <w:rPr>
          <w:rFonts w:ascii="Arial" w:hAnsi="Arial" w:cs="Arial"/>
          <w:sz w:val="24"/>
          <w:szCs w:val="24"/>
        </w:rPr>
        <w:t>В районе объектов строительства</w:t>
      </w:r>
      <w:r w:rsidR="00F96C51">
        <w:rPr>
          <w:rFonts w:ascii="Arial" w:hAnsi="Arial" w:cs="Arial"/>
          <w:sz w:val="24"/>
          <w:szCs w:val="24"/>
        </w:rPr>
        <w:t xml:space="preserve"> </w:t>
      </w:r>
      <w:r w:rsidRPr="00D24017">
        <w:rPr>
          <w:rFonts w:ascii="Arial" w:hAnsi="Arial" w:cs="Arial"/>
          <w:sz w:val="24"/>
          <w:szCs w:val="24"/>
        </w:rPr>
        <w:t>отсутствуют особо охраняемые природные территории (заповедники, заказники, памятники культурного наследия и природы и др.)</w:t>
      </w:r>
    </w:p>
    <w:p w:rsidR="00142C44" w:rsidRPr="00B737F7" w:rsidRDefault="00142C44" w:rsidP="000826D7">
      <w:pPr>
        <w:autoSpaceDE w:val="0"/>
        <w:autoSpaceDN w:val="0"/>
        <w:adjustRightInd w:val="0"/>
        <w:ind w:left="142" w:right="14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737F7">
        <w:rPr>
          <w:rFonts w:ascii="Arial" w:eastAsia="Arial Unicode MS" w:hAnsi="Arial" w:cs="Arial"/>
          <w:sz w:val="24"/>
          <w:szCs w:val="24"/>
        </w:rPr>
        <w:t xml:space="preserve">Ввод в эксплуатацию объектов проектирования должен осуществляться только при условии проведения всего комплекса </w:t>
      </w:r>
      <w:bookmarkStart w:id="18" w:name="YANDEX_14"/>
      <w:bookmarkEnd w:id="18"/>
      <w:r w:rsidRPr="00B737F7">
        <w:rPr>
          <w:rFonts w:ascii="Arial" w:eastAsia="Arial Unicode MS" w:hAnsi="Arial" w:cs="Arial"/>
          <w:sz w:val="24"/>
          <w:szCs w:val="24"/>
        </w:rPr>
        <w:t>природоохранных мероприятий, предусмотренных проектом и актами комиссий по приемке в эксплуатацию объектов.</w:t>
      </w:r>
    </w:p>
    <w:p w:rsidR="00777855" w:rsidRDefault="00F96C51" w:rsidP="00CB51AC">
      <w:pPr>
        <w:pStyle w:val="23"/>
        <w:spacing w:line="240" w:lineRule="auto"/>
        <w:ind w:left="142" w:right="142" w:firstLine="709"/>
      </w:pPr>
      <w:r>
        <w:t>Проектируемое предприятие «Озерновский ГМК»</w:t>
      </w:r>
      <w:r w:rsidR="00777855" w:rsidRPr="007C7814">
        <w:t xml:space="preserve"> функционирует круглогодично. Работа в 2 смены по 12 часов.</w:t>
      </w:r>
      <w:r w:rsidR="00777855">
        <w:t xml:space="preserve"> </w:t>
      </w:r>
      <w:r w:rsidR="00777855" w:rsidRPr="007C7814">
        <w:t>Организацию работы планируется осуществлять по вахтовому методу</w:t>
      </w:r>
      <w:r w:rsidR="00777855">
        <w:t>.</w:t>
      </w:r>
    </w:p>
    <w:p w:rsidR="00777855" w:rsidRDefault="00777855" w:rsidP="006E3E2C">
      <w:pPr>
        <w:pStyle w:val="23"/>
        <w:spacing w:line="240" w:lineRule="auto"/>
        <w:ind w:left="142" w:right="140" w:firstLine="709"/>
      </w:pPr>
      <w:r>
        <w:t xml:space="preserve">Общая </w:t>
      </w:r>
      <w:r w:rsidR="0088045C">
        <w:t xml:space="preserve">проектная </w:t>
      </w:r>
      <w:r>
        <w:t>списочная численность персонала находящегося на вахте составляет 38</w:t>
      </w:r>
      <w:r w:rsidR="000A4A29">
        <w:t>7</w:t>
      </w:r>
      <w:r>
        <w:t xml:space="preserve"> чел. </w:t>
      </w:r>
    </w:p>
    <w:p w:rsidR="00114832" w:rsidRDefault="00114832" w:rsidP="006E3E2C">
      <w:pPr>
        <w:pStyle w:val="23"/>
        <w:spacing w:line="240" w:lineRule="auto"/>
        <w:ind w:left="142" w:right="140" w:firstLine="709"/>
      </w:pPr>
      <w:r>
        <w:t>Распределение работающих по площадкам проектируемого объекта приведена в таблице:</w:t>
      </w:r>
    </w:p>
    <w:p w:rsidR="00114832" w:rsidRDefault="00114832" w:rsidP="002F5230">
      <w:pPr>
        <w:pStyle w:val="23"/>
        <w:spacing w:before="120" w:after="120" w:line="240" w:lineRule="auto"/>
        <w:ind w:left="142" w:right="142" w:firstLine="709"/>
      </w:pPr>
      <w:r>
        <w:t>Табл.</w:t>
      </w:r>
      <w:r w:rsidR="00D85D58">
        <w:t xml:space="preserve"> </w:t>
      </w:r>
      <w:r>
        <w:t>5.1.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109"/>
        <w:gridCol w:w="1051"/>
        <w:gridCol w:w="1051"/>
        <w:gridCol w:w="1026"/>
        <w:gridCol w:w="1564"/>
      </w:tblGrid>
      <w:tr w:rsidR="00061E3B" w:rsidTr="00AD4215">
        <w:trPr>
          <w:cantSplit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832" w:rsidRPr="00B46640" w:rsidRDefault="00114832" w:rsidP="00061E3B">
            <w:pPr>
              <w:pStyle w:val="23"/>
              <w:spacing w:line="240" w:lineRule="auto"/>
              <w:ind w:right="140" w:firstLine="0"/>
              <w:rPr>
                <w:rFonts w:cs="Arial"/>
                <w:sz w:val="22"/>
                <w:szCs w:val="22"/>
              </w:rPr>
            </w:pPr>
            <w:r w:rsidRPr="00061E3B">
              <w:rPr>
                <w:rFonts w:cs="Arial"/>
                <w:sz w:val="22"/>
                <w:szCs w:val="22"/>
                <w:lang w:val="en-US"/>
              </w:rPr>
              <w:t>N</w:t>
            </w:r>
            <w:r w:rsidRPr="00061E3B">
              <w:rPr>
                <w:rFonts w:cs="Arial"/>
                <w:sz w:val="22"/>
                <w:szCs w:val="22"/>
              </w:rPr>
              <w:t xml:space="preserve"> п/п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832" w:rsidRPr="00B46640" w:rsidRDefault="00114832" w:rsidP="00061E3B">
            <w:pPr>
              <w:pStyle w:val="23"/>
              <w:spacing w:line="240" w:lineRule="auto"/>
              <w:ind w:right="140" w:firstLine="0"/>
              <w:rPr>
                <w:rFonts w:cs="Arial"/>
                <w:sz w:val="22"/>
                <w:szCs w:val="22"/>
              </w:rPr>
            </w:pPr>
            <w:r w:rsidRPr="00061E3B">
              <w:rPr>
                <w:rFonts w:cs="Arial"/>
                <w:sz w:val="22"/>
                <w:szCs w:val="22"/>
              </w:rPr>
              <w:t>Наименование площадки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832" w:rsidRPr="00061E3B" w:rsidRDefault="00114832" w:rsidP="00061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Явочная численность</w:t>
            </w:r>
          </w:p>
          <w:p w:rsidR="00114832" w:rsidRPr="00B46640" w:rsidRDefault="00114832" w:rsidP="00061E3B">
            <w:pPr>
              <w:pStyle w:val="23"/>
              <w:spacing w:line="240" w:lineRule="auto"/>
              <w:ind w:right="14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832" w:rsidRPr="00B46640" w:rsidRDefault="00114832" w:rsidP="00061E3B">
            <w:pPr>
              <w:pStyle w:val="23"/>
              <w:spacing w:line="240" w:lineRule="auto"/>
              <w:ind w:left="-57" w:right="-57" w:firstLine="0"/>
              <w:jc w:val="center"/>
              <w:rPr>
                <w:rFonts w:cs="Arial"/>
                <w:sz w:val="22"/>
                <w:szCs w:val="22"/>
              </w:rPr>
            </w:pPr>
            <w:r w:rsidRPr="00061E3B">
              <w:rPr>
                <w:rFonts w:cs="Arial"/>
                <w:sz w:val="22"/>
                <w:szCs w:val="22"/>
              </w:rPr>
              <w:t>Списочная численность</w:t>
            </w:r>
          </w:p>
        </w:tc>
      </w:tr>
      <w:tr w:rsidR="00061E3B" w:rsidTr="00AD4215">
        <w:trPr>
          <w:cantSplit/>
          <w:tblHeader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2" w:rsidRPr="00B46640" w:rsidRDefault="00114832" w:rsidP="00061E3B">
            <w:pPr>
              <w:pStyle w:val="23"/>
              <w:spacing w:line="240" w:lineRule="auto"/>
              <w:ind w:left="57" w:right="14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2" w:rsidRPr="00B46640" w:rsidRDefault="00114832" w:rsidP="00061E3B">
            <w:pPr>
              <w:pStyle w:val="23"/>
              <w:spacing w:line="240" w:lineRule="auto"/>
              <w:ind w:left="57" w:right="14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114832" w:rsidRPr="00B46640" w:rsidRDefault="00114832" w:rsidP="00061E3B">
            <w:pPr>
              <w:pStyle w:val="23"/>
              <w:spacing w:line="240" w:lineRule="auto"/>
              <w:ind w:left="57" w:right="140" w:firstLine="0"/>
              <w:jc w:val="center"/>
              <w:rPr>
                <w:rFonts w:cs="Arial"/>
                <w:sz w:val="22"/>
                <w:szCs w:val="22"/>
              </w:rPr>
            </w:pPr>
            <w:r w:rsidRPr="00061E3B">
              <w:rPr>
                <w:rFonts w:cs="Arial"/>
                <w:sz w:val="22"/>
                <w:szCs w:val="22"/>
              </w:rPr>
              <w:t>1 смена</w:t>
            </w:r>
          </w:p>
        </w:tc>
        <w:tc>
          <w:tcPr>
            <w:tcW w:w="1048" w:type="dxa"/>
          </w:tcPr>
          <w:p w:rsidR="00114832" w:rsidRPr="00B46640" w:rsidRDefault="00114832" w:rsidP="00061E3B">
            <w:pPr>
              <w:pStyle w:val="23"/>
              <w:spacing w:line="240" w:lineRule="auto"/>
              <w:ind w:left="57" w:right="140" w:firstLine="0"/>
              <w:jc w:val="center"/>
              <w:rPr>
                <w:rFonts w:cs="Arial"/>
                <w:sz w:val="22"/>
                <w:szCs w:val="22"/>
              </w:rPr>
            </w:pPr>
            <w:r w:rsidRPr="00061E3B">
              <w:rPr>
                <w:rFonts w:cs="Arial"/>
                <w:sz w:val="22"/>
                <w:szCs w:val="22"/>
              </w:rPr>
              <w:t>2 смена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114832" w:rsidRPr="00B46640" w:rsidRDefault="00114832" w:rsidP="00061E3B">
            <w:pPr>
              <w:pStyle w:val="23"/>
              <w:spacing w:line="240" w:lineRule="auto"/>
              <w:ind w:left="57" w:right="140" w:firstLine="0"/>
              <w:jc w:val="center"/>
              <w:rPr>
                <w:rFonts w:cs="Arial"/>
                <w:sz w:val="22"/>
                <w:szCs w:val="22"/>
              </w:rPr>
            </w:pPr>
            <w:r w:rsidRPr="00061E3B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2" w:rsidRPr="00B46640" w:rsidRDefault="00114832" w:rsidP="00061E3B">
            <w:pPr>
              <w:pStyle w:val="23"/>
              <w:spacing w:line="240" w:lineRule="auto"/>
              <w:ind w:left="57" w:right="14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1E3B" w:rsidTr="00AD4215">
        <w:trPr>
          <w:jc w:val="center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</w:tcBorders>
            <w:vAlign w:val="center"/>
          </w:tcPr>
          <w:p w:rsidR="00114832" w:rsidRPr="00061E3B" w:rsidRDefault="00114832" w:rsidP="00061E3B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Площадка №1. Опытно-промышленный карьер участка «БАМ»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23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  <w:tr w:rsidR="00061E3B" w:rsidTr="00AD4215">
        <w:trPr>
          <w:jc w:val="center"/>
        </w:trPr>
        <w:tc>
          <w:tcPr>
            <w:tcW w:w="686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92" w:type="dxa"/>
            <w:vAlign w:val="center"/>
          </w:tcPr>
          <w:p w:rsidR="00114832" w:rsidRPr="00061E3B" w:rsidRDefault="00114832" w:rsidP="00061E3B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Площадка №2. Опытно-промышленный карьер участка «Хомут»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23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59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061E3B" w:rsidTr="00AD4215">
        <w:trPr>
          <w:jc w:val="center"/>
        </w:trPr>
        <w:tc>
          <w:tcPr>
            <w:tcW w:w="686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92" w:type="dxa"/>
            <w:vAlign w:val="center"/>
          </w:tcPr>
          <w:p w:rsidR="00114832" w:rsidRPr="00061E3B" w:rsidRDefault="00114832" w:rsidP="00061E3B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 xml:space="preserve">Площадка №3. </w:t>
            </w:r>
            <w:proofErr w:type="spellStart"/>
            <w:r w:rsidRPr="00061E3B">
              <w:rPr>
                <w:rFonts w:ascii="Arial" w:hAnsi="Arial" w:cs="Arial"/>
                <w:sz w:val="22"/>
                <w:szCs w:val="22"/>
              </w:rPr>
              <w:t>Золотоизвлекательная</w:t>
            </w:r>
            <w:proofErr w:type="spellEnd"/>
            <w:r w:rsidRPr="00061E3B">
              <w:rPr>
                <w:rFonts w:ascii="Arial" w:hAnsi="Arial" w:cs="Arial"/>
                <w:sz w:val="22"/>
                <w:szCs w:val="22"/>
              </w:rPr>
              <w:t xml:space="preserve"> фабрика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23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1559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</w:tr>
      <w:tr w:rsidR="00061E3B" w:rsidTr="00AD4215">
        <w:trPr>
          <w:jc w:val="center"/>
        </w:trPr>
        <w:tc>
          <w:tcPr>
            <w:tcW w:w="686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92" w:type="dxa"/>
            <w:vAlign w:val="center"/>
          </w:tcPr>
          <w:p w:rsidR="00114832" w:rsidRPr="00061E3B" w:rsidRDefault="00114832" w:rsidP="00061E3B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 xml:space="preserve">Площадка №4. Отвалы полусухого складирования хвостов. Отстойник обезвреженных </w:t>
            </w:r>
            <w:r w:rsidR="003503C7" w:rsidRPr="00061E3B">
              <w:rPr>
                <w:rFonts w:ascii="Arial" w:hAnsi="Arial" w:cs="Arial"/>
                <w:sz w:val="22"/>
                <w:szCs w:val="22"/>
              </w:rPr>
              <w:t>растворов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3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61E3B" w:rsidTr="00AD4215">
        <w:trPr>
          <w:jc w:val="center"/>
        </w:trPr>
        <w:tc>
          <w:tcPr>
            <w:tcW w:w="686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092" w:type="dxa"/>
            <w:vAlign w:val="center"/>
          </w:tcPr>
          <w:p w:rsidR="00114832" w:rsidRPr="00061E3B" w:rsidRDefault="00114832" w:rsidP="00061E3B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Площадка №5. Вспомогательные здания и сооружения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23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59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061E3B" w:rsidTr="00AD4215">
        <w:trPr>
          <w:jc w:val="center"/>
        </w:trPr>
        <w:tc>
          <w:tcPr>
            <w:tcW w:w="686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92" w:type="dxa"/>
            <w:vAlign w:val="center"/>
          </w:tcPr>
          <w:p w:rsidR="00114832" w:rsidRPr="00061E3B" w:rsidRDefault="00114832" w:rsidP="00061E3B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Площадка №6. Склады реагентов, аммиачной селитры, взрывчатых материалов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3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061E3B" w:rsidTr="00AD4215">
        <w:trPr>
          <w:jc w:val="center"/>
        </w:trPr>
        <w:tc>
          <w:tcPr>
            <w:tcW w:w="686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92" w:type="dxa"/>
            <w:vAlign w:val="center"/>
          </w:tcPr>
          <w:p w:rsidR="00114832" w:rsidRPr="00061E3B" w:rsidRDefault="00114832" w:rsidP="00061E3B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Площадка №7. Вахтовый поселок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3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061E3B" w:rsidTr="00AD4215">
        <w:trPr>
          <w:jc w:val="center"/>
        </w:trPr>
        <w:tc>
          <w:tcPr>
            <w:tcW w:w="686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092" w:type="dxa"/>
            <w:vAlign w:val="center"/>
          </w:tcPr>
          <w:p w:rsidR="00114832" w:rsidRPr="00061E3B" w:rsidRDefault="00114832" w:rsidP="00061E3B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Площадка №9. Центральный контрольно-пропускной пункт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8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3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61E3B" w:rsidTr="00AD4215">
        <w:trPr>
          <w:jc w:val="center"/>
        </w:trPr>
        <w:tc>
          <w:tcPr>
            <w:tcW w:w="686" w:type="dxa"/>
            <w:vAlign w:val="center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92" w:type="dxa"/>
            <w:vAlign w:val="bottom"/>
          </w:tcPr>
          <w:p w:rsidR="00114832" w:rsidRPr="00061E3B" w:rsidRDefault="00114832" w:rsidP="00061E3B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048" w:type="dxa"/>
            <w:vAlign w:val="bottom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1048" w:type="dxa"/>
            <w:vAlign w:val="bottom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023" w:type="dxa"/>
            <w:vAlign w:val="bottom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356</w:t>
            </w:r>
          </w:p>
        </w:tc>
        <w:tc>
          <w:tcPr>
            <w:tcW w:w="1559" w:type="dxa"/>
            <w:vAlign w:val="bottom"/>
          </w:tcPr>
          <w:p w:rsidR="00114832" w:rsidRPr="00061E3B" w:rsidRDefault="00114832" w:rsidP="00061E3B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3B">
              <w:rPr>
                <w:rFonts w:ascii="Arial" w:hAnsi="Arial" w:cs="Arial"/>
                <w:sz w:val="22"/>
                <w:szCs w:val="22"/>
              </w:rPr>
              <w:t>387</w:t>
            </w:r>
          </w:p>
        </w:tc>
      </w:tr>
    </w:tbl>
    <w:p w:rsidR="009F75F1" w:rsidRDefault="009F75F1" w:rsidP="006C4326">
      <w:pPr>
        <w:pStyle w:val="23"/>
        <w:spacing w:line="240" w:lineRule="auto"/>
        <w:ind w:left="57" w:right="140" w:firstLine="0"/>
      </w:pPr>
    </w:p>
    <w:p w:rsidR="00A42E4C" w:rsidRPr="00777855" w:rsidRDefault="00777855" w:rsidP="006E3E2C">
      <w:pPr>
        <w:pStyle w:val="25"/>
        <w:spacing w:line="240" w:lineRule="auto"/>
        <w:ind w:left="142" w:right="142" w:firstLine="709"/>
      </w:pPr>
      <w:r w:rsidRPr="00777855">
        <w:t xml:space="preserve">Для обеспечения жильем персонала, занятого в производственном процессе опытно-промышленных работ и работающего вахтовым методом </w:t>
      </w:r>
      <w:r w:rsidR="00F96C51">
        <w:t>ведется</w:t>
      </w:r>
      <w:r w:rsidRPr="00777855">
        <w:t xml:space="preserve"> строительство вахтового поселка. С</w:t>
      </w:r>
      <w:r w:rsidR="00A42E4C" w:rsidRPr="00777855">
        <w:rPr>
          <w:rFonts w:eastAsia="SimSun" w:cs="Mangal"/>
          <w:color w:val="000000"/>
          <w:kern w:val="1"/>
          <w:szCs w:val="24"/>
          <w:lang w:eastAsia="hi-IN" w:bidi="hi-IN"/>
        </w:rPr>
        <w:t xml:space="preserve">анитарно-бытовое обслуживание и питание </w:t>
      </w:r>
      <w:r w:rsidR="00114832">
        <w:rPr>
          <w:rFonts w:eastAsia="SimSun" w:cs="Mangal"/>
          <w:color w:val="000000"/>
          <w:kern w:val="1"/>
          <w:szCs w:val="24"/>
          <w:lang w:eastAsia="hi-IN" w:bidi="hi-IN"/>
        </w:rPr>
        <w:t xml:space="preserve">работающих </w:t>
      </w:r>
      <w:r w:rsidR="00A42E4C" w:rsidRPr="00777855">
        <w:rPr>
          <w:rFonts w:eastAsia="SimSun" w:cs="Mangal"/>
          <w:color w:val="000000"/>
          <w:kern w:val="1"/>
          <w:szCs w:val="24"/>
          <w:lang w:eastAsia="hi-IN" w:bidi="hi-IN"/>
        </w:rPr>
        <w:t>предусматривается в вахтовом поселке</w:t>
      </w:r>
      <w:r w:rsidR="00F96C51">
        <w:rPr>
          <w:rFonts w:eastAsia="SimSun" w:cs="Mangal"/>
          <w:color w:val="000000"/>
          <w:kern w:val="1"/>
          <w:szCs w:val="24"/>
          <w:lang w:eastAsia="hi-IN" w:bidi="hi-IN"/>
        </w:rPr>
        <w:t>.</w:t>
      </w:r>
    </w:p>
    <w:p w:rsidR="009E6447" w:rsidRPr="009E6447" w:rsidRDefault="009E6447" w:rsidP="00CB51AC">
      <w:pPr>
        <w:pStyle w:val="2"/>
        <w:spacing w:before="120" w:after="120"/>
        <w:ind w:right="142"/>
      </w:pPr>
      <w:bookmarkStart w:id="19" w:name="_Toc333330947"/>
      <w:bookmarkStart w:id="20" w:name="_Toc333875800"/>
      <w:bookmarkStart w:id="21" w:name="_Toc333941872"/>
      <w:bookmarkStart w:id="22" w:name="_Toc381785843"/>
      <w:r w:rsidRPr="009E6447">
        <w:t>6</w:t>
      </w:r>
      <w:r w:rsidR="00D85D58">
        <w:t>.</w:t>
      </w:r>
      <w:r w:rsidRPr="009E6447">
        <w:t xml:space="preserve"> Сведения о комплексном использовании сырья, вторичных энергоресурсов, отходов производства</w:t>
      </w:r>
      <w:bookmarkEnd w:id="19"/>
      <w:bookmarkEnd w:id="20"/>
      <w:bookmarkEnd w:id="21"/>
      <w:bookmarkEnd w:id="22"/>
    </w:p>
    <w:p w:rsidR="009E6447" w:rsidRPr="000B0794" w:rsidRDefault="009E6447" w:rsidP="00CB51AC">
      <w:pPr>
        <w:ind w:left="142" w:right="142" w:firstLine="709"/>
        <w:jc w:val="both"/>
        <w:rPr>
          <w:rFonts w:ascii="Arial" w:hAnsi="Arial" w:cs="Arial"/>
          <w:sz w:val="24"/>
          <w:szCs w:val="24"/>
        </w:rPr>
      </w:pPr>
      <w:r w:rsidRPr="000B0794">
        <w:rPr>
          <w:rFonts w:ascii="Arial" w:hAnsi="Arial" w:cs="Arial"/>
          <w:sz w:val="24"/>
          <w:szCs w:val="24"/>
        </w:rPr>
        <w:t xml:space="preserve">Технологическая схема обогатительной фабрики рассчитана в проектной документации на сквозное извлечение золота </w:t>
      </w:r>
      <w:r w:rsidR="00B95781">
        <w:rPr>
          <w:rFonts w:ascii="Arial" w:hAnsi="Arial" w:cs="Arial"/>
          <w:sz w:val="24"/>
          <w:szCs w:val="24"/>
        </w:rPr>
        <w:t>76</w:t>
      </w:r>
      <w:r w:rsidRPr="000B0794">
        <w:rPr>
          <w:rFonts w:ascii="Arial" w:hAnsi="Arial" w:cs="Arial"/>
          <w:sz w:val="24"/>
          <w:szCs w:val="24"/>
        </w:rPr>
        <w:t>,</w:t>
      </w:r>
      <w:r w:rsidR="00B95781">
        <w:rPr>
          <w:rFonts w:ascii="Arial" w:hAnsi="Arial" w:cs="Arial"/>
          <w:sz w:val="24"/>
          <w:szCs w:val="24"/>
        </w:rPr>
        <w:t>42</w:t>
      </w:r>
      <w:r w:rsidRPr="000B0794">
        <w:rPr>
          <w:rFonts w:ascii="Arial" w:hAnsi="Arial" w:cs="Arial"/>
          <w:sz w:val="24"/>
          <w:szCs w:val="24"/>
        </w:rPr>
        <w:t>%, что является очень высоким показателем извлечения при нынешнем уровне технологии. Не извлеченное золото с обезвреженными хвостами сорбционного цианирования поступает в отвалы полусухого складирования, и в будущем при новом уровне технологии могут быть вторично переработаны. Жидкая фаза хвостов флотационного обогащения, используется в качестве оборотных вод.</w:t>
      </w:r>
    </w:p>
    <w:p w:rsidR="002F7B71" w:rsidRPr="0066562A" w:rsidRDefault="009E6447" w:rsidP="00CB51AC">
      <w:pPr>
        <w:ind w:left="142" w:right="142" w:firstLine="709"/>
        <w:jc w:val="both"/>
        <w:rPr>
          <w:szCs w:val="24"/>
        </w:rPr>
      </w:pPr>
      <w:r w:rsidRPr="00E72CEE">
        <w:rPr>
          <w:rFonts w:ascii="Arial" w:hAnsi="Arial" w:cs="Arial"/>
          <w:sz w:val="24"/>
          <w:szCs w:val="24"/>
        </w:rPr>
        <w:t xml:space="preserve">В качестве источника теплоснабжения объекта используются блоки утилизации вторичной теплоты (БУТ) </w:t>
      </w:r>
      <w:proofErr w:type="spellStart"/>
      <w:r w:rsidRPr="00E72CEE">
        <w:rPr>
          <w:rFonts w:ascii="Arial" w:hAnsi="Arial" w:cs="Arial"/>
          <w:sz w:val="24"/>
          <w:szCs w:val="24"/>
        </w:rPr>
        <w:t>электрогенераторных</w:t>
      </w:r>
      <w:proofErr w:type="spellEnd"/>
      <w:r w:rsidRPr="00E72CEE">
        <w:rPr>
          <w:rFonts w:ascii="Arial" w:hAnsi="Arial" w:cs="Arial"/>
          <w:sz w:val="24"/>
          <w:szCs w:val="24"/>
        </w:rPr>
        <w:t xml:space="preserve"> установок автономной дизельной электростанции. Для обеспечения выработки тепловой энергии силовые агрегаты дизельной электростанции комплектуются котлами-утилизаторами тепла отработавших газов, а также оборудованием утилизации тепла теплоносителей первичного двигателя. Данное решение позволяет наиболее полно, с высокой эффективностью, использовать топливные ресурсы.  </w:t>
      </w:r>
    </w:p>
    <w:p w:rsidR="002F7B71" w:rsidRPr="002F7B71" w:rsidRDefault="002F7B71" w:rsidP="00CB51AC">
      <w:pPr>
        <w:pStyle w:val="2"/>
        <w:spacing w:before="120" w:after="120"/>
        <w:ind w:right="142"/>
      </w:pPr>
      <w:bookmarkStart w:id="23" w:name="_Toc333330948"/>
      <w:bookmarkStart w:id="24" w:name="_Toc333875801"/>
      <w:bookmarkStart w:id="25" w:name="_Toc333941873"/>
      <w:bookmarkStart w:id="26" w:name="_Toc381785844"/>
      <w:r w:rsidRPr="002F7B71">
        <w:t>7</w:t>
      </w:r>
      <w:r w:rsidR="00D85D58">
        <w:t>.</w:t>
      </w:r>
      <w:r w:rsidRPr="002F7B71">
        <w:t xml:space="preserve"> Сведения о земельных участках изымаемых во временное на период строительства и постоянное пользование, категория земель</w:t>
      </w:r>
      <w:bookmarkEnd w:id="23"/>
      <w:bookmarkEnd w:id="24"/>
      <w:bookmarkEnd w:id="25"/>
      <w:bookmarkEnd w:id="26"/>
    </w:p>
    <w:p w:rsidR="002F7B71" w:rsidRPr="00332C06" w:rsidRDefault="002F7B71" w:rsidP="00CB51AC">
      <w:pPr>
        <w:ind w:left="142" w:right="142" w:firstLine="709"/>
        <w:jc w:val="both"/>
        <w:rPr>
          <w:rFonts w:ascii="Arial" w:hAnsi="Arial" w:cs="Arial"/>
          <w:sz w:val="24"/>
          <w:szCs w:val="24"/>
        </w:rPr>
      </w:pPr>
      <w:r w:rsidRPr="00413A17">
        <w:rPr>
          <w:rFonts w:ascii="Arial" w:hAnsi="Arial" w:cs="Arial"/>
          <w:sz w:val="24"/>
          <w:szCs w:val="24"/>
        </w:rPr>
        <w:t xml:space="preserve">На рассматриваемой территории отсутствуют запретные или охранные зоны, а </w:t>
      </w:r>
      <w:r w:rsidRPr="004B08F5">
        <w:rPr>
          <w:rFonts w:ascii="Arial" w:hAnsi="Arial" w:cs="Arial"/>
          <w:sz w:val="24"/>
          <w:szCs w:val="24"/>
        </w:rPr>
        <w:t xml:space="preserve">также особо охраняемые природные территории федерального и регионального </w:t>
      </w:r>
      <w:r w:rsidRPr="00332C06">
        <w:rPr>
          <w:rFonts w:ascii="Arial" w:hAnsi="Arial" w:cs="Arial"/>
          <w:sz w:val="24"/>
          <w:szCs w:val="24"/>
        </w:rPr>
        <w:t xml:space="preserve">значения. </w:t>
      </w:r>
    </w:p>
    <w:p w:rsidR="00B146A8" w:rsidRDefault="000D01BB" w:rsidP="00CB51AC">
      <w:pPr>
        <w:ind w:left="142" w:right="142" w:firstLine="709"/>
        <w:jc w:val="both"/>
        <w:rPr>
          <w:rFonts w:ascii="Arial" w:hAnsi="Arial" w:cs="Arial"/>
          <w:sz w:val="24"/>
          <w:szCs w:val="24"/>
        </w:rPr>
      </w:pPr>
      <w:r w:rsidRPr="00332C06">
        <w:rPr>
          <w:rFonts w:ascii="Arial" w:hAnsi="Arial" w:cs="Arial"/>
          <w:sz w:val="24"/>
          <w:szCs w:val="24"/>
        </w:rPr>
        <w:t>Объект располагается на землях лесного фонда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F7B71" w:rsidRPr="00332C06" w:rsidRDefault="002F7B71" w:rsidP="00CB51AC">
      <w:pPr>
        <w:ind w:left="142" w:right="142" w:firstLine="709"/>
        <w:jc w:val="both"/>
        <w:rPr>
          <w:rFonts w:ascii="Arial" w:hAnsi="Arial" w:cs="Arial"/>
          <w:sz w:val="24"/>
          <w:szCs w:val="24"/>
        </w:rPr>
      </w:pPr>
      <w:r w:rsidRPr="00332C06">
        <w:rPr>
          <w:rFonts w:ascii="Arial" w:hAnsi="Arial" w:cs="Arial"/>
          <w:sz w:val="24"/>
          <w:szCs w:val="24"/>
        </w:rPr>
        <w:t xml:space="preserve">Размещение объекта выбрано в соответствии с Актом выбора </w:t>
      </w:r>
      <w:r w:rsidR="00332C06" w:rsidRPr="00332C06">
        <w:rPr>
          <w:rFonts w:ascii="Arial" w:hAnsi="Arial" w:cs="Arial"/>
          <w:sz w:val="24"/>
          <w:szCs w:val="24"/>
        </w:rPr>
        <w:t xml:space="preserve">участка земель лесного фонда №4 от 24.10.2012г, утвержденного Руководителем лесного хозяйства и охраны </w:t>
      </w:r>
      <w:r w:rsidR="00B146A8">
        <w:rPr>
          <w:rFonts w:ascii="Arial" w:hAnsi="Arial" w:cs="Arial"/>
          <w:sz w:val="24"/>
          <w:szCs w:val="24"/>
        </w:rPr>
        <w:t>животного мира Камчатского края, по согласованию с администрацией Карагинского муниципального района Камчатского края.</w:t>
      </w:r>
      <w:r w:rsidR="00332C06" w:rsidRPr="00332C06">
        <w:rPr>
          <w:rFonts w:ascii="Arial" w:hAnsi="Arial" w:cs="Arial"/>
          <w:sz w:val="24"/>
          <w:szCs w:val="24"/>
        </w:rPr>
        <w:t xml:space="preserve"> </w:t>
      </w:r>
      <w:r w:rsidR="00B146A8">
        <w:rPr>
          <w:rFonts w:ascii="Arial" w:hAnsi="Arial" w:cs="Arial"/>
          <w:sz w:val="24"/>
          <w:szCs w:val="24"/>
        </w:rPr>
        <w:t xml:space="preserve">О </w:t>
      </w:r>
      <w:r w:rsidR="00B146A8" w:rsidRPr="00B146A8">
        <w:rPr>
          <w:rFonts w:ascii="Arial" w:hAnsi="Arial" w:cs="Arial"/>
          <w:sz w:val="24"/>
          <w:szCs w:val="24"/>
        </w:rPr>
        <w:t>возможности предоставлени</w:t>
      </w:r>
      <w:r w:rsidR="00B146A8">
        <w:rPr>
          <w:rFonts w:ascii="Arial" w:hAnsi="Arial" w:cs="Arial"/>
          <w:sz w:val="24"/>
          <w:szCs w:val="24"/>
        </w:rPr>
        <w:t>я</w:t>
      </w:r>
      <w:r w:rsidR="00B146A8" w:rsidRPr="00B146A8">
        <w:rPr>
          <w:rFonts w:ascii="Arial" w:hAnsi="Arial" w:cs="Arial"/>
          <w:sz w:val="24"/>
          <w:szCs w:val="24"/>
        </w:rPr>
        <w:t xml:space="preserve"> в аренду лесных участков общей площадью 424,6га </w:t>
      </w:r>
      <w:r w:rsidR="00B146A8">
        <w:rPr>
          <w:rFonts w:ascii="Arial" w:hAnsi="Arial" w:cs="Arial"/>
          <w:sz w:val="24"/>
          <w:szCs w:val="24"/>
        </w:rPr>
        <w:t>есть р</w:t>
      </w:r>
      <w:r w:rsidR="00B146A8" w:rsidRPr="00B146A8">
        <w:rPr>
          <w:rFonts w:ascii="Arial" w:hAnsi="Arial" w:cs="Arial"/>
          <w:sz w:val="24"/>
          <w:szCs w:val="24"/>
        </w:rPr>
        <w:t>ешение Агентства лесного хозяйства и охраны животного мира Камчатского края №478 от 14.02.2014</w:t>
      </w:r>
      <w:r w:rsidR="00B146A8">
        <w:rPr>
          <w:rFonts w:ascii="Arial" w:hAnsi="Arial" w:cs="Arial"/>
          <w:sz w:val="24"/>
          <w:szCs w:val="24"/>
        </w:rPr>
        <w:t>.</w:t>
      </w:r>
      <w:r w:rsidR="00B146A8" w:rsidRPr="00B146A8">
        <w:rPr>
          <w:rFonts w:ascii="Arial" w:hAnsi="Arial" w:cs="Arial"/>
          <w:sz w:val="24"/>
          <w:szCs w:val="24"/>
        </w:rPr>
        <w:t xml:space="preserve"> </w:t>
      </w:r>
    </w:p>
    <w:p w:rsidR="002F7B71" w:rsidRPr="00884A06" w:rsidRDefault="002F7B71" w:rsidP="00CB51AC">
      <w:pPr>
        <w:ind w:left="142" w:right="142" w:firstLine="709"/>
        <w:jc w:val="both"/>
        <w:rPr>
          <w:rFonts w:ascii="Arial" w:hAnsi="Arial" w:cs="Arial"/>
          <w:sz w:val="24"/>
          <w:szCs w:val="24"/>
        </w:rPr>
      </w:pPr>
      <w:r w:rsidRPr="00884A06">
        <w:rPr>
          <w:rFonts w:ascii="Arial" w:hAnsi="Arial" w:cs="Arial"/>
          <w:sz w:val="24"/>
          <w:szCs w:val="24"/>
        </w:rPr>
        <w:t>Требуемая площадь земельных участков для размещения площадок объекта приве</w:t>
      </w:r>
      <w:r>
        <w:rPr>
          <w:rFonts w:ascii="Arial" w:hAnsi="Arial" w:cs="Arial"/>
          <w:sz w:val="24"/>
          <w:szCs w:val="24"/>
        </w:rPr>
        <w:t>де</w:t>
      </w:r>
      <w:r w:rsidRPr="00884A06">
        <w:rPr>
          <w:rFonts w:ascii="Arial" w:hAnsi="Arial" w:cs="Arial"/>
          <w:sz w:val="24"/>
          <w:szCs w:val="24"/>
        </w:rPr>
        <w:t>на в таблице</w:t>
      </w:r>
      <w:r w:rsidR="00974D1D">
        <w:rPr>
          <w:rFonts w:ascii="Arial" w:hAnsi="Arial" w:cs="Arial"/>
          <w:sz w:val="24"/>
          <w:szCs w:val="24"/>
        </w:rPr>
        <w:t xml:space="preserve"> </w:t>
      </w:r>
      <w:r w:rsidR="00332C06">
        <w:rPr>
          <w:rFonts w:ascii="Arial" w:hAnsi="Arial" w:cs="Arial"/>
          <w:sz w:val="24"/>
          <w:szCs w:val="24"/>
        </w:rPr>
        <w:t>:</w:t>
      </w:r>
      <w:r w:rsidRPr="00884A06">
        <w:rPr>
          <w:rFonts w:ascii="Arial" w:hAnsi="Arial" w:cs="Arial"/>
          <w:sz w:val="24"/>
          <w:szCs w:val="24"/>
        </w:rPr>
        <w:t xml:space="preserve"> </w:t>
      </w:r>
    </w:p>
    <w:p w:rsidR="002166E6" w:rsidRDefault="002F7B71" w:rsidP="00DC2F35">
      <w:pPr>
        <w:spacing w:before="120" w:after="120" w:line="276" w:lineRule="auto"/>
        <w:ind w:left="130" w:firstLine="720"/>
        <w:rPr>
          <w:rFonts w:ascii="Arial" w:hAnsi="Arial" w:cs="Arial"/>
          <w:kern w:val="24"/>
          <w:sz w:val="24"/>
          <w:szCs w:val="24"/>
        </w:rPr>
      </w:pPr>
      <w:r w:rsidRPr="00884A06">
        <w:rPr>
          <w:rFonts w:ascii="Arial" w:hAnsi="Arial" w:cs="Arial"/>
          <w:sz w:val="24"/>
          <w:szCs w:val="24"/>
        </w:rPr>
        <w:t xml:space="preserve">Таблица </w:t>
      </w:r>
      <w:r w:rsidR="00171FB1">
        <w:rPr>
          <w:rFonts w:ascii="Arial" w:hAnsi="Arial" w:cs="Arial"/>
          <w:sz w:val="24"/>
          <w:szCs w:val="24"/>
        </w:rPr>
        <w:t>7.1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499"/>
        <w:gridCol w:w="759"/>
        <w:gridCol w:w="749"/>
        <w:gridCol w:w="687"/>
        <w:gridCol w:w="687"/>
        <w:gridCol w:w="687"/>
        <w:gridCol w:w="687"/>
        <w:gridCol w:w="687"/>
        <w:gridCol w:w="687"/>
        <w:gridCol w:w="687"/>
        <w:gridCol w:w="1103"/>
        <w:gridCol w:w="827"/>
      </w:tblGrid>
      <w:tr w:rsidR="006E69BE" w:rsidRPr="00F76ACF" w:rsidTr="00AD4215">
        <w:trPr>
          <w:trHeight w:val="420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6E69BE" w:rsidRPr="00332C06" w:rsidRDefault="006E69BE" w:rsidP="00332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C06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Pr="00332C06">
              <w:rPr>
                <w:rFonts w:ascii="Arial" w:hAnsi="Arial" w:cs="Arial"/>
                <w:sz w:val="22"/>
                <w:szCs w:val="22"/>
              </w:rPr>
              <w:lastRenderedPageBreak/>
              <w:t>п./п.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6E69BE" w:rsidRPr="00332C06" w:rsidRDefault="006E69BE" w:rsidP="00332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C06">
              <w:rPr>
                <w:rFonts w:ascii="Arial" w:hAnsi="Arial" w:cs="Arial"/>
                <w:sz w:val="22"/>
                <w:szCs w:val="22"/>
              </w:rPr>
              <w:lastRenderedPageBreak/>
              <w:t>Наименован</w:t>
            </w:r>
            <w:r w:rsidRPr="00332C06">
              <w:rPr>
                <w:rFonts w:ascii="Arial" w:hAnsi="Arial" w:cs="Arial"/>
                <w:sz w:val="22"/>
                <w:szCs w:val="22"/>
              </w:rPr>
              <w:lastRenderedPageBreak/>
              <w:t>ие показателя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6E69BE" w:rsidRPr="00332C06" w:rsidRDefault="006E69BE" w:rsidP="00332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C06">
              <w:rPr>
                <w:rFonts w:ascii="Arial" w:hAnsi="Arial" w:cs="Arial"/>
                <w:sz w:val="22"/>
                <w:szCs w:val="22"/>
              </w:rPr>
              <w:lastRenderedPageBreak/>
              <w:t xml:space="preserve">Ед. </w:t>
            </w:r>
            <w:r w:rsidRPr="00332C06">
              <w:rPr>
                <w:rFonts w:ascii="Arial" w:hAnsi="Arial" w:cs="Arial"/>
                <w:sz w:val="22"/>
                <w:szCs w:val="22"/>
              </w:rPr>
              <w:lastRenderedPageBreak/>
              <w:t>изм.</w:t>
            </w:r>
          </w:p>
        </w:tc>
        <w:tc>
          <w:tcPr>
            <w:tcW w:w="6640" w:type="dxa"/>
            <w:gridSpan w:val="9"/>
          </w:tcPr>
          <w:p w:rsidR="006E69BE" w:rsidRPr="00332C06" w:rsidRDefault="006E69BE" w:rsidP="00332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Номера площадок</w:t>
            </w:r>
          </w:p>
        </w:tc>
        <w:tc>
          <w:tcPr>
            <w:tcW w:w="824" w:type="dxa"/>
            <w:vMerge w:val="restart"/>
            <w:vAlign w:val="center"/>
          </w:tcPr>
          <w:p w:rsidR="006E69BE" w:rsidRPr="000D01BB" w:rsidRDefault="006E69BE" w:rsidP="000D01BB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0D01BB">
              <w:rPr>
                <w:rFonts w:ascii="Arial" w:hAnsi="Arial" w:cs="Arial"/>
                <w:b/>
              </w:rPr>
              <w:t>ВСЕГО</w:t>
            </w:r>
          </w:p>
        </w:tc>
      </w:tr>
      <w:tr w:rsidR="006E69BE" w:rsidRPr="00F76ACF" w:rsidTr="00AD4215">
        <w:trPr>
          <w:cantSplit/>
          <w:trHeight w:val="1546"/>
          <w:jc w:val="center"/>
        </w:trPr>
        <w:tc>
          <w:tcPr>
            <w:tcW w:w="740" w:type="dxa"/>
            <w:vMerge/>
            <w:shd w:val="clear" w:color="auto" w:fill="auto"/>
          </w:tcPr>
          <w:p w:rsidR="006E69BE" w:rsidRPr="00332C06" w:rsidRDefault="006E69BE" w:rsidP="00332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6E69BE" w:rsidRPr="00332C06" w:rsidRDefault="006E69BE" w:rsidP="00332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6E69BE" w:rsidRPr="00332C06" w:rsidRDefault="006E69BE" w:rsidP="00332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textDirection w:val="btLr"/>
          </w:tcPr>
          <w:p w:rsidR="006E69BE" w:rsidRPr="00332C06" w:rsidRDefault="006E69BE" w:rsidP="00332C06">
            <w:pPr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C06">
              <w:rPr>
                <w:rFonts w:ascii="Arial" w:hAnsi="Arial" w:cs="Arial"/>
                <w:sz w:val="22"/>
                <w:szCs w:val="22"/>
              </w:rPr>
              <w:t>Площадка №1,2</w:t>
            </w:r>
          </w:p>
        </w:tc>
        <w:tc>
          <w:tcPr>
            <w:tcW w:w="685" w:type="dxa"/>
            <w:textDirection w:val="btLr"/>
          </w:tcPr>
          <w:p w:rsidR="006E69BE" w:rsidRPr="00332C06" w:rsidRDefault="006E69BE" w:rsidP="006E69BE">
            <w:pPr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C06">
              <w:rPr>
                <w:rFonts w:ascii="Arial" w:hAnsi="Arial" w:cs="Arial"/>
                <w:sz w:val="22"/>
                <w:szCs w:val="22"/>
              </w:rPr>
              <w:t>Площадка №3,5</w:t>
            </w:r>
          </w:p>
        </w:tc>
        <w:tc>
          <w:tcPr>
            <w:tcW w:w="685" w:type="dxa"/>
            <w:shd w:val="clear" w:color="auto" w:fill="auto"/>
            <w:textDirection w:val="btLr"/>
          </w:tcPr>
          <w:p w:rsidR="006E69BE" w:rsidRPr="00332C06" w:rsidRDefault="006E69BE" w:rsidP="006E69BE">
            <w:pPr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Площадка №</w:t>
            </w:r>
            <w:r w:rsidRPr="00332C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5" w:type="dxa"/>
            <w:shd w:val="clear" w:color="auto" w:fill="auto"/>
            <w:textDirection w:val="btLr"/>
          </w:tcPr>
          <w:p w:rsidR="006E69BE" w:rsidRPr="00332C06" w:rsidRDefault="006E69BE" w:rsidP="00332C06">
            <w:pPr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C06">
              <w:rPr>
                <w:rFonts w:ascii="Arial" w:hAnsi="Arial" w:cs="Arial"/>
                <w:sz w:val="22"/>
                <w:szCs w:val="22"/>
              </w:rPr>
              <w:t>Площадка №6</w:t>
            </w:r>
          </w:p>
        </w:tc>
        <w:tc>
          <w:tcPr>
            <w:tcW w:w="685" w:type="dxa"/>
            <w:shd w:val="clear" w:color="auto" w:fill="auto"/>
            <w:textDirection w:val="btLr"/>
          </w:tcPr>
          <w:p w:rsidR="006E69BE" w:rsidRPr="00332C06" w:rsidRDefault="006E69BE" w:rsidP="00332C06">
            <w:pPr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C06">
              <w:rPr>
                <w:rFonts w:ascii="Arial" w:hAnsi="Arial" w:cs="Arial"/>
                <w:sz w:val="22"/>
                <w:szCs w:val="22"/>
              </w:rPr>
              <w:t>Площадка №7</w:t>
            </w:r>
          </w:p>
        </w:tc>
        <w:tc>
          <w:tcPr>
            <w:tcW w:w="685" w:type="dxa"/>
            <w:shd w:val="clear" w:color="auto" w:fill="auto"/>
            <w:textDirection w:val="btLr"/>
          </w:tcPr>
          <w:p w:rsidR="006E69BE" w:rsidRPr="00332C06" w:rsidRDefault="006E69BE" w:rsidP="00332C06">
            <w:pPr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C06">
              <w:rPr>
                <w:rFonts w:ascii="Arial" w:hAnsi="Arial" w:cs="Arial"/>
                <w:sz w:val="22"/>
                <w:szCs w:val="22"/>
              </w:rPr>
              <w:t>Площадка №8</w:t>
            </w:r>
          </w:p>
        </w:tc>
        <w:tc>
          <w:tcPr>
            <w:tcW w:w="685" w:type="dxa"/>
            <w:shd w:val="clear" w:color="auto" w:fill="auto"/>
            <w:textDirection w:val="btLr"/>
          </w:tcPr>
          <w:p w:rsidR="006E69BE" w:rsidRPr="00332C06" w:rsidRDefault="006E69BE" w:rsidP="00332C06">
            <w:pPr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C06">
              <w:rPr>
                <w:rFonts w:ascii="Arial" w:hAnsi="Arial" w:cs="Arial"/>
                <w:sz w:val="22"/>
                <w:szCs w:val="22"/>
              </w:rPr>
              <w:t>Площадка №9</w:t>
            </w:r>
          </w:p>
        </w:tc>
        <w:tc>
          <w:tcPr>
            <w:tcW w:w="685" w:type="dxa"/>
            <w:shd w:val="clear" w:color="auto" w:fill="auto"/>
            <w:textDirection w:val="btLr"/>
          </w:tcPr>
          <w:p w:rsidR="006E69BE" w:rsidRPr="00332C06" w:rsidRDefault="006E69BE" w:rsidP="00332C06">
            <w:pPr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C06">
              <w:rPr>
                <w:rFonts w:ascii="Arial" w:hAnsi="Arial" w:cs="Arial"/>
                <w:sz w:val="22"/>
                <w:szCs w:val="22"/>
              </w:rPr>
              <w:t>Площадка №10</w:t>
            </w:r>
          </w:p>
        </w:tc>
        <w:tc>
          <w:tcPr>
            <w:tcW w:w="1099" w:type="dxa"/>
            <w:textDirection w:val="btLr"/>
          </w:tcPr>
          <w:p w:rsidR="006E69BE" w:rsidRPr="006E69BE" w:rsidRDefault="006E69BE" w:rsidP="00080ED4">
            <w:pPr>
              <w:ind w:left="57"/>
              <w:jc w:val="center"/>
              <w:rPr>
                <w:rFonts w:ascii="Arial" w:hAnsi="Arial" w:cs="Arial"/>
              </w:rPr>
            </w:pPr>
            <w:r w:rsidRPr="006E69BE">
              <w:rPr>
                <w:rFonts w:ascii="Arial" w:hAnsi="Arial" w:cs="Arial"/>
              </w:rPr>
              <w:t xml:space="preserve">Автомобильные дороги, </w:t>
            </w:r>
            <w:r w:rsidRPr="00080ED4">
              <w:rPr>
                <w:rFonts w:ascii="Arial" w:hAnsi="Arial" w:cs="Arial"/>
              </w:rPr>
              <w:t xml:space="preserve">инженерные </w:t>
            </w:r>
            <w:r w:rsidRPr="006E69BE">
              <w:rPr>
                <w:rFonts w:ascii="Arial" w:hAnsi="Arial" w:cs="Arial"/>
              </w:rPr>
              <w:t>коммуникации</w:t>
            </w:r>
          </w:p>
        </w:tc>
        <w:tc>
          <w:tcPr>
            <w:tcW w:w="824" w:type="dxa"/>
            <w:vMerge/>
            <w:textDirection w:val="btLr"/>
            <w:vAlign w:val="center"/>
          </w:tcPr>
          <w:p w:rsidR="006E69BE" w:rsidRPr="00332C06" w:rsidRDefault="006E69BE" w:rsidP="006E69BE">
            <w:pPr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9BE" w:rsidRPr="00F76ACF" w:rsidTr="00AD4215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6E69BE" w:rsidRPr="00332C06" w:rsidRDefault="006E69BE" w:rsidP="006E6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C06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:rsidR="006E69BE" w:rsidRPr="00332C06" w:rsidRDefault="006E69BE" w:rsidP="006E6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69BE" w:rsidRPr="00332C06" w:rsidRDefault="006E69BE" w:rsidP="006E6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6E69BE" w:rsidRPr="00D31548" w:rsidRDefault="006E69BE" w:rsidP="006E69BE">
            <w:pPr>
              <w:rPr>
                <w:rFonts w:ascii="Arial" w:hAnsi="Arial" w:cs="Arial"/>
              </w:rPr>
            </w:pPr>
            <w:r w:rsidRPr="00D31548">
              <w:rPr>
                <w:rFonts w:ascii="Arial" w:hAnsi="Arial" w:cs="Arial"/>
              </w:rPr>
              <w:t>Площадь земельного участка в границах проектного земельного отвода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E69BE" w:rsidRPr="00080ED4" w:rsidRDefault="006E69BE" w:rsidP="006E69BE">
            <w:pPr>
              <w:jc w:val="center"/>
              <w:rPr>
                <w:rFonts w:ascii="Arial" w:hAnsi="Arial" w:cs="Arial"/>
              </w:rPr>
            </w:pPr>
            <w:r w:rsidRPr="00080ED4">
              <w:rPr>
                <w:rFonts w:ascii="Arial" w:hAnsi="Arial" w:cs="Arial"/>
              </w:rPr>
              <w:t>га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E69BE" w:rsidRPr="00080ED4" w:rsidRDefault="006E69BE" w:rsidP="006E69B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080ED4">
              <w:rPr>
                <w:rFonts w:ascii="Arial" w:hAnsi="Arial" w:cs="Arial"/>
              </w:rPr>
              <w:t>312,68</w:t>
            </w:r>
          </w:p>
        </w:tc>
        <w:tc>
          <w:tcPr>
            <w:tcW w:w="685" w:type="dxa"/>
            <w:vAlign w:val="center"/>
          </w:tcPr>
          <w:p w:rsidR="006E69BE" w:rsidRPr="00080ED4" w:rsidRDefault="006E69BE" w:rsidP="006E69B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080ED4">
              <w:rPr>
                <w:rFonts w:ascii="Arial" w:hAnsi="Arial" w:cs="Arial"/>
              </w:rPr>
              <w:t>20,81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E69BE" w:rsidRPr="00080ED4" w:rsidRDefault="006E69BE" w:rsidP="006E69B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080ED4">
              <w:rPr>
                <w:rFonts w:ascii="Arial" w:hAnsi="Arial" w:cs="Arial"/>
              </w:rPr>
              <w:t>15,56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E69BE" w:rsidRPr="00080ED4" w:rsidRDefault="006E69BE" w:rsidP="006E69B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080ED4">
              <w:rPr>
                <w:rFonts w:ascii="Arial" w:hAnsi="Arial" w:cs="Arial"/>
              </w:rPr>
              <w:t>10,68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E69BE" w:rsidRPr="00080ED4" w:rsidRDefault="006E69BE" w:rsidP="006E69B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080ED4">
              <w:rPr>
                <w:rFonts w:ascii="Arial" w:hAnsi="Arial" w:cs="Arial"/>
              </w:rPr>
              <w:t>9,54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E69BE" w:rsidRPr="00080ED4" w:rsidRDefault="006E69BE" w:rsidP="006E69B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080ED4">
              <w:rPr>
                <w:rFonts w:ascii="Arial" w:hAnsi="Arial" w:cs="Arial"/>
              </w:rPr>
              <w:t>2,12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E69BE" w:rsidRPr="00080ED4" w:rsidRDefault="006E69BE" w:rsidP="006E69B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080ED4">
              <w:rPr>
                <w:rFonts w:ascii="Arial" w:hAnsi="Arial" w:cs="Arial"/>
              </w:rPr>
              <w:t>1,51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E69BE" w:rsidRPr="00080ED4" w:rsidRDefault="006E69BE" w:rsidP="006E69B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080ED4">
              <w:rPr>
                <w:rFonts w:ascii="Arial" w:hAnsi="Arial" w:cs="Arial"/>
              </w:rPr>
              <w:t>1,77</w:t>
            </w:r>
          </w:p>
        </w:tc>
        <w:tc>
          <w:tcPr>
            <w:tcW w:w="1099" w:type="dxa"/>
            <w:vAlign w:val="center"/>
          </w:tcPr>
          <w:p w:rsidR="006E69BE" w:rsidRPr="00080ED4" w:rsidRDefault="006E69BE" w:rsidP="006E69B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080ED4">
              <w:rPr>
                <w:rFonts w:ascii="Arial" w:hAnsi="Arial" w:cs="Arial"/>
              </w:rPr>
              <w:t>49,96</w:t>
            </w:r>
          </w:p>
        </w:tc>
        <w:tc>
          <w:tcPr>
            <w:tcW w:w="824" w:type="dxa"/>
            <w:vAlign w:val="center"/>
          </w:tcPr>
          <w:p w:rsidR="006E69BE" w:rsidRPr="00080ED4" w:rsidRDefault="006E69BE" w:rsidP="006E69BE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080ED4">
              <w:rPr>
                <w:rFonts w:ascii="Arial" w:hAnsi="Arial" w:cs="Arial"/>
                <w:b/>
              </w:rPr>
              <w:t>424,63</w:t>
            </w:r>
          </w:p>
        </w:tc>
      </w:tr>
    </w:tbl>
    <w:p w:rsidR="002166E6" w:rsidRDefault="002166E6" w:rsidP="002F7B71">
      <w:pPr>
        <w:spacing w:before="120" w:line="276" w:lineRule="auto"/>
        <w:ind w:firstLine="709"/>
        <w:jc w:val="both"/>
        <w:rPr>
          <w:rFonts w:ascii="Arial" w:hAnsi="Arial" w:cs="Arial"/>
          <w:kern w:val="24"/>
          <w:sz w:val="24"/>
          <w:szCs w:val="24"/>
        </w:rPr>
      </w:pPr>
    </w:p>
    <w:p w:rsidR="00D85D58" w:rsidRPr="00884A06" w:rsidRDefault="00D85D58" w:rsidP="002F7B71">
      <w:pPr>
        <w:spacing w:before="120" w:line="276" w:lineRule="auto"/>
        <w:ind w:firstLine="709"/>
        <w:jc w:val="both"/>
        <w:rPr>
          <w:rFonts w:ascii="Arial" w:hAnsi="Arial" w:cs="Arial"/>
          <w:kern w:val="24"/>
          <w:sz w:val="24"/>
          <w:szCs w:val="24"/>
        </w:rPr>
      </w:pPr>
    </w:p>
    <w:p w:rsidR="002F7B71" w:rsidRPr="00943C12" w:rsidRDefault="00171FB1" w:rsidP="00D31548">
      <w:pPr>
        <w:pStyle w:val="2"/>
        <w:spacing w:before="120" w:after="120"/>
        <w:ind w:right="142"/>
      </w:pPr>
      <w:bookmarkStart w:id="27" w:name="_Toc333330949"/>
      <w:bookmarkStart w:id="28" w:name="_Toc333875802"/>
      <w:bookmarkStart w:id="29" w:name="_Toc333941874"/>
      <w:bookmarkStart w:id="30" w:name="_Toc381785845"/>
      <w:r>
        <w:t>8</w:t>
      </w:r>
      <w:r w:rsidR="00D85D58">
        <w:t>.</w:t>
      </w:r>
      <w:r>
        <w:t xml:space="preserve"> </w:t>
      </w:r>
      <w:r w:rsidR="002F7B71" w:rsidRPr="00943C12">
        <w:t>Сведения о размере средств требующихся для возмещения убытков правообладателям земельных участков</w:t>
      </w:r>
      <w:bookmarkEnd w:id="27"/>
      <w:bookmarkEnd w:id="28"/>
      <w:bookmarkEnd w:id="29"/>
      <w:bookmarkEnd w:id="30"/>
    </w:p>
    <w:p w:rsidR="002F7B71" w:rsidRDefault="002F7B71" w:rsidP="00171FB1">
      <w:pPr>
        <w:pStyle w:val="25"/>
        <w:spacing w:line="276" w:lineRule="auto"/>
        <w:ind w:left="142" w:right="140" w:firstLine="709"/>
        <w:rPr>
          <w:szCs w:val="24"/>
        </w:rPr>
      </w:pPr>
      <w:r>
        <w:rPr>
          <w:szCs w:val="24"/>
        </w:rPr>
        <w:t>Правообладателями земельных участков требования по возмещению убытков не выставлялись и проектом не предусматриваются.</w:t>
      </w:r>
      <w:r w:rsidR="00F84F4E">
        <w:rPr>
          <w:szCs w:val="24"/>
        </w:rPr>
        <w:t xml:space="preserve"> За земли лесного фонда</w:t>
      </w:r>
      <w:r w:rsidR="005265FD">
        <w:rPr>
          <w:szCs w:val="24"/>
        </w:rPr>
        <w:t>,</w:t>
      </w:r>
      <w:r w:rsidR="00F84F4E">
        <w:rPr>
          <w:szCs w:val="24"/>
        </w:rPr>
        <w:t xml:space="preserve"> отводимые для целей строительства и эксплуатации опытно-промышленного участка предусматривается арендная плата.</w:t>
      </w:r>
    </w:p>
    <w:p w:rsidR="00F84F4E" w:rsidRDefault="00F84F4E" w:rsidP="00171FB1">
      <w:pPr>
        <w:pStyle w:val="25"/>
        <w:spacing w:line="276" w:lineRule="auto"/>
        <w:ind w:left="142" w:right="140" w:firstLine="709"/>
        <w:rPr>
          <w:szCs w:val="24"/>
        </w:rPr>
      </w:pPr>
      <w:r>
        <w:rPr>
          <w:szCs w:val="24"/>
        </w:rPr>
        <w:t xml:space="preserve">Проектом предусматриваются возмещения ущербов по компонентам окружающей природной среды, рассчитанные </w:t>
      </w:r>
      <w:r w:rsidR="00416DF3">
        <w:rPr>
          <w:szCs w:val="24"/>
        </w:rPr>
        <w:t>по утвержденным методикам</w:t>
      </w:r>
      <w:r w:rsidR="000122D3">
        <w:rPr>
          <w:szCs w:val="24"/>
        </w:rPr>
        <w:t>.</w:t>
      </w:r>
    </w:p>
    <w:p w:rsidR="000122D3" w:rsidRDefault="000122D3" w:rsidP="00DC2F35">
      <w:pPr>
        <w:pStyle w:val="25"/>
        <w:spacing w:before="120" w:after="120" w:line="276" w:lineRule="auto"/>
        <w:ind w:left="142" w:right="142" w:firstLine="709"/>
        <w:rPr>
          <w:szCs w:val="24"/>
        </w:rPr>
      </w:pPr>
      <w:r>
        <w:rPr>
          <w:szCs w:val="24"/>
        </w:rPr>
        <w:t>Таблица 8.1.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843"/>
      </w:tblGrid>
      <w:tr w:rsidR="00F84F4E" w:rsidRPr="00D81CE6" w:rsidTr="00AD4215">
        <w:trPr>
          <w:trHeight w:val="340"/>
          <w:jc w:val="center"/>
        </w:trPr>
        <w:tc>
          <w:tcPr>
            <w:tcW w:w="8647" w:type="dxa"/>
            <w:shd w:val="clear" w:color="000000" w:fill="FFFFFF"/>
            <w:hideMark/>
          </w:tcPr>
          <w:p w:rsidR="00F84F4E" w:rsidRPr="00D81CE6" w:rsidRDefault="00F84F4E" w:rsidP="00AA2138">
            <w:pPr>
              <w:pStyle w:val="aff"/>
            </w:pPr>
            <w:r w:rsidRPr="00D81CE6">
              <w:t>Аренда лесных земель</w:t>
            </w:r>
            <w:r>
              <w:t>,</w:t>
            </w:r>
            <w:r w:rsidRPr="00D81CE6">
              <w:t xml:space="preserve"> </w:t>
            </w:r>
            <w:proofErr w:type="spellStart"/>
            <w:r w:rsidRPr="00D81CE6">
              <w:t>т</w:t>
            </w:r>
            <w:r>
              <w:t>ыс</w:t>
            </w:r>
            <w:r w:rsidRPr="00D81CE6">
              <w:t>.руб</w:t>
            </w:r>
            <w:proofErr w:type="spellEnd"/>
            <w:r w:rsidRPr="00D81CE6"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84F4E" w:rsidRPr="0053260E" w:rsidRDefault="00F84F4E" w:rsidP="00225667">
            <w:pPr>
              <w:pStyle w:val="aff"/>
              <w:ind w:right="317"/>
              <w:jc w:val="right"/>
              <w:rPr>
                <w:highlight w:val="yellow"/>
              </w:rPr>
            </w:pPr>
            <w:r w:rsidRPr="00225667">
              <w:t>1</w:t>
            </w:r>
            <w:r w:rsidR="00225667" w:rsidRPr="00225667">
              <w:t xml:space="preserve"> </w:t>
            </w:r>
            <w:r w:rsidRPr="00225667">
              <w:t>305,</w:t>
            </w:r>
            <w:r w:rsidR="00225667" w:rsidRPr="00225667">
              <w:t>87</w:t>
            </w:r>
          </w:p>
        </w:tc>
      </w:tr>
      <w:tr w:rsidR="00F84F4E" w:rsidRPr="00D81CE6" w:rsidTr="00AD4215">
        <w:trPr>
          <w:trHeight w:val="340"/>
          <w:jc w:val="center"/>
        </w:trPr>
        <w:tc>
          <w:tcPr>
            <w:tcW w:w="8647" w:type="dxa"/>
            <w:shd w:val="clear" w:color="000000" w:fill="FFFFFF"/>
            <w:hideMark/>
          </w:tcPr>
          <w:p w:rsidR="00F84F4E" w:rsidRPr="00D81CE6" w:rsidRDefault="00F84F4E" w:rsidP="00AA2138">
            <w:pPr>
              <w:pStyle w:val="aff"/>
            </w:pPr>
            <w:r w:rsidRPr="00D81CE6">
              <w:t>Возмещения ущерба рыбному хозяйству</w:t>
            </w:r>
            <w:r>
              <w:t>,</w:t>
            </w:r>
            <w:r w:rsidRPr="00D81CE6">
              <w:t xml:space="preserve"> </w:t>
            </w:r>
            <w:proofErr w:type="spellStart"/>
            <w:r w:rsidRPr="00D81CE6">
              <w:t>т</w:t>
            </w:r>
            <w:r>
              <w:t>ыс</w:t>
            </w:r>
            <w:r w:rsidRPr="00D81CE6">
              <w:t>.руб</w:t>
            </w:r>
            <w:proofErr w:type="spellEnd"/>
            <w:r>
              <w:t>.</w:t>
            </w:r>
            <w:r w:rsidRPr="00D81CE6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84F4E" w:rsidRPr="0053260E" w:rsidRDefault="00F84F4E" w:rsidP="00AA2138">
            <w:pPr>
              <w:pStyle w:val="aff"/>
              <w:ind w:right="317"/>
              <w:jc w:val="right"/>
              <w:rPr>
                <w:highlight w:val="yellow"/>
              </w:rPr>
            </w:pPr>
            <w:r w:rsidRPr="00225667">
              <w:t>33</w:t>
            </w:r>
            <w:r w:rsidR="00225667" w:rsidRPr="00225667">
              <w:t xml:space="preserve"> </w:t>
            </w:r>
            <w:r w:rsidRPr="00225667">
              <w:t>654,4</w:t>
            </w:r>
            <w:r w:rsidR="00AA2138" w:rsidRPr="00225667">
              <w:t>0</w:t>
            </w:r>
          </w:p>
        </w:tc>
      </w:tr>
      <w:tr w:rsidR="00F84F4E" w:rsidRPr="00D81CE6" w:rsidTr="00AD4215">
        <w:trPr>
          <w:trHeight w:val="340"/>
          <w:jc w:val="center"/>
        </w:trPr>
        <w:tc>
          <w:tcPr>
            <w:tcW w:w="8647" w:type="dxa"/>
            <w:shd w:val="clear" w:color="000000" w:fill="FFFFFF"/>
            <w:hideMark/>
          </w:tcPr>
          <w:p w:rsidR="00F84F4E" w:rsidRPr="00D81CE6" w:rsidRDefault="00F84F4E" w:rsidP="00AA2138">
            <w:pPr>
              <w:pStyle w:val="aff"/>
            </w:pPr>
            <w:r w:rsidRPr="00D81CE6">
              <w:t>Возмещения ущерба охотничьему хозяйству</w:t>
            </w:r>
            <w:r>
              <w:t>,</w:t>
            </w:r>
            <w:r w:rsidRPr="00D81CE6">
              <w:t xml:space="preserve"> </w:t>
            </w:r>
            <w:proofErr w:type="spellStart"/>
            <w:r w:rsidRPr="00D81CE6">
              <w:t>т</w:t>
            </w:r>
            <w:r>
              <w:t>ыс</w:t>
            </w:r>
            <w:r w:rsidRPr="00D81CE6">
              <w:t>.руб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84F4E" w:rsidRPr="0053260E" w:rsidRDefault="00F84F4E" w:rsidP="00AA2138">
            <w:pPr>
              <w:pStyle w:val="aff"/>
              <w:ind w:right="317"/>
              <w:jc w:val="right"/>
              <w:rPr>
                <w:highlight w:val="yellow"/>
              </w:rPr>
            </w:pPr>
            <w:r w:rsidRPr="00225667">
              <w:t>1</w:t>
            </w:r>
            <w:r w:rsidR="00225667" w:rsidRPr="00225667">
              <w:t xml:space="preserve"> </w:t>
            </w:r>
            <w:r w:rsidRPr="00225667">
              <w:t>593,9</w:t>
            </w:r>
            <w:r w:rsidR="00AA2138" w:rsidRPr="00225667">
              <w:t>0</w:t>
            </w:r>
          </w:p>
        </w:tc>
      </w:tr>
      <w:tr w:rsidR="00F84F4E" w:rsidRPr="00D81CE6" w:rsidTr="00AD4215">
        <w:trPr>
          <w:trHeight w:val="340"/>
          <w:jc w:val="center"/>
        </w:trPr>
        <w:tc>
          <w:tcPr>
            <w:tcW w:w="8647" w:type="dxa"/>
            <w:shd w:val="clear" w:color="000000" w:fill="FFFFFF"/>
            <w:hideMark/>
          </w:tcPr>
          <w:p w:rsidR="00F84F4E" w:rsidRPr="00D81CE6" w:rsidRDefault="00F84F4E" w:rsidP="00AA2138">
            <w:pPr>
              <w:pStyle w:val="aff"/>
            </w:pPr>
            <w:r w:rsidRPr="00D81CE6">
              <w:t>Возмещение ущерба за возможное уничтожение объектов растительного мира, занесенных в Красную книгу Камчатского края</w:t>
            </w:r>
            <w:r>
              <w:t xml:space="preserve">, </w:t>
            </w:r>
            <w:proofErr w:type="spellStart"/>
            <w:r w:rsidRPr="00D81CE6">
              <w:t>т</w:t>
            </w:r>
            <w:r>
              <w:t>ыс</w:t>
            </w:r>
            <w:r w:rsidRPr="00D81CE6">
              <w:t>.руб</w:t>
            </w:r>
            <w:proofErr w:type="spellEnd"/>
            <w:r>
              <w:t>.</w:t>
            </w:r>
            <w:r w:rsidRPr="00D81CE6">
              <w:t xml:space="preserve">                                                                              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84F4E" w:rsidRPr="0053260E" w:rsidRDefault="00F84F4E" w:rsidP="00AA2138">
            <w:pPr>
              <w:pStyle w:val="aff"/>
              <w:ind w:right="317"/>
              <w:jc w:val="right"/>
              <w:rPr>
                <w:highlight w:val="yellow"/>
              </w:rPr>
            </w:pPr>
            <w:r w:rsidRPr="00225667">
              <w:t>62,2</w:t>
            </w:r>
            <w:r w:rsidR="00AA2138" w:rsidRPr="00225667">
              <w:t>0</w:t>
            </w:r>
          </w:p>
        </w:tc>
      </w:tr>
    </w:tbl>
    <w:p w:rsidR="001D6D4C" w:rsidRDefault="001D6D4C" w:rsidP="00CB51AC">
      <w:pPr>
        <w:pStyle w:val="2"/>
        <w:spacing w:before="120" w:after="120"/>
        <w:ind w:right="142"/>
      </w:pPr>
      <w:bookmarkStart w:id="31" w:name="_Toc333330951"/>
      <w:bookmarkStart w:id="32" w:name="_Toc333875804"/>
      <w:bookmarkStart w:id="33" w:name="_Toc333941876"/>
      <w:bookmarkStart w:id="34" w:name="_Toc381785847"/>
    </w:p>
    <w:p w:rsidR="00D85D58" w:rsidRDefault="00D85D58" w:rsidP="00CB51AC">
      <w:pPr>
        <w:pStyle w:val="2"/>
        <w:spacing w:before="120" w:after="120"/>
        <w:ind w:right="142"/>
      </w:pPr>
    </w:p>
    <w:p w:rsidR="00D85D58" w:rsidRDefault="00D85D58" w:rsidP="00CB51AC">
      <w:pPr>
        <w:pStyle w:val="2"/>
        <w:spacing w:before="120" w:after="120"/>
        <w:ind w:right="142"/>
      </w:pPr>
    </w:p>
    <w:p w:rsidR="00D85D58" w:rsidRDefault="00D85D58" w:rsidP="00CB51AC">
      <w:pPr>
        <w:pStyle w:val="2"/>
        <w:spacing w:before="120" w:after="120"/>
        <w:ind w:right="142"/>
      </w:pPr>
    </w:p>
    <w:p w:rsidR="00D85D58" w:rsidRDefault="00D85D58" w:rsidP="00CB51AC">
      <w:pPr>
        <w:pStyle w:val="2"/>
        <w:spacing w:before="120" w:after="120"/>
        <w:ind w:right="142"/>
      </w:pPr>
    </w:p>
    <w:p w:rsidR="002F7B71" w:rsidRPr="00943C12" w:rsidRDefault="001D6D4C" w:rsidP="00CB51AC">
      <w:pPr>
        <w:pStyle w:val="2"/>
        <w:spacing w:before="120" w:after="120"/>
        <w:ind w:right="142"/>
      </w:pPr>
      <w:r>
        <w:t>9</w:t>
      </w:r>
      <w:r w:rsidR="00D85D58">
        <w:t>.</w:t>
      </w:r>
      <w:r w:rsidR="00171FB1">
        <w:t xml:space="preserve"> </w:t>
      </w:r>
      <w:r w:rsidR="002F7B71" w:rsidRPr="00943C12">
        <w:t xml:space="preserve">Технико-экономические </w:t>
      </w:r>
      <w:r w:rsidR="002F7B71" w:rsidRPr="00171FB1">
        <w:t>показатели</w:t>
      </w:r>
      <w:r w:rsidR="002F7B71" w:rsidRPr="00943C12">
        <w:t xml:space="preserve"> проектируемого объекта</w:t>
      </w:r>
      <w:bookmarkEnd w:id="31"/>
      <w:bookmarkEnd w:id="32"/>
      <w:bookmarkEnd w:id="33"/>
      <w:bookmarkEnd w:id="34"/>
    </w:p>
    <w:p w:rsidR="002F7B71" w:rsidRPr="00B7553C" w:rsidRDefault="002F7B71" w:rsidP="00CB51AC">
      <w:pPr>
        <w:spacing w:before="120" w:after="120"/>
        <w:ind w:left="142" w:firstLine="709"/>
        <w:rPr>
          <w:rFonts w:ascii="Arial" w:hAnsi="Arial" w:cs="Arial"/>
          <w:sz w:val="24"/>
          <w:szCs w:val="24"/>
        </w:rPr>
      </w:pPr>
      <w:r w:rsidRPr="002E2612">
        <w:rPr>
          <w:rFonts w:ascii="Arial" w:hAnsi="Arial" w:cs="Arial"/>
          <w:sz w:val="24"/>
          <w:szCs w:val="24"/>
        </w:rPr>
        <w:t xml:space="preserve">Таблица </w:t>
      </w:r>
      <w:r w:rsidR="001D6D4C">
        <w:rPr>
          <w:rFonts w:ascii="Arial" w:hAnsi="Arial" w:cs="Arial"/>
          <w:sz w:val="24"/>
          <w:szCs w:val="24"/>
        </w:rPr>
        <w:t>9</w:t>
      </w:r>
      <w:r w:rsidR="009F1342">
        <w:rPr>
          <w:rFonts w:ascii="Arial" w:hAnsi="Arial" w:cs="Arial"/>
          <w:sz w:val="24"/>
          <w:szCs w:val="24"/>
        </w:rPr>
        <w:t>.1.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851"/>
        <w:gridCol w:w="1499"/>
        <w:gridCol w:w="2060"/>
      </w:tblGrid>
      <w:tr w:rsidR="002F7B71" w:rsidRPr="00B7553C" w:rsidTr="00AD4215">
        <w:trPr>
          <w:tblHeader/>
          <w:jc w:val="center"/>
        </w:trPr>
        <w:tc>
          <w:tcPr>
            <w:tcW w:w="1077" w:type="dxa"/>
            <w:vAlign w:val="center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5836" w:type="dxa"/>
            <w:vAlign w:val="center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495" w:type="dxa"/>
            <w:vAlign w:val="center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Единица</w:t>
            </w:r>
          </w:p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и</w:t>
            </w:r>
            <w:r w:rsidR="00CB51AC" w:rsidRPr="00CB51AC">
              <w:rPr>
                <w:rFonts w:ascii="Arial" w:hAnsi="Arial" w:cs="Arial"/>
                <w:sz w:val="22"/>
                <w:szCs w:val="22"/>
              </w:rPr>
              <w:t>з</w:t>
            </w:r>
            <w:r w:rsidRPr="00CB51AC">
              <w:rPr>
                <w:rFonts w:ascii="Arial" w:hAnsi="Arial" w:cs="Arial"/>
                <w:sz w:val="22"/>
                <w:szCs w:val="22"/>
              </w:rPr>
              <w:t>мерения</w:t>
            </w:r>
          </w:p>
        </w:tc>
        <w:tc>
          <w:tcPr>
            <w:tcW w:w="2055" w:type="dxa"/>
            <w:vAlign w:val="center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Показатели</w:t>
            </w:r>
          </w:p>
        </w:tc>
      </w:tr>
      <w:tr w:rsidR="002F7B71" w:rsidRPr="00B7553C" w:rsidTr="00AD4215">
        <w:trPr>
          <w:trHeight w:val="468"/>
          <w:jc w:val="center"/>
        </w:trPr>
        <w:tc>
          <w:tcPr>
            <w:tcW w:w="1077" w:type="dxa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36" w:type="dxa"/>
          </w:tcPr>
          <w:p w:rsidR="002F7B71" w:rsidRPr="00CB51AC" w:rsidRDefault="002F7B71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 xml:space="preserve">Сквозное извлечение в сплав </w:t>
            </w:r>
            <w:proofErr w:type="spellStart"/>
            <w:r w:rsidRPr="00CB51AC">
              <w:rPr>
                <w:rFonts w:ascii="Arial" w:hAnsi="Arial" w:cs="Arial"/>
                <w:sz w:val="22"/>
                <w:szCs w:val="22"/>
              </w:rPr>
              <w:t>Дорэ</w:t>
            </w:r>
            <w:proofErr w:type="spellEnd"/>
            <w:r w:rsidRPr="00CB51A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F7B71" w:rsidRPr="00CB51AC" w:rsidRDefault="002F7B71" w:rsidP="00C00268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- золота</w:t>
            </w:r>
          </w:p>
        </w:tc>
        <w:tc>
          <w:tcPr>
            <w:tcW w:w="1495" w:type="dxa"/>
            <w:vAlign w:val="center"/>
          </w:tcPr>
          <w:p w:rsidR="002F7B71" w:rsidRPr="00CB51AC" w:rsidRDefault="002F7B71" w:rsidP="00C00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55" w:type="dxa"/>
          </w:tcPr>
          <w:p w:rsidR="002F7B71" w:rsidRPr="00CB51AC" w:rsidRDefault="002F7B71" w:rsidP="00AA2138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F7B71" w:rsidRPr="00CB51AC" w:rsidRDefault="00FA2AC6" w:rsidP="00C00268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76</w:t>
            </w:r>
            <w:r w:rsidR="002F7B71" w:rsidRPr="00CB51AC">
              <w:rPr>
                <w:rFonts w:ascii="Arial" w:hAnsi="Arial" w:cs="Arial"/>
                <w:sz w:val="22"/>
                <w:szCs w:val="22"/>
              </w:rPr>
              <w:t>,</w:t>
            </w:r>
            <w:r w:rsidRPr="00CB51AC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2F7B71" w:rsidRPr="00B7553C" w:rsidTr="00AD4215">
        <w:trPr>
          <w:jc w:val="center"/>
        </w:trPr>
        <w:tc>
          <w:tcPr>
            <w:tcW w:w="1077" w:type="dxa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36" w:type="dxa"/>
          </w:tcPr>
          <w:p w:rsidR="002F7B71" w:rsidRPr="00CB51AC" w:rsidRDefault="002F7B71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Количества извлекаемого металла в год:</w:t>
            </w:r>
          </w:p>
          <w:p w:rsidR="002F7B71" w:rsidRPr="00CB51AC" w:rsidRDefault="002F7B71" w:rsidP="00C00268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- золота</w:t>
            </w:r>
          </w:p>
        </w:tc>
        <w:tc>
          <w:tcPr>
            <w:tcW w:w="1495" w:type="dxa"/>
            <w:vAlign w:val="center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7B71" w:rsidRPr="00CB51AC" w:rsidRDefault="002F7B71" w:rsidP="00C00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2055" w:type="dxa"/>
          </w:tcPr>
          <w:p w:rsidR="002F7B71" w:rsidRPr="00CB51AC" w:rsidRDefault="002F7B71" w:rsidP="00AA2138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F7B71" w:rsidRPr="00CB51AC" w:rsidRDefault="00FA2AC6" w:rsidP="00C00268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bCs/>
                <w:sz w:val="22"/>
                <w:szCs w:val="22"/>
              </w:rPr>
              <w:t>1719,34</w:t>
            </w:r>
          </w:p>
        </w:tc>
      </w:tr>
      <w:tr w:rsidR="002F7B71" w:rsidRPr="00B7553C" w:rsidTr="00AD4215">
        <w:trPr>
          <w:jc w:val="center"/>
        </w:trPr>
        <w:tc>
          <w:tcPr>
            <w:tcW w:w="1077" w:type="dxa"/>
            <w:shd w:val="clear" w:color="auto" w:fill="auto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36" w:type="dxa"/>
            <w:shd w:val="clear" w:color="auto" w:fill="auto"/>
          </w:tcPr>
          <w:p w:rsidR="002F7B71" w:rsidRPr="00CB51AC" w:rsidRDefault="002F7B71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Потери:</w:t>
            </w:r>
          </w:p>
          <w:p w:rsidR="002F7B71" w:rsidRPr="00CB51AC" w:rsidRDefault="002F7B71" w:rsidP="00C00268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- золота</w:t>
            </w:r>
          </w:p>
        </w:tc>
        <w:tc>
          <w:tcPr>
            <w:tcW w:w="1495" w:type="dxa"/>
            <w:vAlign w:val="center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055" w:type="dxa"/>
          </w:tcPr>
          <w:p w:rsidR="002F7B71" w:rsidRPr="00CB51AC" w:rsidRDefault="002F7B71" w:rsidP="00AA2138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F7B71" w:rsidRPr="00CB51AC" w:rsidRDefault="00FA2AC6" w:rsidP="00C00268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23</w:t>
            </w:r>
            <w:r w:rsidR="002F7B71" w:rsidRPr="00CB51AC">
              <w:rPr>
                <w:rFonts w:ascii="Arial" w:hAnsi="Arial" w:cs="Arial"/>
                <w:sz w:val="22"/>
                <w:szCs w:val="22"/>
              </w:rPr>
              <w:t>,</w:t>
            </w:r>
            <w:r w:rsidRPr="00CB51AC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2F7B71" w:rsidRPr="00B7553C" w:rsidTr="00AD4215">
        <w:trPr>
          <w:jc w:val="center"/>
        </w:trPr>
        <w:tc>
          <w:tcPr>
            <w:tcW w:w="1077" w:type="dxa"/>
            <w:shd w:val="clear" w:color="auto" w:fill="auto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36" w:type="dxa"/>
            <w:shd w:val="clear" w:color="auto" w:fill="auto"/>
          </w:tcPr>
          <w:p w:rsidR="002F7B71" w:rsidRPr="00CB51AC" w:rsidRDefault="002F7B71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Годовая производительность</w:t>
            </w:r>
            <w:r w:rsidR="00C13521" w:rsidRPr="00CB51AC">
              <w:rPr>
                <w:rFonts w:ascii="Arial" w:hAnsi="Arial" w:cs="Arial"/>
                <w:sz w:val="22"/>
                <w:szCs w:val="22"/>
              </w:rPr>
              <w:t xml:space="preserve"> (по переработке руды)</w:t>
            </w:r>
          </w:p>
        </w:tc>
        <w:tc>
          <w:tcPr>
            <w:tcW w:w="1495" w:type="dxa"/>
            <w:vAlign w:val="center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2055" w:type="dxa"/>
            <w:vAlign w:val="center"/>
          </w:tcPr>
          <w:p w:rsidR="002F7B71" w:rsidRPr="00CB51AC" w:rsidRDefault="00FA2AC6" w:rsidP="00AA2138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250</w:t>
            </w:r>
            <w:r w:rsidR="002F7B71" w:rsidRPr="00CB51AC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</w:tr>
      <w:tr w:rsidR="002F7B71" w:rsidRPr="00B7553C" w:rsidTr="00AD4215">
        <w:trPr>
          <w:jc w:val="center"/>
        </w:trPr>
        <w:tc>
          <w:tcPr>
            <w:tcW w:w="1077" w:type="dxa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36" w:type="dxa"/>
          </w:tcPr>
          <w:p w:rsidR="002F7B71" w:rsidRPr="00CB51AC" w:rsidRDefault="002F7B71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 xml:space="preserve">Режим работы </w:t>
            </w:r>
          </w:p>
          <w:p w:rsidR="002F7B71" w:rsidRPr="00CB51AC" w:rsidRDefault="002F7B71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- число рабочих дней в году</w:t>
            </w:r>
          </w:p>
          <w:p w:rsidR="002F7B71" w:rsidRPr="00CB51AC" w:rsidRDefault="002F7B71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lastRenderedPageBreak/>
              <w:t>- число рабочих смен в сутки</w:t>
            </w:r>
          </w:p>
          <w:p w:rsidR="002F7B71" w:rsidRPr="00CB51AC" w:rsidRDefault="002F7B71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- продолжительность смены</w:t>
            </w:r>
          </w:p>
        </w:tc>
        <w:tc>
          <w:tcPr>
            <w:tcW w:w="1495" w:type="dxa"/>
            <w:vAlign w:val="center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дней</w:t>
            </w:r>
          </w:p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lastRenderedPageBreak/>
              <w:t>смен</w:t>
            </w:r>
          </w:p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час</w:t>
            </w:r>
          </w:p>
        </w:tc>
        <w:tc>
          <w:tcPr>
            <w:tcW w:w="2055" w:type="dxa"/>
            <w:vAlign w:val="center"/>
          </w:tcPr>
          <w:p w:rsidR="002F7B71" w:rsidRPr="00CB51AC" w:rsidRDefault="002F7B71" w:rsidP="00AA2138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F7B71" w:rsidRPr="00CB51AC" w:rsidRDefault="002F7B71" w:rsidP="00AA2138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365</w:t>
            </w:r>
          </w:p>
          <w:p w:rsidR="002F7B71" w:rsidRPr="00CB51AC" w:rsidRDefault="002F7B71" w:rsidP="00AA2138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:rsidR="002F7B71" w:rsidRPr="00CB51AC" w:rsidRDefault="002F7B71" w:rsidP="00AA2138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2F7B71" w:rsidRPr="00B7553C" w:rsidTr="00AD4215">
        <w:trPr>
          <w:jc w:val="center"/>
        </w:trPr>
        <w:tc>
          <w:tcPr>
            <w:tcW w:w="1077" w:type="dxa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5836" w:type="dxa"/>
          </w:tcPr>
          <w:p w:rsidR="002F7B71" w:rsidRPr="00CB51AC" w:rsidRDefault="002F7B71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 xml:space="preserve">Численность </w:t>
            </w:r>
            <w:r w:rsidR="00D56FD3" w:rsidRPr="00CB51AC">
              <w:rPr>
                <w:rFonts w:ascii="Arial" w:hAnsi="Arial" w:cs="Arial"/>
                <w:sz w:val="22"/>
                <w:szCs w:val="22"/>
              </w:rPr>
              <w:t>работающих</w:t>
            </w:r>
            <w:r w:rsidR="00825FF9" w:rsidRPr="00CB51AC">
              <w:rPr>
                <w:rFonts w:ascii="Arial" w:hAnsi="Arial" w:cs="Arial"/>
                <w:sz w:val="22"/>
                <w:szCs w:val="22"/>
              </w:rPr>
              <w:t>, списочная</w:t>
            </w:r>
            <w:r w:rsidRPr="00CB51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7B71" w:rsidRPr="00CB51AC" w:rsidRDefault="00FA2AC6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(находящиеся на вахте)</w:t>
            </w:r>
          </w:p>
        </w:tc>
        <w:tc>
          <w:tcPr>
            <w:tcW w:w="1495" w:type="dxa"/>
            <w:vAlign w:val="center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чел</w:t>
            </w:r>
          </w:p>
        </w:tc>
        <w:tc>
          <w:tcPr>
            <w:tcW w:w="2055" w:type="dxa"/>
            <w:vAlign w:val="center"/>
          </w:tcPr>
          <w:p w:rsidR="002F7B71" w:rsidRPr="00CB51AC" w:rsidRDefault="00FA2AC6" w:rsidP="00C00268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38</w:t>
            </w:r>
            <w:r w:rsidR="00C00268" w:rsidRPr="00CB51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F7B71" w:rsidRPr="00B7553C" w:rsidTr="00AD4215">
        <w:trPr>
          <w:jc w:val="center"/>
        </w:trPr>
        <w:tc>
          <w:tcPr>
            <w:tcW w:w="1077" w:type="dxa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36" w:type="dxa"/>
          </w:tcPr>
          <w:p w:rsidR="002F7B71" w:rsidRPr="00CB51AC" w:rsidRDefault="002F7B71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Обеспеченность разведанными запасами</w:t>
            </w:r>
          </w:p>
        </w:tc>
        <w:tc>
          <w:tcPr>
            <w:tcW w:w="1495" w:type="dxa"/>
            <w:vAlign w:val="center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лет</w:t>
            </w:r>
          </w:p>
        </w:tc>
        <w:tc>
          <w:tcPr>
            <w:tcW w:w="2055" w:type="dxa"/>
            <w:vAlign w:val="center"/>
          </w:tcPr>
          <w:p w:rsidR="002F7B71" w:rsidRPr="00CB51AC" w:rsidRDefault="00FA2AC6" w:rsidP="00AA2138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00268" w:rsidRPr="00B7553C" w:rsidTr="00AD4215">
        <w:trPr>
          <w:jc w:val="center"/>
        </w:trPr>
        <w:tc>
          <w:tcPr>
            <w:tcW w:w="1077" w:type="dxa"/>
          </w:tcPr>
          <w:p w:rsidR="00C00268" w:rsidRPr="00CB51AC" w:rsidRDefault="00C00268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36" w:type="dxa"/>
          </w:tcPr>
          <w:p w:rsidR="00C00268" w:rsidRPr="00CB51AC" w:rsidRDefault="00C00268" w:rsidP="00C00268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 xml:space="preserve">Расчетная тепловая нагрузка (в </w:t>
            </w:r>
            <w:proofErr w:type="spellStart"/>
            <w:r w:rsidRPr="00CB51AC">
              <w:rPr>
                <w:rFonts w:ascii="Arial" w:hAnsi="Arial" w:cs="Arial"/>
                <w:sz w:val="22"/>
                <w:szCs w:val="22"/>
              </w:rPr>
              <w:t>т.ч.электр</w:t>
            </w:r>
            <w:proofErr w:type="spellEnd"/>
            <w:r w:rsidRPr="00CB51AC">
              <w:rPr>
                <w:rFonts w:ascii="Arial" w:hAnsi="Arial" w:cs="Arial"/>
                <w:sz w:val="22"/>
                <w:szCs w:val="22"/>
              </w:rPr>
              <w:t xml:space="preserve">.) </w:t>
            </w:r>
          </w:p>
        </w:tc>
        <w:tc>
          <w:tcPr>
            <w:tcW w:w="1495" w:type="dxa"/>
            <w:vAlign w:val="center"/>
          </w:tcPr>
          <w:p w:rsidR="00C00268" w:rsidRPr="00CB51AC" w:rsidRDefault="00C00268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кВт</w:t>
            </w:r>
          </w:p>
        </w:tc>
        <w:tc>
          <w:tcPr>
            <w:tcW w:w="2055" w:type="dxa"/>
            <w:vAlign w:val="center"/>
          </w:tcPr>
          <w:p w:rsidR="00C00268" w:rsidRPr="00D42A16" w:rsidRDefault="00413C4D" w:rsidP="00AA2138">
            <w:pPr>
              <w:ind w:right="16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13C4D">
              <w:rPr>
                <w:rFonts w:ascii="Arial" w:hAnsi="Arial" w:cs="Arial"/>
                <w:sz w:val="22"/>
                <w:szCs w:val="22"/>
              </w:rPr>
              <w:t>12 637,9</w:t>
            </w:r>
          </w:p>
        </w:tc>
      </w:tr>
      <w:tr w:rsidR="002F7B71" w:rsidRPr="00B7553C" w:rsidTr="00AD4215">
        <w:trPr>
          <w:jc w:val="center"/>
        </w:trPr>
        <w:tc>
          <w:tcPr>
            <w:tcW w:w="1077" w:type="dxa"/>
          </w:tcPr>
          <w:p w:rsidR="002F7B71" w:rsidRPr="00CB51AC" w:rsidRDefault="007160AE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836" w:type="dxa"/>
          </w:tcPr>
          <w:p w:rsidR="002F7B71" w:rsidRPr="00CB51AC" w:rsidRDefault="002F7B71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Годовой расход основных материалов:</w:t>
            </w:r>
          </w:p>
        </w:tc>
        <w:tc>
          <w:tcPr>
            <w:tcW w:w="1495" w:type="dxa"/>
            <w:vAlign w:val="center"/>
          </w:tcPr>
          <w:p w:rsidR="002F7B71" w:rsidRPr="00CB51AC" w:rsidRDefault="002F7B71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2F7B71" w:rsidRPr="00D42A16" w:rsidRDefault="002F7B71" w:rsidP="00AA2138">
            <w:pPr>
              <w:ind w:right="16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AA2138" w:rsidRPr="00B7553C" w:rsidTr="00AD4215">
        <w:trPr>
          <w:jc w:val="center"/>
        </w:trPr>
        <w:tc>
          <w:tcPr>
            <w:tcW w:w="1077" w:type="dxa"/>
          </w:tcPr>
          <w:p w:rsidR="00AA2138" w:rsidRPr="00CB51AC" w:rsidRDefault="00AA2138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836" w:type="dxa"/>
          </w:tcPr>
          <w:p w:rsidR="00AA2138" w:rsidRPr="00CB51AC" w:rsidRDefault="00390074" w:rsidP="00390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Нефтепродукты (ГСМ)</w:t>
            </w:r>
          </w:p>
        </w:tc>
        <w:tc>
          <w:tcPr>
            <w:tcW w:w="1495" w:type="dxa"/>
            <w:vAlign w:val="center"/>
          </w:tcPr>
          <w:p w:rsidR="00AA2138" w:rsidRPr="00CB51AC" w:rsidRDefault="00AA2138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т/год</w:t>
            </w:r>
          </w:p>
        </w:tc>
        <w:tc>
          <w:tcPr>
            <w:tcW w:w="2055" w:type="dxa"/>
            <w:vAlign w:val="center"/>
          </w:tcPr>
          <w:p w:rsidR="00AA2138" w:rsidRPr="00413C4D" w:rsidRDefault="00AA2138" w:rsidP="00D42A16">
            <w:pPr>
              <w:tabs>
                <w:tab w:val="left" w:pos="1678"/>
              </w:tabs>
              <w:ind w:right="12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13C4D">
              <w:rPr>
                <w:rFonts w:ascii="Arial" w:hAnsi="Arial" w:cs="Arial"/>
                <w:sz w:val="22"/>
                <w:szCs w:val="22"/>
              </w:rPr>
              <w:t>1</w:t>
            </w:r>
            <w:r w:rsidR="00390074" w:rsidRPr="00413C4D">
              <w:rPr>
                <w:rFonts w:ascii="Arial" w:hAnsi="Arial" w:cs="Arial"/>
                <w:sz w:val="22"/>
                <w:szCs w:val="22"/>
              </w:rPr>
              <w:t>5</w:t>
            </w:r>
            <w:r w:rsidRPr="00413C4D">
              <w:rPr>
                <w:rFonts w:ascii="Arial" w:hAnsi="Arial" w:cs="Arial"/>
                <w:sz w:val="22"/>
                <w:szCs w:val="22"/>
              </w:rPr>
              <w:t> </w:t>
            </w:r>
            <w:r w:rsidR="00D42A16" w:rsidRPr="00413C4D">
              <w:rPr>
                <w:rFonts w:ascii="Arial" w:hAnsi="Arial" w:cs="Arial"/>
                <w:sz w:val="22"/>
                <w:szCs w:val="22"/>
              </w:rPr>
              <w:t>706</w:t>
            </w:r>
            <w:r w:rsidRPr="00413C4D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A2138" w:rsidRPr="00B7553C" w:rsidTr="00AD4215">
        <w:trPr>
          <w:jc w:val="center"/>
        </w:trPr>
        <w:tc>
          <w:tcPr>
            <w:tcW w:w="1077" w:type="dxa"/>
          </w:tcPr>
          <w:p w:rsidR="00AA2138" w:rsidRPr="00CB51AC" w:rsidRDefault="00AA2138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836" w:type="dxa"/>
          </w:tcPr>
          <w:p w:rsidR="00AA2138" w:rsidRPr="00CB51AC" w:rsidRDefault="00AA2138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 xml:space="preserve">вода свежая (в </w:t>
            </w:r>
            <w:proofErr w:type="spellStart"/>
            <w:r w:rsidRPr="00CB51AC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CB51AC">
              <w:rPr>
                <w:rFonts w:ascii="Arial" w:hAnsi="Arial" w:cs="Arial"/>
                <w:sz w:val="22"/>
                <w:szCs w:val="22"/>
              </w:rPr>
              <w:t>. питьевая)</w:t>
            </w:r>
          </w:p>
        </w:tc>
        <w:tc>
          <w:tcPr>
            <w:tcW w:w="1495" w:type="dxa"/>
            <w:vAlign w:val="bottom"/>
          </w:tcPr>
          <w:p w:rsidR="00AA2138" w:rsidRPr="00CB51AC" w:rsidRDefault="00AA2138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тыс.м</w:t>
            </w:r>
            <w:r w:rsidRPr="00CB51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B51AC">
              <w:rPr>
                <w:rFonts w:ascii="Arial" w:hAnsi="Arial" w:cs="Arial"/>
                <w:sz w:val="22"/>
                <w:szCs w:val="22"/>
              </w:rPr>
              <w:t>/год</w:t>
            </w:r>
          </w:p>
        </w:tc>
        <w:tc>
          <w:tcPr>
            <w:tcW w:w="2055" w:type="dxa"/>
          </w:tcPr>
          <w:p w:rsidR="00AA2138" w:rsidRPr="00D42A16" w:rsidRDefault="00413C4D" w:rsidP="00413C4D">
            <w:pPr>
              <w:tabs>
                <w:tab w:val="left" w:pos="1537"/>
              </w:tabs>
              <w:ind w:right="12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13C4D">
              <w:rPr>
                <w:rFonts w:ascii="Arial" w:hAnsi="Arial" w:cs="Arial"/>
                <w:sz w:val="22"/>
                <w:szCs w:val="22"/>
              </w:rPr>
              <w:t>126</w:t>
            </w:r>
            <w:r w:rsidR="00AA2138" w:rsidRPr="00413C4D">
              <w:rPr>
                <w:rFonts w:ascii="Arial" w:hAnsi="Arial" w:cs="Arial"/>
                <w:sz w:val="22"/>
                <w:szCs w:val="22"/>
              </w:rPr>
              <w:t>,</w:t>
            </w:r>
            <w:r w:rsidR="00426597" w:rsidRPr="00413C4D">
              <w:rPr>
                <w:rFonts w:ascii="Arial" w:hAnsi="Arial" w:cs="Arial"/>
                <w:sz w:val="22"/>
                <w:szCs w:val="22"/>
              </w:rPr>
              <w:t>8</w:t>
            </w:r>
            <w:r w:rsidRPr="00413C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A2138" w:rsidRPr="00B7553C" w:rsidTr="00AD4215">
        <w:trPr>
          <w:jc w:val="center"/>
        </w:trPr>
        <w:tc>
          <w:tcPr>
            <w:tcW w:w="1077" w:type="dxa"/>
          </w:tcPr>
          <w:p w:rsidR="00AA2138" w:rsidRPr="00CB51AC" w:rsidRDefault="00AA2138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836" w:type="dxa"/>
          </w:tcPr>
          <w:p w:rsidR="00AA2138" w:rsidRPr="00CB51AC" w:rsidRDefault="00AA2138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электрическая энергия</w:t>
            </w:r>
          </w:p>
        </w:tc>
        <w:tc>
          <w:tcPr>
            <w:tcW w:w="1495" w:type="dxa"/>
            <w:vAlign w:val="bottom"/>
          </w:tcPr>
          <w:p w:rsidR="00AA2138" w:rsidRPr="00CB51AC" w:rsidRDefault="00AA2138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51AC">
              <w:rPr>
                <w:rFonts w:ascii="Arial" w:hAnsi="Arial" w:cs="Arial"/>
                <w:sz w:val="22"/>
                <w:szCs w:val="22"/>
              </w:rPr>
              <w:t>тыс.кВт</w:t>
            </w:r>
            <w:proofErr w:type="spellEnd"/>
            <w:r w:rsidRPr="00CB51AC">
              <w:rPr>
                <w:rFonts w:ascii="Arial" w:hAnsi="Arial" w:cs="Arial"/>
                <w:sz w:val="22"/>
                <w:szCs w:val="22"/>
              </w:rPr>
              <w:t>*ч</w:t>
            </w:r>
          </w:p>
        </w:tc>
        <w:tc>
          <w:tcPr>
            <w:tcW w:w="2055" w:type="dxa"/>
          </w:tcPr>
          <w:p w:rsidR="00AA2138" w:rsidRPr="00CB51AC" w:rsidRDefault="00426597" w:rsidP="00535DFF">
            <w:pPr>
              <w:tabs>
                <w:tab w:val="left" w:pos="1537"/>
              </w:tabs>
              <w:ind w:right="121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  <w:lang w:val="en-US"/>
              </w:rPr>
              <w:t>33</w:t>
            </w:r>
            <w:r w:rsidRPr="00CB5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1AC">
              <w:rPr>
                <w:rFonts w:ascii="Arial" w:hAnsi="Arial" w:cs="Arial"/>
                <w:sz w:val="22"/>
                <w:szCs w:val="22"/>
                <w:lang w:val="en-US"/>
              </w:rPr>
              <w:t>395</w:t>
            </w:r>
            <w:r w:rsidRPr="00CB51AC">
              <w:rPr>
                <w:rFonts w:ascii="Arial" w:hAnsi="Arial" w:cs="Arial"/>
                <w:sz w:val="22"/>
                <w:szCs w:val="22"/>
              </w:rPr>
              <w:t>,</w:t>
            </w:r>
            <w:r w:rsidRPr="00CB51AC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</w:tr>
      <w:tr w:rsidR="00AA2138" w:rsidRPr="00B7553C" w:rsidTr="00AD4215">
        <w:trPr>
          <w:jc w:val="center"/>
        </w:trPr>
        <w:tc>
          <w:tcPr>
            <w:tcW w:w="1077" w:type="dxa"/>
          </w:tcPr>
          <w:p w:rsidR="00AA2138" w:rsidRPr="00CB51AC" w:rsidRDefault="00AA2138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836" w:type="dxa"/>
          </w:tcPr>
          <w:p w:rsidR="00AA2138" w:rsidRPr="00CB51AC" w:rsidRDefault="00AA2138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bCs/>
                <w:sz w:val="22"/>
                <w:szCs w:val="22"/>
              </w:rPr>
              <w:t>расчетная электрическая нагрузка</w:t>
            </w:r>
          </w:p>
        </w:tc>
        <w:tc>
          <w:tcPr>
            <w:tcW w:w="1495" w:type="dxa"/>
            <w:vAlign w:val="bottom"/>
          </w:tcPr>
          <w:p w:rsidR="00AA2138" w:rsidRPr="00CB51AC" w:rsidRDefault="00AA2138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кВт</w:t>
            </w:r>
          </w:p>
        </w:tc>
        <w:tc>
          <w:tcPr>
            <w:tcW w:w="2055" w:type="dxa"/>
          </w:tcPr>
          <w:p w:rsidR="00AA2138" w:rsidRPr="00CB51AC" w:rsidRDefault="00C00268" w:rsidP="00535DFF">
            <w:pPr>
              <w:tabs>
                <w:tab w:val="left" w:pos="1537"/>
              </w:tabs>
              <w:ind w:right="121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10 307,1</w:t>
            </w:r>
          </w:p>
        </w:tc>
      </w:tr>
      <w:tr w:rsidR="00AA2138" w:rsidRPr="00B7553C" w:rsidTr="00AD4215">
        <w:trPr>
          <w:jc w:val="center"/>
        </w:trPr>
        <w:tc>
          <w:tcPr>
            <w:tcW w:w="1077" w:type="dxa"/>
          </w:tcPr>
          <w:p w:rsidR="00AA2138" w:rsidRPr="00CB51AC" w:rsidRDefault="00C00268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36" w:type="dxa"/>
          </w:tcPr>
          <w:p w:rsidR="00AA2138" w:rsidRPr="00CB51AC" w:rsidRDefault="00C00268" w:rsidP="00FC437C">
            <w:pPr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 xml:space="preserve">Продолжительность </w:t>
            </w:r>
            <w:r w:rsidR="00AA2138" w:rsidRPr="00CB51AC">
              <w:rPr>
                <w:rFonts w:ascii="Arial" w:hAnsi="Arial" w:cs="Arial"/>
                <w:sz w:val="22"/>
                <w:szCs w:val="22"/>
              </w:rPr>
              <w:t>строительства</w:t>
            </w:r>
          </w:p>
        </w:tc>
        <w:tc>
          <w:tcPr>
            <w:tcW w:w="1495" w:type="dxa"/>
            <w:vAlign w:val="bottom"/>
          </w:tcPr>
          <w:p w:rsidR="00AA2138" w:rsidRPr="00CB51AC" w:rsidRDefault="00C00268" w:rsidP="00FC43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1AC">
              <w:rPr>
                <w:rFonts w:ascii="Arial" w:hAnsi="Arial" w:cs="Arial"/>
                <w:sz w:val="22"/>
                <w:szCs w:val="22"/>
              </w:rPr>
              <w:t>мес</w:t>
            </w:r>
            <w:r w:rsidR="00AA2138" w:rsidRPr="00CB5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55" w:type="dxa"/>
          </w:tcPr>
          <w:p w:rsidR="00AA2138" w:rsidRPr="00CB51AC" w:rsidRDefault="00C00268" w:rsidP="00535DFF">
            <w:pPr>
              <w:tabs>
                <w:tab w:val="left" w:pos="1537"/>
              </w:tabs>
              <w:ind w:right="12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B51AC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AA2138" w:rsidRPr="00CB51A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</w:tbl>
    <w:p w:rsidR="002F7B71" w:rsidRPr="007D01BD" w:rsidRDefault="002F7B71" w:rsidP="00974D1D">
      <w:pPr>
        <w:spacing w:line="276" w:lineRule="auto"/>
        <w:ind w:left="142" w:right="140" w:firstLine="709"/>
        <w:jc w:val="both"/>
        <w:rPr>
          <w:rFonts w:ascii="Arial" w:hAnsi="Arial" w:cs="Arial"/>
          <w:sz w:val="24"/>
          <w:szCs w:val="24"/>
        </w:rPr>
      </w:pPr>
    </w:p>
    <w:sectPr w:rsidR="002F7B71" w:rsidRPr="007D01BD" w:rsidSect="0055496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284" w:bottom="1134" w:left="1134" w:header="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EC" w:rsidRDefault="00D45AEC">
      <w:r>
        <w:separator/>
      </w:r>
    </w:p>
  </w:endnote>
  <w:endnote w:type="continuationSeparator" w:id="0">
    <w:p w:rsidR="00D45AEC" w:rsidRDefault="00D4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18" w:rsidRPr="00BC31A5" w:rsidRDefault="00F27318" w:rsidP="00735BB2">
    <w:pPr>
      <w:pStyle w:val="a6"/>
      <w:spacing w:before="8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1" layoutInCell="1" allowOverlap="1" wp14:anchorId="23113696" wp14:editId="6667D7BB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2315" cy="10332720"/>
              <wp:effectExtent l="12065" t="18415" r="10795" b="12065"/>
              <wp:wrapNone/>
              <wp:docPr id="89" name="Group 2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10332720"/>
                        <a:chOff x="454" y="284"/>
                        <a:chExt cx="11171" cy="16272"/>
                      </a:xfrm>
                    </wpg:grpSpPr>
                    <wpg:grpSp>
                      <wpg:cNvPr id="91" name="Group 2211"/>
                      <wpg:cNvGrpSpPr>
                        <a:grpSpLocks/>
                      </wpg:cNvGrpSpPr>
                      <wpg:grpSpPr bwMode="auto">
                        <a:xfrm>
                          <a:off x="454" y="284"/>
                          <a:ext cx="11171" cy="16271"/>
                          <a:chOff x="454" y="284"/>
                          <a:chExt cx="11171" cy="16271"/>
                        </a:xfrm>
                      </wpg:grpSpPr>
                      <wpg:grpSp>
                        <wpg:cNvPr id="92" name="Group 2212"/>
                        <wpg:cNvGrpSpPr>
                          <a:grpSpLocks/>
                        </wpg:cNvGrpSpPr>
                        <wpg:grpSpPr bwMode="auto">
                          <a:xfrm>
                            <a:off x="454" y="284"/>
                            <a:ext cx="11171" cy="16271"/>
                            <a:chOff x="454" y="284"/>
                            <a:chExt cx="11129" cy="16223"/>
                          </a:xfrm>
                        </wpg:grpSpPr>
                        <wpg:grpSp>
                          <wpg:cNvPr id="93" name="Group 2213"/>
                          <wpg:cNvGrpSpPr>
                            <a:grpSpLocks/>
                          </wpg:cNvGrpSpPr>
                          <wpg:grpSpPr bwMode="auto">
                            <a:xfrm>
                              <a:off x="1134" y="284"/>
                              <a:ext cx="10449" cy="16223"/>
                              <a:chOff x="1134" y="284"/>
                              <a:chExt cx="10449" cy="16223"/>
                            </a:xfrm>
                          </wpg:grpSpPr>
                          <wps:wsp>
                            <wps:cNvPr id="94" name="Line 2214"/>
                            <wps:cNvCnPr/>
                            <wps:spPr bwMode="auto">
                              <a:xfrm>
                                <a:off x="11014" y="683"/>
                                <a:ext cx="56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2215"/>
                            <wps:cNvCnPr/>
                            <wps:spPr bwMode="auto">
                              <a:xfrm>
                                <a:off x="11014" y="298"/>
                                <a:ext cx="0" cy="39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Rectangle 2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" y="284"/>
                                <a:ext cx="10449" cy="1622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2217"/>
                          <wpg:cNvGrpSpPr>
                            <a:grpSpLocks/>
                          </wpg:cNvGrpSpPr>
                          <wpg:grpSpPr bwMode="auto">
                            <a:xfrm>
                              <a:off x="454" y="11689"/>
                              <a:ext cx="680" cy="4818"/>
                              <a:chOff x="4640" y="9428"/>
                              <a:chExt cx="680" cy="4818"/>
                            </a:xfrm>
                          </wpg:grpSpPr>
                          <wps:wsp>
                            <wps:cNvPr id="130" name="Text Box 22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0" y="12829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F07EF0" w:rsidRDefault="00F27318" w:rsidP="00E54F4A">
                                  <w:pPr>
                                    <w:pStyle w:val="af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E30A4B">
                                    <w:rPr>
                                      <w:rFonts w:ascii="Arial Narrow" w:hAnsi="Arial Narrow"/>
                                      <w:i w:val="0"/>
                                      <w:sz w:val="20"/>
                                    </w:rPr>
                                    <w:t>Инв. № подл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F27318" w:rsidRDefault="00F27318" w:rsidP="00E54F4A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1" name="Text Box 22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0" y="9428"/>
                                <a:ext cx="283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E30A4B" w:rsidRDefault="00F27318" w:rsidP="00E54F4A">
                                  <w:pPr>
                                    <w:pStyle w:val="af"/>
                                    <w:rPr>
                                      <w:rFonts w:ascii="Arial Narrow" w:hAnsi="Arial Narrow"/>
                                      <w:i w:val="0"/>
                                      <w:sz w:val="20"/>
                                    </w:rPr>
                                  </w:pPr>
                                  <w:r w:rsidRPr="00E30A4B">
                                    <w:rPr>
                                      <w:rFonts w:ascii="Arial Narrow" w:hAnsi="Arial Narrow"/>
                                      <w:i w:val="0"/>
                                      <w:sz w:val="20"/>
                                    </w:rPr>
                                    <w:t>Взам. Инв. №</w:t>
                                  </w:r>
                                </w:p>
                                <w:p w:rsidR="00F27318" w:rsidRDefault="00F27318" w:rsidP="00E54F4A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2" name="Text Box 22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0" y="10845"/>
                                <a:ext cx="283" cy="198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E30A4B" w:rsidRDefault="00F27318" w:rsidP="00E54F4A">
                                  <w:pPr>
                                    <w:pStyle w:val="af"/>
                                    <w:rPr>
                                      <w:rFonts w:ascii="Arial Narrow" w:hAnsi="Arial Narrow"/>
                                      <w:i w:val="0"/>
                                      <w:sz w:val="20"/>
                                    </w:rPr>
                                  </w:pPr>
                                  <w:r w:rsidRPr="00E30A4B">
                                    <w:rPr>
                                      <w:rFonts w:ascii="Arial Narrow" w:hAnsi="Arial Narrow"/>
                                      <w:i w:val="0"/>
                                      <w:sz w:val="20"/>
                                    </w:rPr>
                                    <w:t>Подп. и дата</w:t>
                                  </w:r>
                                </w:p>
                                <w:p w:rsidR="00F27318" w:rsidRDefault="00F27318" w:rsidP="00E54F4A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3" name="Text Box 22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3" y="10845"/>
                                <a:ext cx="397" cy="198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265936" w:rsidRDefault="00F27318" w:rsidP="00E54F4A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Default="00F27318" w:rsidP="00E54F4A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4" name="Text Box 22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3" y="12829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265936" w:rsidRDefault="00F27318" w:rsidP="00E54F4A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Default="00F27318" w:rsidP="00E54F4A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6" name="Text Box 22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3" y="9428"/>
                                <a:ext cx="397" cy="14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265936" w:rsidRDefault="00F27318" w:rsidP="00E54F4A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7" name="Rectangle 2224"/>
                        <wps:cNvSpPr>
                          <a:spLocks noChangeArrowheads="1"/>
                        </wps:cNvSpPr>
                        <wps:spPr bwMode="auto">
                          <a:xfrm>
                            <a:off x="1119" y="15705"/>
                            <a:ext cx="10488" cy="8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138" name="Group 2225"/>
                      <wpg:cNvGrpSpPr>
                        <a:grpSpLocks/>
                      </wpg:cNvGrpSpPr>
                      <wpg:grpSpPr bwMode="auto">
                        <a:xfrm>
                          <a:off x="1137" y="15704"/>
                          <a:ext cx="10470" cy="852"/>
                          <a:chOff x="1137" y="15704"/>
                          <a:chExt cx="10470" cy="852"/>
                        </a:xfrm>
                      </wpg:grpSpPr>
                      <wps:wsp>
                        <wps:cNvPr id="139" name="Text Box 2226"/>
                        <wps:cNvSpPr txBox="1">
                          <a:spLocks noChangeArrowheads="1"/>
                        </wps:cNvSpPr>
                        <wps:spPr bwMode="auto">
                          <a:xfrm>
                            <a:off x="2838" y="15988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Pr="00265936" w:rsidRDefault="00F27318" w:rsidP="00E54F4A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F27318" w:rsidRDefault="00F27318" w:rsidP="00E54F4A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40" name="Group 2227"/>
                        <wpg:cNvGrpSpPr>
                          <a:grpSpLocks/>
                        </wpg:cNvGrpSpPr>
                        <wpg:grpSpPr bwMode="auto">
                          <a:xfrm>
                            <a:off x="1137" y="15704"/>
                            <a:ext cx="10470" cy="852"/>
                            <a:chOff x="1137" y="15704"/>
                            <a:chExt cx="10470" cy="852"/>
                          </a:xfrm>
                        </wpg:grpSpPr>
                        <wps:wsp>
                          <wps:cNvPr id="141" name="Text Box 2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0" y="15705"/>
                              <a:ext cx="567" cy="39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6B50D8" w:rsidRDefault="00F27318" w:rsidP="00E54F4A">
                                <w:pPr>
                                  <w:jc w:val="center"/>
                                </w:pPr>
                                <w:r w:rsidRPr="006B50D8">
                                  <w:rPr>
                                    <w:rFonts w:ascii="Arial Narrow" w:hAnsi="Arial Narrow" w:cs="Arial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2" name="Text Box 2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0" y="16102"/>
                              <a:ext cx="567" cy="45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00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Default="00F27318" w:rsidP="00B72512">
                                <w:pPr>
                                  <w:jc w:val="center"/>
                                </w:pPr>
                                <w:r w:rsidRPr="0030465F">
                                  <w:rPr>
                                    <w:rFonts w:ascii="Arial Narrow" w:hAnsi="Arial Narrow"/>
                                    <w:lang w:val="en-US"/>
                                  </w:rPr>
                                  <w:fldChar w:fldCharType="begin"/>
                                </w:r>
                                <w:r w:rsidRPr="0030465F">
                                  <w:rPr>
                                    <w:rFonts w:ascii="Arial Narrow" w:hAnsi="Arial Narrow"/>
                                    <w:lang w:val="en-US"/>
                                  </w:rPr>
                                  <w:instrText>=</w:instrText>
                                </w:r>
                                <w:r>
                                  <w:rPr>
                                    <w:rFonts w:ascii="Arial Narrow" w:hAnsi="Arial Narrow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 Narrow" w:hAnsi="Arial Narrow"/>
                                    <w:lang w:val="en-US"/>
                                  </w:rPr>
                                  <w:instrText xml:space="preserve"> page  </w:instrText>
                                </w:r>
                                <w:r>
                                  <w:rPr>
                                    <w:rFonts w:ascii="Arial Narrow" w:hAnsi="Arial Narrow"/>
                                    <w:lang w:val="en-US"/>
                                  </w:rPr>
                                  <w:fldChar w:fldCharType="separate"/>
                                </w:r>
                                <w:r w:rsidR="00BB448E">
                                  <w:rPr>
                                    <w:rFonts w:ascii="Arial Narrow" w:hAnsi="Arial Narrow"/>
                                    <w:noProof/>
                                    <w:lang w:val="en-US"/>
                                  </w:rPr>
                                  <w:instrText>12</w:instrText>
                                </w:r>
                                <w:r>
                                  <w:rPr>
                                    <w:rFonts w:ascii="Arial Narrow" w:hAnsi="Arial Narrow"/>
                                    <w:lang w:val="en-US"/>
                                  </w:rPr>
                                  <w:fldChar w:fldCharType="end"/>
                                </w:r>
                                <w:r w:rsidRPr="0030465F">
                                  <w:rPr>
                                    <w:rFonts w:ascii="Arial Narrow" w:hAnsi="Arial Narrow"/>
                                    <w:lang w:val="en-US"/>
                                  </w:rPr>
                                  <w:fldChar w:fldCharType="separate"/>
                                </w:r>
                                <w:r w:rsidR="00BB448E">
                                  <w:rPr>
                                    <w:rFonts w:ascii="Arial Narrow" w:hAnsi="Arial Narrow"/>
                                    <w:noProof/>
                                    <w:lang w:val="en-US"/>
                                  </w:rPr>
                                  <w:t>12</w:t>
                                </w:r>
                                <w:r w:rsidRPr="0030465F">
                                  <w:rPr>
                                    <w:rFonts w:ascii="Arial Narrow" w:hAnsi="Arial Narrow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72000" rIns="0" bIns="72000" anchor="ctr" anchorCtr="0" upright="1">
                            <a:noAutofit/>
                          </wps:bodyPr>
                        </wps:wsp>
                        <wps:wsp>
                          <wps:cNvPr id="143" name="Text Box 2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15706"/>
                              <a:ext cx="6236" cy="8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E72733" w:rsidRDefault="00F27318" w:rsidP="00B72512">
                                <w:pPr>
                                  <w:spacing w:before="240"/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110810/02-ПЗ.1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4" name="Text Box 2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8" y="15705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265936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E54F4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5" name="Text Box 2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1" y="16271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9B6D2D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9B6D2D">
                                  <w:rPr>
                                    <w:rFonts w:ascii="Arial Narrow" w:hAnsi="Arial Narrow" w:cs="Arial"/>
                                  </w:rPr>
                                  <w:t>Лист</w:t>
                                </w:r>
                              </w:p>
                              <w:p w:rsidR="00F27318" w:rsidRPr="009B6D2D" w:rsidRDefault="00F27318" w:rsidP="00E54F4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6" name="Text Box 2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1" y="15988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265936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E54F4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7" name="Text Box 2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1" y="15705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265936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E54F4A"/>
                              <w:p w:rsidR="00F27318" w:rsidRPr="00265936" w:rsidRDefault="00F27318" w:rsidP="00E54F4A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E54F4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8" name="Text Box 2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4" y="16271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9B6D2D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proofErr w:type="spellStart"/>
                                <w:r w:rsidRPr="009B6D2D">
                                  <w:rPr>
                                    <w:rFonts w:ascii="Arial Narrow" w:hAnsi="Arial Narrow" w:cs="Arial"/>
                                  </w:rPr>
                                  <w:t>Кол.уч</w:t>
                                </w:r>
                                <w:proofErr w:type="spellEnd"/>
                              </w:p>
                              <w:p w:rsidR="00F27318" w:rsidRPr="009B6D2D" w:rsidRDefault="00F27318" w:rsidP="00E54F4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9" name="Text Box 2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4" y="15988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265936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E54F4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0" name="Text Box 2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4" y="15705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265936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E54F4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1" name="Text Box 2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" y="16271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9B6D2D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9B6D2D">
                                  <w:rPr>
                                    <w:rFonts w:ascii="Arial Narrow" w:hAnsi="Arial Narrow" w:cs="Arial"/>
                                  </w:rPr>
                                  <w:t>Изм.</w:t>
                                </w:r>
                              </w:p>
                              <w:p w:rsidR="00F27318" w:rsidRDefault="00F27318" w:rsidP="00E54F4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2" name="Text Box 2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" y="15988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265936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E54F4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3" name="Text Box 2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7" y="15705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265936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E54F4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4" name="Text Box 2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7" y="16270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046655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046655">
                                  <w:rPr>
                                    <w:rFonts w:ascii="Arial Narrow" w:hAnsi="Arial Narrow" w:cs="Arial"/>
                                  </w:rPr>
                                  <w:t>Дата</w:t>
                                </w:r>
                              </w:p>
                              <w:p w:rsidR="00F27318" w:rsidRPr="00046655" w:rsidRDefault="00F27318" w:rsidP="00E54F4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5" name="Text Box 2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7" y="15987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265936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E54F4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6" name="Text Box 2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7" y="15704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265936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E54F4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7" name="Text Box 2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8" y="16271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046655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046655">
                                  <w:rPr>
                                    <w:rFonts w:ascii="Arial Narrow" w:hAnsi="Arial Narrow" w:cs="Arial"/>
                                  </w:rPr>
                                  <w:t>№док</w:t>
                                </w:r>
                              </w:p>
                              <w:p w:rsidR="00F27318" w:rsidRPr="00046655" w:rsidRDefault="00F27318" w:rsidP="00E54F4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8" name="Text Box 2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8" y="15706"/>
                              <a:ext cx="822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265936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E54F4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9" name="Text Box 2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5" y="15989"/>
                              <a:ext cx="822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265936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E54F4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60" name="Text Box 2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5" y="16271"/>
                              <a:ext cx="822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046655" w:rsidRDefault="00F27318" w:rsidP="00E54F4A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 w:rsidRPr="00046655">
                                  <w:rPr>
                                    <w:rFonts w:ascii="Arial Narrow" w:hAnsi="Arial Narrow" w:cs="Arial"/>
                                  </w:rPr>
                                  <w:t>Подп.</w:t>
                                </w:r>
                              </w:p>
                              <w:p w:rsidR="00F27318" w:rsidRDefault="00F27318" w:rsidP="00E54F4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10" o:spid="_x0000_s1027" style="position:absolute;margin-left:22.7pt;margin-top:14.2pt;width:558.45pt;height:813.6pt;z-index:251658752;mso-position-horizontal-relative:page;mso-position-vertical-relative:page" coordorigin="454,284" coordsize="11171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">
              <v:group id="Group 2211" o:spid="_x0000_s1028" style="position:absolute;left:454;top:284;width:11171;height:16271" coordorigin="454,284" coordsize="11171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<v:group id="Group 2212" o:spid="_x0000_s1029" style="position:absolute;left:454;top:284;width:11171;height:16271" coordorigin="454,284" coordsize="11129,16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2213" o:spid="_x0000_s1030" style="position:absolute;left:1134;top:284;width:10449;height:16223" coordorigin="1134,284" coordsize="10449,16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line id="Line 2214" o:spid="_x0000_s1031" style="position:absolute;visibility:visible;mso-wrap-style:square" from="11014,683" to="11581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        <v:line id="Line 2215" o:spid="_x0000_s1032" style="position:absolute;visibility:visible;mso-wrap-style:square" from="11014,298" to="11014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        <v:rect id="Rectangle 2216" o:spid="_x0000_s1033" style="position:absolute;left:1134;top:284;width:10449;height:1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G8cYA&#10;AADcAAAADwAAAGRycy9kb3ducmV2LnhtbESPQWsCMRCF74X+hzAFL6VmK0VkaxQpCIUKxVXB3oZk&#10;urt0M1mTVNd/7xwKvc3w3rz3zXw5+E6dKaY2sIHncQGK2AbXcm1gv1s/zUCljOywC0wGrpRgubi/&#10;m2PpwoW3dK5yrSSEU4kGmpz7UutkG/KYxqEnFu07RI9Z1lhrF/Ei4b7Tk6KYao8tS0ODPb01ZH+q&#10;X2/g8WXq3eF4usav6uN4+JzZ1SZZY0YPw+oVVKYh/5v/rt+d4E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uG8cYAAADcAAAADwAAAAAAAAAAAAAAAACYAgAAZHJz&#10;L2Rvd25yZXYueG1sUEsFBgAAAAAEAAQA9QAAAIsDAAAAAA==&#10;" filled="f" strokeweight="1.5pt"/>
                  </v:group>
                  <v:group id="Group 2217" o:spid="_x0000_s1034" style="position:absolute;left:454;top:11689;width:680;height:4818" coordorigin="4640,9428" coordsize="680,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18" o:spid="_x0000_s1035" type="#_x0000_t202" style="position:absolute;left:4640;top:12829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N4MYA&#10;AADcAAAADwAAAGRycy9kb3ducmV2LnhtbESPQU8CMRCF7yb+h2ZMuEkXUGJWCiEkEDkQA3rwOG7H&#10;7up2umkrrPx65kDibSbvzXvfzBa9b9WRYmoCGxgNC1DEVbANOwPvb+v7J1ApI1tsA5OBP0qwmN/e&#10;zLC04cR7Oh6yUxLCqUQDdc5dqXWqavKYhqEjFu0rRI9Z1ui0jXiScN/qcVFMtceGpaHGjlY1VT+H&#10;X29g6zZ29ziaPmy/93r3Gc8fS/cajBnc9ctnUJn6/G++Xr9YwZ8IvjwjE+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nN4MYAAADcAAAADwAAAAAAAAAAAAAAAACYAgAAZHJz&#10;L2Rvd25yZXYueG1sUEsFBgAAAAAEAAQA9QAAAIsDAAAAAA==&#10;" filled="f" fillcolor="red" strokeweight="1.5pt">
                      <v:fill opacity="46003f"/>
                      <v:textbox style="layout-flow:vertical;mso-layout-flow-alt:bottom-to-top" inset="0,0,0,0">
                        <w:txbxContent>
                          <w:p w:rsidR="00F27318" w:rsidRPr="00F07EF0" w:rsidRDefault="00F27318" w:rsidP="00E54F4A">
                            <w:pPr>
                              <w:pStyle w:val="af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30A4B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Инв. № подл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:rsidR="00F27318" w:rsidRDefault="00F27318" w:rsidP="00E54F4A"/>
                        </w:txbxContent>
                      </v:textbox>
                    </v:shape>
                    <v:shape id="Text Box 2219" o:spid="_x0000_s1036" type="#_x0000_t202" style="position:absolute;left:4640;top:9428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oe8QA&#10;AADcAAAADwAAAGRycy9kb3ducmV2LnhtbERPTWsCMRC9F/wPYYTeanZrK7I1igiVepCi7cHjdDNm&#10;VzeTJUl19dcbodDbPN7nTGadbcSJfKgdK8gHGQji0umajYLvr/enMYgQkTU2jknBhQLMpr2HCRba&#10;nXlDp200IoVwKFBBFWNbSBnKiiyGgWuJE7d33mJM0BupPZ5TuG3kc5aNpMWaU0OFLS0qKo/bX6tg&#10;ZZZ6/ZqPXlaHjVz/+Otubj6dUo/9bv4GIlIX/8V/7g+d5g9zuD+TLp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aHvEAAAA3AAAAA8AAAAAAAAAAAAAAAAAmAIAAGRycy9k&#10;b3ducmV2LnhtbFBLBQYAAAAABAAEAPUAAACJAwAAAAA=&#10;" filled="f" fillcolor="red" strokeweight="1.5pt">
                      <v:fill opacity="46003f"/>
                      <v:textbox style="layout-flow:vertical;mso-layout-flow-alt:bottom-to-top" inset="0,0,0,0">
                        <w:txbxContent>
                          <w:p w:rsidR="00F27318" w:rsidRPr="00E30A4B" w:rsidRDefault="00F27318" w:rsidP="00E54F4A">
                            <w:pPr>
                              <w:pStyle w:val="af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E30A4B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Взам. Инв. №</w:t>
                            </w:r>
                          </w:p>
                          <w:p w:rsidR="00F27318" w:rsidRDefault="00F27318" w:rsidP="00E54F4A"/>
                        </w:txbxContent>
                      </v:textbox>
                    </v:shape>
                    <v:shape id="Text Box 2220" o:spid="_x0000_s1037" type="#_x0000_t202" style="position:absolute;left:4640;top:10845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2DMMA&#10;AADcAAAADwAAAGRycy9kb3ducmV2LnhtbERPS2sCMRC+C/6HMEJvmlVbkdUoUqjUgxQfB4/jZsxu&#10;u5ksSarb/vqmIHibj+8582Vra3ElHyrHCoaDDARx4XTFRsHx8NafgggRWWPtmBT8UIDlotuZY67d&#10;jXd03UcjUgiHHBWUMTa5lKEoyWIYuIY4cRfnLcYEvZHa4y2F21qOsmwiLVacGkps6LWk4mv/bRVs&#10;zFpvX4aT583nTm7P/ve0Mh9Oqadeu5qBiNTGh/juftdp/ngE/8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f2DMMAAADcAAAADwAAAAAAAAAAAAAAAACYAgAAZHJzL2Rv&#10;d25yZXYueG1sUEsFBgAAAAAEAAQA9QAAAIgDAAAAAA==&#10;" filled="f" fillcolor="red" strokeweight="1.5pt">
                      <v:fill opacity="46003f"/>
                      <v:textbox style="layout-flow:vertical;mso-layout-flow-alt:bottom-to-top" inset="0,0,0,0">
                        <w:txbxContent>
                          <w:p w:rsidR="00F27318" w:rsidRPr="00E30A4B" w:rsidRDefault="00F27318" w:rsidP="00E54F4A">
                            <w:pPr>
                              <w:pStyle w:val="af"/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E30A4B">
                              <w:rPr>
                                <w:rFonts w:ascii="Arial Narrow" w:hAnsi="Arial Narrow"/>
                                <w:i w:val="0"/>
                                <w:sz w:val="20"/>
                              </w:rPr>
                              <w:t>Подп. и дата</w:t>
                            </w:r>
                          </w:p>
                          <w:p w:rsidR="00F27318" w:rsidRDefault="00F27318" w:rsidP="00E54F4A"/>
                        </w:txbxContent>
                      </v:textbox>
                    </v:shape>
                    <v:shape id="Text Box 2221" o:spid="_x0000_s1038" type="#_x0000_t202" style="position:absolute;left:4923;top:10845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Tl8MA&#10;AADcAAAADwAAAGRycy9kb3ducmV2LnhtbERPS2sCMRC+C/6HMII3zVpbkdUoUmipByk+Dh7HzZjd&#10;djNZkqjb/vqmIHibj+8582Vra3ElHyrHCkbDDARx4XTFRsFh/zaYgggRWWPtmBT8UIDlotuZY67d&#10;jbd03UUjUgiHHBWUMTa5lKEoyWIYuoY4cWfnLcYEvZHa4y2F21o+ZdlEWqw4NZTY0GtJxffuYhWs&#10;zbvevIwmz+uvrdyc/O9xZT6dUv1eu5qBiNTGh/ju/tBp/ngM/8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tTl8MAAADcAAAADwAAAAAAAAAAAAAAAACYAgAAZHJzL2Rv&#10;d25yZXYueG1sUEsFBgAAAAAEAAQA9QAAAIgDAAAAAA==&#10;" filled="f" fillcolor="red" strokeweight="1.5pt">
                      <v:fill opacity="46003f"/>
                      <v:textbox style="layout-flow:vertical;mso-layout-flow-alt:bottom-to-top" inset="0,0,0,0">
                        <w:txbxContent>
                          <w:p w:rsidR="00F27318" w:rsidRPr="00265936" w:rsidRDefault="00F27318" w:rsidP="00E54F4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Default="00F27318" w:rsidP="00E54F4A"/>
                        </w:txbxContent>
                      </v:textbox>
                    </v:shape>
                    <v:shape id="Text Box 2222" o:spid="_x0000_s1039" type="#_x0000_t202" style="position:absolute;left:4923;top:12829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L48MA&#10;AADcAAAADwAAAGRycy9kb3ducmV2LnhtbERPTWsCMRC9C/6HMEJvmrW1IqtRpNBSD1K0HjyOmzG7&#10;upksSarb/nojCL3N433ObNHaWlzIh8qxguEgA0FcOF2xUbD7fu9PQISIrLF2TAp+KcBi3u3MMNfu&#10;yhu6bKMRKYRDjgrKGJtcylCUZDEMXEOcuKPzFmOC3kjt8ZrCbS2fs2wsLVacGkps6K2k4rz9sQpW&#10;5kOvX4fj0eq0keuD/9svzZdT6qnXLqcgIrXxX/xwf+o0/2UE9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L48MAAADcAAAADwAAAAAAAAAAAAAAAACYAgAAZHJzL2Rv&#10;d25yZXYueG1sUEsFBgAAAAAEAAQA9QAAAIgDAAAAAA==&#10;" filled="f" fillcolor="red" strokeweight="1.5pt">
                      <v:fill opacity="46003f"/>
                      <v:textbox style="layout-flow:vertical;mso-layout-flow-alt:bottom-to-top" inset="0,0,0,0">
                        <w:txbxContent>
                          <w:p w:rsidR="00F27318" w:rsidRPr="00265936" w:rsidRDefault="00F27318" w:rsidP="00E54F4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Default="00F27318" w:rsidP="00E54F4A"/>
                        </w:txbxContent>
                      </v:textbox>
                    </v:shape>
                    <v:shape id="Text Box 2223" o:spid="_x0000_s1040" type="#_x0000_t202" style="position:absolute;left:4923;top:9428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wD8QA&#10;AADcAAAADwAAAGRycy9kb3ducmV2LnhtbERPS2sCMRC+F/wPYQq91ax9LLIaRYSWepDi4+Bx3IzZ&#10;tZvJkqS6+uuNUOhtPr7njKedbcSJfKgdKxj0MxDEpdM1GwXbzcfzEESIyBobx6TgQgGmk97DGAvt&#10;zryi0zoakUI4FKigirEtpAxlRRZD37XEiTs4bzEm6I3UHs8p3DbyJctyabHm1FBhS/OKyp/1r1Ww&#10;MJ96+T7I3xbHlVzu/XU3M99OqafHbjYCEamL/+I/95dO819zuD+TLp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88A/EAAAA3AAAAA8AAAAAAAAAAAAAAAAAmAIAAGRycy9k&#10;b3ducmV2LnhtbFBLBQYAAAAABAAEAPUAAACJAwAAAAA=&#10;" filled="f" fillcolor="red" strokeweight="1.5pt">
                      <v:fill opacity="46003f"/>
                      <v:textbox style="layout-flow:vertical;mso-layout-flow-alt:bottom-to-top" inset="0,0,0,0">
                        <w:txbxContent>
                          <w:p w:rsidR="00F27318" w:rsidRPr="00265936" w:rsidRDefault="00F27318" w:rsidP="00E54F4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rect id="Rectangle 2224" o:spid="_x0000_s1041" style="position:absolute;left:1119;top:15705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l18MA&#10;AADcAAAADwAAAGRycy9kb3ducmV2LnhtbERPTWvCQBC9F/wPywje6sYKqUZXEaEoFQ9VQbyN2TGJ&#10;Zmdjdqvx37tCobd5vM8ZTxtTihvVrrCsoNeNQBCnVhecKdhtv94HIJxH1lhaJgUPcjCdtN7GmGh7&#10;5x+6bXwmQgi7BBXk3leJlC7NyaDr2oo4cCdbG/QB1pnUNd5DuCnlRxTF0mDBoSHHiuY5pZfNr1EQ&#10;+Wx1XDdxvDjPLtfl4Vuviv1QqU67mY1AeGr8v/jPvdRhfv8TXs+EC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l18MAAADcAAAADwAAAAAAAAAAAAAAAACYAgAAZHJzL2Rv&#10;d25yZXYueG1sUEsFBgAAAAAEAAQA9QAAAIgDAAAAAA==&#10;" filled="f" fillcolor="red" strokeweight="1.5pt">
                  <v:fill opacity="46003f"/>
                  <v:textbox style="layout-flow:vertical;mso-layout-flow-alt:bottom-to-top" inset="0,0,0,0"/>
                </v:rect>
              </v:group>
              <v:group id="Group 2225" o:spid="_x0000_s1042" style="position:absolute;left:1137;top:15704;width:10470;height:852" coordorigin="1137,15704" coordsize="10470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2226" o:spid="_x0000_s1043" type="#_x0000_t202" style="position:absolute;left:2838;top:15988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S3sIA&#10;AADcAAAADwAAAGRycy9kb3ducmV2LnhtbERPTWvCQBC9F/wPywi91Y22iEZXKcGC3trogschOybB&#10;7Gya3Zr477uFgrd5vM9ZbwfbiBt1vnasYDpJQBAXztRcKjgdP14WIHxANtg4JgV38rDdjJ7WmBrX&#10;8xfd8lCKGMI+RQVVCG0qpS8qsugnriWO3MV1FkOEXSlNh30Mt42cJclcWqw5NlTYUlZRcc1/rAKn&#10;z/trVmid7Oxb7r8PzVx/aqWex8P7CkSgITzE/+69ifNfl/D3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NLewgAAANwAAAAPAAAAAAAAAAAAAAAAAJgCAABkcnMvZG93&#10;bnJldi54bWxQSwUGAAAAAAQABAD1AAAAhwMAAAAA&#10;" filled="f" fillcolor="red" strokeweight="1.5pt">
                  <v:fill opacity="46003f"/>
                  <v:textbox inset="0,0,0,0">
                    <w:txbxContent>
                      <w:p w:rsidR="00F27318" w:rsidRPr="00265936" w:rsidRDefault="00F27318" w:rsidP="00E54F4A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F27318" w:rsidRDefault="00F27318" w:rsidP="00E54F4A"/>
                    </w:txbxContent>
                  </v:textbox>
                </v:shape>
                <v:group id="Group 2227" o:spid="_x0000_s1044" style="position:absolute;left:1137;top:15704;width:10470;height:852" coordorigin="1137,15704" coordsize="10470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Text Box 2228" o:spid="_x0000_s1045" type="#_x0000_t202" style="position:absolute;left:11040;top:15705;width:56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tpcIA&#10;AADcAAAADwAAAGRycy9kb3ducmV2LnhtbERPTWvDMAy9F/ofjAq7NU5KKCWrW0ZYobttaQ07ilhL&#10;QmM5i70m+/fzYLCbHu9T++Nse3Gn0XeOFWRJCoK4dqbjRsH1clrvQPiAbLB3TAq+ycPxsFzssTBu&#10;4je6V6ERMYR9gQraEIZCSl+3ZNEnbiCO3IcbLYYIx0aaEacYbnu5SdOttNhxbGhxoLKl+lZ9WQVO&#10;v59vZa11+mzzyn++9Fv9qpV6WM1PjyACzeFf/Oc+mzg/z+D3mXi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K2lwgAAANwAAAAPAAAAAAAAAAAAAAAAAJgCAABkcnMvZG93&#10;bnJldi54bWxQSwUGAAAAAAQABAD1AAAAhwMAAAAA&#10;" filled="f" fillcolor="red" strokeweight="1.5pt">
                    <v:fill opacity="46003f"/>
                    <v:textbox inset="0,0,0,0">
                      <w:txbxContent>
                        <w:p w:rsidR="00F27318" w:rsidRPr="006B50D8" w:rsidRDefault="00F27318" w:rsidP="00E54F4A">
                          <w:pPr>
                            <w:jc w:val="center"/>
                          </w:pPr>
                          <w:r w:rsidRPr="006B50D8">
                            <w:rPr>
                              <w:rFonts w:ascii="Arial Narrow" w:hAnsi="Arial Narrow" w:cs="Arial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2229" o:spid="_x0000_s1046" type="#_x0000_t202" style="position:absolute;left:11040;top:16102;width:567;height: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TmcEA&#10;AADcAAAADwAAAGRycy9kb3ducmV2LnhtbERP32vCMBB+H+x/CCfsbabK7KQaRQYDnwar9f3WnE2x&#10;udQkq91/vwiCb/fx/bz1drSdGMiH1rGC2TQDQVw73XKjoDp8vi5BhIissXNMCv4owHbz/LTGQrsr&#10;f9NQxkakEA4FKjAx9oWUoTZkMUxdT5y4k/MWY4K+kdrjNYXbTs6zLJcWW04NBnv6MFSfy1+rQP4M&#10;+rjLL/vF5b08mLytfP9VKfUyGXcrEJHG+BDf3Xud5r/N4fZMu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405nBAAAA3AAAAA8AAAAAAAAAAAAAAAAAmAIAAGRycy9kb3du&#10;cmV2LnhtbFBLBQYAAAAABAAEAPUAAACGAwAAAAA=&#10;" filled="f" fillcolor="red" strokeweight="1.5pt">
                    <v:fill opacity="46003f"/>
                    <v:textbox inset="0,2mm,0,2mm">
                      <w:txbxContent>
                        <w:p w:rsidR="00F27318" w:rsidRDefault="00F27318" w:rsidP="00B72512">
                          <w:pPr>
                            <w:jc w:val="center"/>
                          </w:pPr>
                          <w:r w:rsidRPr="0030465F">
                            <w:rPr>
                              <w:rFonts w:ascii="Arial Narrow" w:hAnsi="Arial Narrow"/>
                              <w:lang w:val="en-US"/>
                            </w:rPr>
                            <w:fldChar w:fldCharType="begin"/>
                          </w:r>
                          <w:r w:rsidRPr="0030465F">
                            <w:rPr>
                              <w:rFonts w:ascii="Arial Narrow" w:hAnsi="Arial Narrow"/>
                              <w:lang w:val="en-US"/>
                            </w:rPr>
                            <w:instrText>=</w:instrText>
                          </w:r>
                          <w:r>
                            <w:rPr>
                              <w:rFonts w:ascii="Arial Narrow" w:hAnsi="Arial Narrow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lang w:val="en-US"/>
                            </w:rPr>
                            <w:instrText xml:space="preserve"> page  </w:instrText>
                          </w:r>
                          <w:r>
                            <w:rPr>
                              <w:rFonts w:ascii="Arial Narrow" w:hAnsi="Arial Narrow"/>
                              <w:lang w:val="en-US"/>
                            </w:rPr>
                            <w:fldChar w:fldCharType="separate"/>
                          </w:r>
                          <w:r w:rsidR="00BB448E">
                            <w:rPr>
                              <w:rFonts w:ascii="Arial Narrow" w:hAnsi="Arial Narrow"/>
                              <w:noProof/>
                              <w:lang w:val="en-US"/>
                            </w:rPr>
                            <w:instrText>12</w:instrText>
                          </w:r>
                          <w:r>
                            <w:rPr>
                              <w:rFonts w:ascii="Arial Narrow" w:hAnsi="Arial Narrow"/>
                              <w:lang w:val="en-US"/>
                            </w:rPr>
                            <w:fldChar w:fldCharType="end"/>
                          </w:r>
                          <w:r w:rsidRPr="0030465F">
                            <w:rPr>
                              <w:rFonts w:ascii="Arial Narrow" w:hAnsi="Arial Narrow"/>
                              <w:lang w:val="en-US"/>
                            </w:rPr>
                            <w:fldChar w:fldCharType="separate"/>
                          </w:r>
                          <w:r w:rsidR="00BB448E">
                            <w:rPr>
                              <w:rFonts w:ascii="Arial Narrow" w:hAnsi="Arial Narrow"/>
                              <w:noProof/>
                              <w:lang w:val="en-US"/>
                            </w:rPr>
                            <w:t>12</w:t>
                          </w:r>
                          <w:r w:rsidRPr="0030465F">
                            <w:rPr>
                              <w:rFonts w:ascii="Arial Narrow" w:hAnsi="Arial Narrow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2230" o:spid="_x0000_s1047" type="#_x0000_t202" style="position:absolute;left:4804;top:15706;width:6236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WScIA&#10;AADcAAAADwAAAGRycy9kb3ducmV2LnhtbERPTWvCQBC9C/0PyxR6M5u2IiXNGiS0oDeNXehxyI5J&#10;MDubZrca/70rFHqbx/ucvJhsL840+s6xguckBUFcO9Nxo+Dr8Dl/A+EDssHeMSm4kodi9TDLMTPu&#10;wns6V6ERMYR9hgraEIZMSl+3ZNEnbiCO3NGNFkOEYyPNiJcYbnv5kqZLabHj2NDiQGVL9an6tQqc&#10;/t6cylrr9MMuKv+z7Zd6p5V6epzW7yACTeFf/OfemDh/8Q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pZJwgAAANwAAAAPAAAAAAAAAAAAAAAAAJgCAABkcnMvZG93&#10;bnJldi54bWxQSwUGAAAAAAQABAD1AAAAhwMAAAAA&#10;" filled="f" fillcolor="red" strokeweight="1.5pt">
                    <v:fill opacity="46003f"/>
                    <v:textbox inset="0,0,0,0">
                      <w:txbxContent>
                        <w:p w:rsidR="00F27318" w:rsidRPr="00E72733" w:rsidRDefault="00F27318" w:rsidP="00B72512">
                          <w:pPr>
                            <w:spacing w:before="24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110810/02-ПЗ.1</w:t>
                          </w:r>
                        </w:p>
                      </w:txbxContent>
                    </v:textbox>
                  </v:shape>
                  <v:shape id="Text Box 2231" o:spid="_x0000_s1048" type="#_x0000_t202" style="position:absolute;left:2838;top:15705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OPcAA&#10;AADcAAAADwAAAGRycy9kb3ducmV2LnhtbERPTYvCMBC9C/sfwix401QpIl2jiKygt7Ua8Dg0s22x&#10;mXSbqPXfbwTB2zze5yxWvW3EjTpfO1YwGScgiAtnai4VnI7b0RyED8gGG8ek4EEeVsuPwQIz4+58&#10;oFseShFD2GeooAqhzaT0RUUW/di1xJH7dZ3FEGFXStPhPYbbRk6TZCYt1hwbKmxpU1Fxya9WgdPn&#10;3WVTaJ182zT3f/tmpn+0UsPPfv0FIlAf3uKXe2fi/DSF5zPx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sOPcAAAADcAAAADwAAAAAAAAAAAAAAAACYAgAAZHJzL2Rvd25y&#10;ZXYueG1sUEsFBgAAAAAEAAQA9QAAAIUDAAAAAA==&#10;" filled="f" fillcolor="red" strokeweight="1.5pt">
                    <v:fill opacity="46003f"/>
                    <v:textbox inset="0,0,0,0">
                      <w:txbxContent>
                        <w:p w:rsidR="00F27318" w:rsidRPr="00265936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E54F4A"/>
                      </w:txbxContent>
                    </v:textbox>
                  </v:shape>
                  <v:shape id="Text Box 2232" o:spid="_x0000_s1049" type="#_x0000_t202" style="position:absolute;left:2271;top:16271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rpsIA&#10;AADcAAAADwAAAGRycy9kb3ducmV2LnhtbERPTWvCQBC9C/0PyxR6M5sWlZJmDRJasDcbu9DjkB2T&#10;YHY2zW41/nu3IHibx/ucvJhsL040+s6xguckBUFcO9Nxo+B7/zF/BeEDssHeMSm4kIdi/TDLMTPu&#10;zF90qkIjYgj7DBW0IQyZlL5uyaJP3EAcuYMbLYYIx0aaEc8x3PbyJU1X0mLHsaHFgcqW6mP1ZxU4&#10;/bM9lrXW6btdVP73s1/pnVbq6XHavIEINIW7+Obemjh/sYT/Z+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6umwgAAANwAAAAPAAAAAAAAAAAAAAAAAJgCAABkcnMvZG93&#10;bnJldi54bWxQSwUGAAAAAAQABAD1AAAAhwMAAAAA&#10;" filled="f" fillcolor="red" strokeweight="1.5pt">
                    <v:fill opacity="46003f"/>
                    <v:textbox inset="0,0,0,0">
                      <w:txbxContent>
                        <w:p w:rsidR="00F27318" w:rsidRPr="009B6D2D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9B6D2D">
                            <w:rPr>
                              <w:rFonts w:ascii="Arial Narrow" w:hAnsi="Arial Narrow" w:cs="Arial"/>
                            </w:rPr>
                            <w:t>Лист</w:t>
                          </w:r>
                        </w:p>
                        <w:p w:rsidR="00F27318" w:rsidRPr="009B6D2D" w:rsidRDefault="00F27318" w:rsidP="00E54F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233" o:spid="_x0000_s1050" type="#_x0000_t202" style="position:absolute;left:2271;top:15988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10cIA&#10;AADcAAAADwAAAGRycy9kb3ducmV2LnhtbERPTWvDMAy9F/YfjAa7tU5LCCWrG0pYobttaQ09ilhL&#10;QmM5i70m+/fzYLCbHu9Tu2K2vbjT6DvHCtarBARx7UzHjYLL+bjcgvAB2WDvmBR8k4di/7DYYW7c&#10;xO90r0IjYgj7HBW0IQy5lL5uyaJfuYE4ch9utBgiHBtpRpxiuO3lJkkyabHj2NDiQGVL9a36sgqc&#10;vp5uZa118mLTyn++9pl+00o9Pc6HZxCB5vAv/nOfTJyfZ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TXRwgAAANwAAAAPAAAAAAAAAAAAAAAAAJgCAABkcnMvZG93&#10;bnJldi54bWxQSwUGAAAAAAQABAD1AAAAhwMAAAAA&#10;" filled="f" fillcolor="red" strokeweight="1.5pt">
                    <v:fill opacity="46003f"/>
                    <v:textbox inset="0,0,0,0">
                      <w:txbxContent>
                        <w:p w:rsidR="00F27318" w:rsidRPr="00265936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E54F4A"/>
                      </w:txbxContent>
                    </v:textbox>
                  </v:shape>
                  <v:shape id="Text Box 2234" o:spid="_x0000_s1051" type="#_x0000_t202" style="position:absolute;left:2271;top:15705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QSsIA&#10;AADcAAAADwAAAGRycy9kb3ducmV2LnhtbERPTWvCQBC9F/wPywi9NRuLWIlZg4QW7K2NLngcsmMS&#10;zM7G7FbTf98tFHqbx/ucvJhsL240+s6xgkWSgiCunem4UXA8vD2tQfiAbLB3TAq+yUOxnT3kmBl3&#10;50+6VaERMYR9hgraEIZMSl+3ZNEnbiCO3NmNFkOEYyPNiPcYbnv5nKYrabHj2NDiQGVL9aX6sgqc&#10;Pu0vZa11+mqXlb++9yv9oZV6nE+7DYhAU/gX/7n3Js5fvsD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ZBKwgAAANwAAAAPAAAAAAAAAAAAAAAAAJgCAABkcnMvZG93&#10;bnJldi54bWxQSwUGAAAAAAQABAD1AAAAhwMAAAAA&#10;" filled="f" fillcolor="red" strokeweight="1.5pt">
                    <v:fill opacity="46003f"/>
                    <v:textbox inset="0,0,0,0">
                      <w:txbxContent>
                        <w:p w:rsidR="00F27318" w:rsidRPr="00265936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E54F4A"/>
                        <w:p w:rsidR="00F27318" w:rsidRPr="00265936" w:rsidRDefault="00F27318" w:rsidP="00E54F4A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E54F4A"/>
                      </w:txbxContent>
                    </v:textbox>
                  </v:shape>
                  <v:shape id="Text Box 2235" o:spid="_x0000_s1052" type="#_x0000_t202" style="position:absolute;left:1704;top:16271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EOMQA&#10;AADcAAAADwAAAGRycy9kb3ducmV2LnhtbESPQWvCQBCF7wX/wzKF3uqmIiLRVYq0YG8aXfA4ZKdJ&#10;MDsbs6vGf+8cCr3N8N68981yPfhW3aiPTWADH+MMFHEZXMOVgePh+30OKiZkh21gMvCgCOvV6GWJ&#10;uQt33tOtSJWSEI45GqhT6nKtY1mTxzgOHbFov6H3mGTtK+16vEu4b/Uky2baY8PSUGNHm5rKc3H1&#10;BoI9bc+b0trsy0+LePlpZ3ZnjXl7HT4XoBIN6d/8d711gj8VWnlGJ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BDjEAAAA3AAAAA8AAAAAAAAAAAAAAAAAmAIAAGRycy9k&#10;b3ducmV2LnhtbFBLBQYAAAAABAAEAPUAAACJAwAAAAA=&#10;" filled="f" fillcolor="red" strokeweight="1.5pt">
                    <v:fill opacity="46003f"/>
                    <v:textbox inset="0,0,0,0">
                      <w:txbxContent>
                        <w:p w:rsidR="00F27318" w:rsidRPr="009B6D2D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proofErr w:type="spellStart"/>
                          <w:r w:rsidRPr="009B6D2D">
                            <w:rPr>
                              <w:rFonts w:ascii="Arial Narrow" w:hAnsi="Arial Narrow" w:cs="Arial"/>
                            </w:rPr>
                            <w:t>Кол.уч</w:t>
                          </w:r>
                          <w:proofErr w:type="spellEnd"/>
                        </w:p>
                        <w:p w:rsidR="00F27318" w:rsidRPr="009B6D2D" w:rsidRDefault="00F27318" w:rsidP="00E54F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236" o:spid="_x0000_s1053" type="#_x0000_t202" style="position:absolute;left:1704;top:15988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ho8IA&#10;AADcAAAADwAAAGRycy9kb3ducmV2LnhtbERPTWvCQBC9F/wPywi9NRuLSI1Zg4QW7K2NLngcsmMS&#10;zM7G7FbTf98tFHqbx/ucvJhsL240+s6xgkWSgiCunem4UXA8vD29gPAB2WDvmBR8k4diO3vIMTPu&#10;zp90q0IjYgj7DBW0IQyZlL5uyaJP3EAcubMbLYYIx0aaEe8x3PbyOU1X0mLHsaHFgcqW6kv1ZRU4&#10;fdpfylrr9NUuK39971f6Qyv1OJ92GxCBpvAv/nPvTZy/XMP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qGjwgAAANwAAAAPAAAAAAAAAAAAAAAAAJgCAABkcnMvZG93&#10;bnJldi54bWxQSwUGAAAAAAQABAD1AAAAhwMAAAAA&#10;" filled="f" fillcolor="red" strokeweight="1.5pt">
                    <v:fill opacity="46003f"/>
                    <v:textbox inset="0,0,0,0">
                      <w:txbxContent>
                        <w:p w:rsidR="00F27318" w:rsidRPr="00265936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E54F4A"/>
                      </w:txbxContent>
                    </v:textbox>
                  </v:shape>
                  <v:shape id="Text Box 2237" o:spid="_x0000_s1054" type="#_x0000_t202" style="position:absolute;left:1704;top:15705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e48QA&#10;AADcAAAADwAAAGRycy9kb3ducmV2LnhtbESPQWvCQBCF74L/YRmhN7NRWimpqxSxYG82dqHHITtN&#10;gtnZmN1q+u+dQ6G3Gd6b975Zb0ffqSsNsQ1sYJHloIir4FquDXye3ubPoGJCdtgFJgO/FGG7mU7W&#10;WLhw4w+6lqlWEsKxQANNSn2hdawa8hiz0BOL9h0Gj0nWodZuwJuE+04v83ylPbYsDQ32tGuoOpc/&#10;3kCwX4fzrrI23/vHMl7eu5U9WmMeZuPrC6hEY/o3/10fnOA/Cb4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nuPEAAAA3AAAAA8AAAAAAAAAAAAAAAAAmAIAAGRycy9k&#10;b3ducmV2LnhtbFBLBQYAAAAABAAEAPUAAACJAwAAAAA=&#10;" filled="f" fillcolor="red" strokeweight="1.5pt">
                    <v:fill opacity="46003f"/>
                    <v:textbox inset="0,0,0,0">
                      <w:txbxContent>
                        <w:p w:rsidR="00F27318" w:rsidRPr="00265936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E54F4A"/>
                      </w:txbxContent>
                    </v:textbox>
                  </v:shape>
                  <v:shape id="Text Box 2238" o:spid="_x0000_s1055" type="#_x0000_t202" style="position:absolute;left:1137;top:16271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7eMAA&#10;AADcAAAADwAAAGRycy9kb3ducmV2LnhtbERPTYvCMBC9C/sfwix401RZZalGEVlBb1o34HFoxrbY&#10;TLpNVuu/N4LgbR7vc+bLztbiSq2vHCsYDRMQxLkzFRcKfo+bwTcIH5AN1o5JwZ08LBcfvTmmxt34&#10;QNcsFCKGsE9RQRlCk0rp85Is+qFriCN3dq3FEGFbSNPiLYbbWo6TZCotVhwbSmxoXVJ+yf6tAqdP&#10;28s61zr5sV+Z/9vVU73XSvU/u9UMRKAuvMUv99bE+ZMR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U7eMAAAADcAAAADwAAAAAAAAAAAAAAAACYAgAAZHJzL2Rvd25y&#10;ZXYueG1sUEsFBgAAAAAEAAQA9QAAAIUDAAAAAA==&#10;" filled="f" fillcolor="red" strokeweight="1.5pt">
                    <v:fill opacity="46003f"/>
                    <v:textbox inset="0,0,0,0">
                      <w:txbxContent>
                        <w:p w:rsidR="00F27318" w:rsidRPr="009B6D2D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9B6D2D">
                            <w:rPr>
                              <w:rFonts w:ascii="Arial Narrow" w:hAnsi="Arial Narrow" w:cs="Arial"/>
                            </w:rPr>
                            <w:t>Изм.</w:t>
                          </w:r>
                        </w:p>
                        <w:p w:rsidR="00F27318" w:rsidRDefault="00F27318" w:rsidP="00E54F4A"/>
                      </w:txbxContent>
                    </v:textbox>
                  </v:shape>
                  <v:shape id="Text Box 2239" o:spid="_x0000_s1056" type="#_x0000_t202" style="position:absolute;left:1137;top:15988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lD8AA&#10;AADcAAAADwAAAGRycy9kb3ducmV2LnhtbERPTYvCMBC9L/gfwgje1lRxRapRRBT0tlYDHodmbIvN&#10;pDZRu/9+IyzsbR7vcxarztbiSa2vHCsYDRMQxLkzFRcKzqfd5wyED8gGa8ek4Ic8rJa9jwWmxr34&#10;SM8sFCKGsE9RQRlCk0rp85Is+qFriCN3da3FEGFbSNPiK4bbWo6TZCotVhwbSmxoU1J+yx5WgdOX&#10;/W2Ta51s7STz90M91d9aqUG/W89BBOrCv/jPvTdx/tcY3s/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elD8AAAADcAAAADwAAAAAAAAAAAAAAAACYAgAAZHJzL2Rvd25y&#10;ZXYueG1sUEsFBgAAAAAEAAQA9QAAAIUDAAAAAA==&#10;" filled="f" fillcolor="red" strokeweight="1.5pt">
                    <v:fill opacity="46003f"/>
                    <v:textbox inset="0,0,0,0">
                      <w:txbxContent>
                        <w:p w:rsidR="00F27318" w:rsidRPr="00265936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E54F4A"/>
                      </w:txbxContent>
                    </v:textbox>
                  </v:shape>
                  <v:shape id="Text Box 2240" o:spid="_x0000_s1057" type="#_x0000_t202" style="position:absolute;left:1137;top:15705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AlMIA&#10;AADcAAAADwAAAGRycy9kb3ducmV2LnhtbERPTWvCQBC9C/0PyxR6003VhhLdSJEKerNpF3ocsmMS&#10;kp2N2a2m/94tFLzN433OejPaTlxo8I1jBc+zBARx6UzDlYKvz930FYQPyAY7x6Tglzxs8ofJGjPj&#10;rvxBlyJUIoawz1BBHUKfSenLmiz6meuJI3dyg8UQ4VBJM+A1httOzpMklRYbjg019rStqWyLH6vA&#10;6e99uy21Tt7tsvDnQ5fqo1bq6XF8W4EINIa7+N+9N3H+ywL+no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wCUwgAAANwAAAAPAAAAAAAAAAAAAAAAAJgCAABkcnMvZG93&#10;bnJldi54bWxQSwUGAAAAAAQABAD1AAAAhwMAAAAA&#10;" filled="f" fillcolor="red" strokeweight="1.5pt">
                    <v:fill opacity="46003f"/>
                    <v:textbox inset="0,0,0,0">
                      <w:txbxContent>
                        <w:p w:rsidR="00F27318" w:rsidRPr="00265936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E54F4A"/>
                      </w:txbxContent>
                    </v:textbox>
                  </v:shape>
                  <v:shape id="Text Box 2241" o:spid="_x0000_s1058" type="#_x0000_t202" style="position:absolute;left:4237;top:1627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Y4MIA&#10;AADcAAAADwAAAGRycy9kb3ducmV2LnhtbERPTWvCQBC9C/0PyxR6M5sWlZJmDRJasDcbu9DjkB2T&#10;YHY2zW41/nu3IHibx/ucvJhsL040+s6xguckBUFcO9Nxo+B7/zF/BeEDssHeMSm4kIdi/TDLMTPu&#10;zF90qkIjYgj7DBW0IQyZlL5uyaJP3EAcuYMbLYYIx0aaEc8x3PbyJU1X0mLHsaHFgcqW6mP1ZxU4&#10;/bM9lrXW6btdVP73s1/pnVbq6XHavIEINIW7+Obemjh/uYD/Z+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jgwgAAANwAAAAPAAAAAAAAAAAAAAAAAJgCAABkcnMvZG93&#10;bnJldi54bWxQSwUGAAAAAAQABAD1AAAAhwMAAAAA&#10;" filled="f" fillcolor="red" strokeweight="1.5pt">
                    <v:fill opacity="46003f"/>
                    <v:textbox inset="0,0,0,0">
                      <w:txbxContent>
                        <w:p w:rsidR="00F27318" w:rsidRPr="00046655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046655">
                            <w:rPr>
                              <w:rFonts w:ascii="Arial Narrow" w:hAnsi="Arial Narrow" w:cs="Arial"/>
                            </w:rPr>
                            <w:t>Дата</w:t>
                          </w:r>
                        </w:p>
                        <w:p w:rsidR="00F27318" w:rsidRPr="00046655" w:rsidRDefault="00F27318" w:rsidP="00E54F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242" o:spid="_x0000_s1059" type="#_x0000_t202" style="position:absolute;left:4237;top:1598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9e8IA&#10;AADcAAAADwAAAGRycy9kb3ducmV2LnhtbERPTWvCQBC9C/0PyxR6M5uWKiXNGiS0oDeNXehxyI5J&#10;MDubZrca/70rFHqbx/ucvJhsL840+s6xguckBUFcO9Nxo+Dr8Dl/A+EDssHeMSm4kodi9TDLMTPu&#10;wns6V6ERMYR9hgraEIZMSl+3ZNEnbiCO3NGNFkOEYyPNiJcYbnv5kqZLabHj2NDiQGVL9an6tQqc&#10;/t6cylrr9MO+Vv5n2y/1Tiv19Dit30EEmsK/+M+9MXH+YgH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7j17wgAAANwAAAAPAAAAAAAAAAAAAAAAAJgCAABkcnMvZG93&#10;bnJldi54bWxQSwUGAAAAAAQABAD1AAAAhwMAAAAA&#10;" filled="f" fillcolor="red" strokeweight="1.5pt">
                    <v:fill opacity="46003f"/>
                    <v:textbox inset="0,0,0,0">
                      <w:txbxContent>
                        <w:p w:rsidR="00F27318" w:rsidRPr="00265936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E54F4A"/>
                      </w:txbxContent>
                    </v:textbox>
                  </v:shape>
                  <v:shape id="Text Box 2243" o:spid="_x0000_s1060" type="#_x0000_t202" style="position:absolute;left:4237;top:1570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jDMEA&#10;AADcAAAADwAAAGRycy9kb3ducmV2LnhtbERPTYvCMBC9L/gfwgje1tRFi1SjiLigN+1uwOPQjG2x&#10;mdQmavffb4SFvc3jfc5y3dtGPKjztWMFk3ECgrhwpuZSwffX5/schA/IBhvHpOCHPKxXg7clZsY9&#10;+USPPJQihrDPUEEVQptJ6YuKLPqxa4kjd3GdxRBhV0rT4TOG20Z+JEkqLdYcGypsaVtRcc3vVoHT&#10;5/11W2id7Ow097dDk+qjVmo07DcLEIH68C/+c+9NnD9L4fV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8owzBAAAA3AAAAA8AAAAAAAAAAAAAAAAAmAIAAGRycy9kb3du&#10;cmV2LnhtbFBLBQYAAAAABAAEAPUAAACGAwAAAAA=&#10;" filled="f" fillcolor="red" strokeweight="1.5pt">
                    <v:fill opacity="46003f"/>
                    <v:textbox inset="0,0,0,0">
                      <w:txbxContent>
                        <w:p w:rsidR="00F27318" w:rsidRPr="00265936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E54F4A"/>
                      </w:txbxContent>
                    </v:textbox>
                  </v:shape>
                  <v:shape id="Text Box 2244" o:spid="_x0000_s1061" type="#_x0000_t202" style="position:absolute;left:2838;top:16271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l8IA&#10;AADcAAAADwAAAGRycy9kb3ducmV2LnhtbERPTWvCQBC9F/wPywi91Y3SqkRXKcGC3trogschOybB&#10;7Gya3Zr477uFgrd5vM9ZbwfbiBt1vnasYDpJQBAXztRcKjgdP16WIHxANtg4JgV38rDdjJ7WmBrX&#10;8xfd8lCKGMI+RQVVCG0qpS8qsugnriWO3MV1FkOEXSlNh30Mt42cJclcWqw5NlTYUlZRcc1/rAKn&#10;z/trVmid7Oxr7r8PzVx/aqWex8P7CkSgITzE/+69ifPfFvD3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AaXwgAAANwAAAAPAAAAAAAAAAAAAAAAAJgCAABkcnMvZG93&#10;bnJldi54bWxQSwUGAAAAAAQABAD1AAAAhwMAAAAA&#10;" filled="f" fillcolor="red" strokeweight="1.5pt">
                    <v:fill opacity="46003f"/>
                    <v:textbox inset="0,0,0,0">
                      <w:txbxContent>
                        <w:p w:rsidR="00F27318" w:rsidRPr="00046655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046655">
                            <w:rPr>
                              <w:rFonts w:ascii="Arial Narrow" w:hAnsi="Arial Narrow" w:cs="Arial"/>
                            </w:rPr>
                            <w:t>№док</w:t>
                          </w:r>
                        </w:p>
                        <w:p w:rsidR="00F27318" w:rsidRPr="00046655" w:rsidRDefault="00F27318" w:rsidP="00E54F4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245" o:spid="_x0000_s1062" type="#_x0000_t202" style="position:absolute;left:3408;top:15706;width:822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S5cQA&#10;AADcAAAADwAAAGRycy9kb3ducmV2LnhtbESPQWvCQBCF74L/YRmhN7NRWimpqxSxYG82dqHHITtN&#10;gtnZmN1q+u+dQ6G3Gd6b975Zb0ffqSsNsQ1sYJHloIir4FquDXye3ubPoGJCdtgFJgO/FGG7mU7W&#10;WLhw4w+6lqlWEsKxQANNSn2hdawa8hiz0BOL9h0Gj0nWodZuwJuE+04v83ylPbYsDQ32tGuoOpc/&#10;3kCwX4fzrrI23/vHMl7eu5U9WmMeZuPrC6hEY/o3/10fnOA/Ca0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vkuXEAAAA3AAAAA8AAAAAAAAAAAAAAAAAmAIAAGRycy9k&#10;b3ducmV2LnhtbFBLBQYAAAAABAAEAPUAAACJAwAAAAA=&#10;" filled="f" fillcolor="red" strokeweight="1.5pt">
                    <v:fill opacity="46003f"/>
                    <v:textbox inset="0,0,0,0">
                      <w:txbxContent>
                        <w:p w:rsidR="00F27318" w:rsidRPr="00265936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E54F4A"/>
                      </w:txbxContent>
                    </v:textbox>
                  </v:shape>
                  <v:shape id="Text Box 2246" o:spid="_x0000_s1063" type="#_x0000_t202" style="position:absolute;left:3405;top:15989;width:822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3fsIA&#10;AADcAAAADwAAAGRycy9kb3ducmV2LnhtbERPTWvCQBC9F/wPywi91Y3SikZXKcGC3trogschOybB&#10;7Gya3Zr477uFgrd5vM9ZbwfbiBt1vnasYDpJQBAXztRcKjgdP14WIHxANtg4JgV38rDdjJ7WmBrX&#10;8xfd8lCKGMI+RQVVCG0qpS8qsugnriWO3MV1FkOEXSlNh30Mt42cJclcWqw5NlTYUlZRcc1/rAKn&#10;z/trVmid7Oxr7r8PzVx/aqWex8P7CkSgITzE/+69ifPflvD3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zd+wgAAANwAAAAPAAAAAAAAAAAAAAAAAJgCAABkcnMvZG93&#10;bnJldi54bWxQSwUGAAAAAAQABAD1AAAAhwMAAAAA&#10;" filled="f" fillcolor="red" strokeweight="1.5pt">
                    <v:fill opacity="46003f"/>
                    <v:textbox inset="0,0,0,0">
                      <w:txbxContent>
                        <w:p w:rsidR="00F27318" w:rsidRPr="00265936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E54F4A"/>
                      </w:txbxContent>
                    </v:textbox>
                  </v:shape>
                  <v:shape id="Text Box 2247" o:spid="_x0000_s1064" type="#_x0000_t202" style="position:absolute;left:3415;top:16271;width:822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UXsQA&#10;AADcAAAADwAAAGRycy9kb3ducmV2LnhtbESPQWvCQBCF7wX/wzKCt7ppkVBSVyliQW9t6oLHITtN&#10;gtnZmF01/fedg+BthvfmvW+W69F36kpDbAMbeJlnoIir4FquDRx+Pp/fQMWE7LALTAb+KMJ6NXla&#10;YuHCjb/pWqZaSQjHAg00KfWF1rFqyGOch55YtN8weEyyDrV2A94k3Hf6Ncty7bFlaWiwp01D1am8&#10;eAPBHnenTWVttvWLMp73XW6/rDGz6fjxDirRmB7m+/XOCX4u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1VF7EAAAA3AAAAA8AAAAAAAAAAAAAAAAAmAIAAGRycy9k&#10;b3ducmV2LnhtbFBLBQYAAAAABAAEAPUAAACJAwAAAAA=&#10;" filled="f" fillcolor="red" strokeweight="1.5pt">
                    <v:fill opacity="46003f"/>
                    <v:textbox inset="0,0,0,0">
                      <w:txbxContent>
                        <w:p w:rsidR="00F27318" w:rsidRPr="00046655" w:rsidRDefault="00F27318" w:rsidP="00E54F4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046655">
                            <w:rPr>
                              <w:rFonts w:ascii="Arial Narrow" w:hAnsi="Arial Narrow" w:cs="Arial"/>
                            </w:rPr>
                            <w:t>Подп.</w:t>
                          </w:r>
                        </w:p>
                        <w:p w:rsidR="00F27318" w:rsidRDefault="00F27318" w:rsidP="00E54F4A"/>
                      </w:txbxContent>
                    </v:textbox>
                  </v:shape>
                </v:group>
              </v:group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18" w:rsidRPr="00E03096" w:rsidRDefault="00F27318" w:rsidP="00974E2C">
    <w:pPr>
      <w:pStyle w:val="a6"/>
      <w:spacing w:before="80"/>
      <w:rPr>
        <w:rFonts w:ascii="Arial Narrow" w:hAnsi="Arial Narrow" w:cs="Arial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0C32748" wp14:editId="49C6B119">
          <wp:simplePos x="0" y="0"/>
          <wp:positionH relativeFrom="column">
            <wp:posOffset>1491615</wp:posOffset>
          </wp:positionH>
          <wp:positionV relativeFrom="paragraph">
            <wp:posOffset>269240</wp:posOffset>
          </wp:positionV>
          <wp:extent cx="436880" cy="354965"/>
          <wp:effectExtent l="0" t="0" r="1270" b="6985"/>
          <wp:wrapNone/>
          <wp:docPr id="135" name="Рисунок 135" descr="Никулин 1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Никулин 1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6684F1E8" wp14:editId="15414BB8">
              <wp:simplePos x="0" y="0"/>
              <wp:positionH relativeFrom="page">
                <wp:posOffset>0</wp:posOffset>
              </wp:positionH>
              <wp:positionV relativeFrom="page">
                <wp:posOffset>182880</wp:posOffset>
              </wp:positionV>
              <wp:extent cx="7379970" cy="10332720"/>
              <wp:effectExtent l="0" t="0" r="11430" b="11430"/>
              <wp:wrapNone/>
              <wp:docPr id="1" name="Group 2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9970" cy="10332720"/>
                        <a:chOff x="0" y="284"/>
                        <a:chExt cx="11622" cy="16272"/>
                      </a:xfrm>
                    </wpg:grpSpPr>
                    <wps:wsp>
                      <wps:cNvPr id="2" name="Text Box 2123"/>
                      <wps:cNvSpPr txBox="1">
                        <a:spLocks noChangeArrowheads="1"/>
                      </wps:cNvSpPr>
                      <wps:spPr bwMode="auto">
                        <a:xfrm>
                          <a:off x="10472" y="15139"/>
                          <a:ext cx="1134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7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318" w:rsidRPr="006A5454" w:rsidRDefault="00F27318" w:rsidP="00587944">
                            <w:pPr>
                              <w:jc w:val="center"/>
                            </w:pPr>
                            <w:r w:rsidRPr="006A5454">
                              <w:rPr>
                                <w:rFonts w:ascii="Arial Narrow" w:hAnsi="Arial Narrow" w:cs="Arial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2124"/>
                      <wps:cNvSpPr txBox="1">
                        <a:spLocks noChangeArrowheads="1"/>
                      </wps:cNvSpPr>
                      <wps:spPr bwMode="auto">
                        <a:xfrm>
                          <a:off x="10472" y="15417"/>
                          <a:ext cx="1134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7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318" w:rsidRPr="005B17CD" w:rsidRDefault="00F27318" w:rsidP="00587944">
                            <w:pPr>
                              <w:jc w:val="center"/>
                            </w:pPr>
                            <w:r w:rsidRPr="006A5454">
                              <w:rPr>
                                <w:rFonts w:ascii="Arial Narrow" w:hAnsi="Arial Narrow" w:cs="Arial"/>
                              </w:rPr>
                              <w:fldChar w:fldCharType="begin"/>
                            </w:r>
                            <w:r w:rsidRPr="006A5454">
                              <w:rPr>
                                <w:rFonts w:ascii="Arial Narrow" w:hAnsi="Arial Narrow" w:cs="Arial"/>
                              </w:rPr>
                              <w:instrText xml:space="preserve"> SECTIONPAGES  </w:instrText>
                            </w:r>
                            <w:r w:rsidRPr="006A5454">
                              <w:rPr>
                                <w:rFonts w:ascii="Arial Narrow" w:hAnsi="Arial Narrow" w:cs="Arial"/>
                              </w:rPr>
                              <w:fldChar w:fldCharType="separate"/>
                            </w:r>
                            <w:r w:rsidR="00BB448E">
                              <w:rPr>
                                <w:rFonts w:ascii="Arial Narrow" w:hAnsi="Arial Narrow" w:cs="Arial"/>
                                <w:noProof/>
                              </w:rPr>
                              <w:t>1</w:t>
                            </w:r>
                            <w:r w:rsidRPr="006A5454">
                              <w:rPr>
                                <w:rFonts w:ascii="Arial Narrow" w:hAnsi="Arial Narrow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2125"/>
                      <wps:cNvSpPr txBox="1">
                        <a:spLocks noChangeArrowheads="1"/>
                      </wps:cNvSpPr>
                      <wps:spPr bwMode="auto">
                        <a:xfrm>
                          <a:off x="9622" y="15139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7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318" w:rsidRPr="006A5454" w:rsidRDefault="00F27318" w:rsidP="00587944">
                            <w:pPr>
                              <w:jc w:val="center"/>
                            </w:pPr>
                            <w:r w:rsidRPr="006A5454">
                              <w:rPr>
                                <w:rFonts w:ascii="Arial Narrow" w:hAnsi="Arial Narrow" w:cs="Arial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2126"/>
                      <wps:cNvSpPr txBox="1">
                        <a:spLocks noChangeArrowheads="1"/>
                      </wps:cNvSpPr>
                      <wps:spPr bwMode="auto">
                        <a:xfrm>
                          <a:off x="9622" y="15422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7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318" w:rsidRPr="005B17CD" w:rsidRDefault="00F27318" w:rsidP="00587944">
                            <w:pPr>
                              <w:jc w:val="center"/>
                            </w:pPr>
                            <w:r w:rsidRPr="006A5454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2127"/>
                      <wps:cNvSpPr txBox="1">
                        <a:spLocks noChangeArrowheads="1"/>
                      </wps:cNvSpPr>
                      <wps:spPr bwMode="auto">
                        <a:xfrm>
                          <a:off x="8771" y="15422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7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318" w:rsidRPr="006A5454" w:rsidRDefault="00F27318" w:rsidP="00587944">
                            <w:pPr>
                              <w:jc w:val="center"/>
                            </w:pPr>
                            <w:r w:rsidRPr="006A5454">
                              <w:rPr>
                                <w:rFonts w:ascii="Arial Narrow" w:hAnsi="Arial Narrow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128"/>
                      <wps:cNvSpPr txBox="1">
                        <a:spLocks noChangeArrowheads="1"/>
                      </wps:cNvSpPr>
                      <wps:spPr bwMode="auto">
                        <a:xfrm>
                          <a:off x="8772" y="15139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7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318" w:rsidRPr="005B17CD" w:rsidRDefault="00F27318" w:rsidP="00587944">
                            <w:pPr>
                              <w:jc w:val="center"/>
                            </w:pPr>
                            <w:r w:rsidRPr="006A5454">
                              <w:rPr>
                                <w:rFonts w:ascii="Arial Narrow" w:hAnsi="Arial Narrow" w:cs="Arial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2129"/>
                      <wpg:cNvGrpSpPr>
                        <a:grpSpLocks/>
                      </wpg:cNvGrpSpPr>
                      <wpg:grpSpPr bwMode="auto">
                        <a:xfrm>
                          <a:off x="0" y="284"/>
                          <a:ext cx="11622" cy="16272"/>
                          <a:chOff x="0" y="284"/>
                          <a:chExt cx="11622" cy="16272"/>
                        </a:xfrm>
                      </wpg:grpSpPr>
                      <wpg:grpSp>
                        <wpg:cNvPr id="9" name="Group 2130"/>
                        <wpg:cNvGrpSpPr>
                          <a:grpSpLocks/>
                        </wpg:cNvGrpSpPr>
                        <wpg:grpSpPr bwMode="auto">
                          <a:xfrm>
                            <a:off x="0" y="284"/>
                            <a:ext cx="11622" cy="16272"/>
                            <a:chOff x="0" y="284"/>
                            <a:chExt cx="11622" cy="16272"/>
                          </a:xfrm>
                        </wpg:grpSpPr>
                        <wpg:grpSp>
                          <wpg:cNvPr id="10" name="Group 2131"/>
                          <wpg:cNvGrpSpPr>
                            <a:grpSpLocks/>
                          </wpg:cNvGrpSpPr>
                          <wpg:grpSpPr bwMode="auto">
                            <a:xfrm>
                              <a:off x="0" y="284"/>
                              <a:ext cx="11622" cy="16272"/>
                              <a:chOff x="0" y="284"/>
                              <a:chExt cx="11622" cy="16272"/>
                            </a:xfrm>
                          </wpg:grpSpPr>
                          <wps:wsp>
                            <wps:cNvPr id="11" name="Text Box 2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86" y="16266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6A5454" w:rsidRDefault="00F27318" w:rsidP="0058794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Default="00F27318" w:rsidP="005879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Text Box 2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6" y="15422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Default="00F27318" w:rsidP="00587944"/>
                                <w:p w:rsidR="00F27318" w:rsidRPr="006A5454" w:rsidRDefault="00F27318" w:rsidP="0058794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Default="00F27318" w:rsidP="005879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21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6" y="15139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Default="00F27318" w:rsidP="005879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Text Box 2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6" y="14851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B17995" w:rsidRDefault="00F27318" w:rsidP="00587944">
                                  <w:pPr>
                                    <w:jc w:val="center"/>
                                  </w:pPr>
                                  <w:r w:rsidRPr="00B17995">
                                    <w:rPr>
                                      <w:rFonts w:ascii="Arial Narrow" w:hAnsi="Arial Narrow" w:cs="Arial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2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6" y="14572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6A5454" w:rsidRDefault="00F27318" w:rsidP="0058794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Default="00F27318" w:rsidP="005879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2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6" y="14289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6A5454" w:rsidRDefault="00F27318" w:rsidP="0058794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Default="00F27318" w:rsidP="005879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7" name="Group 21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84"/>
                                <a:ext cx="11622" cy="16272"/>
                                <a:chOff x="0" y="284"/>
                                <a:chExt cx="11622" cy="16272"/>
                              </a:xfrm>
                            </wpg:grpSpPr>
                            <wps:wsp>
                              <wps:cNvPr id="18" name="Text Box 2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3" y="15139"/>
                                  <a:ext cx="3969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>
                                          <a:alpha val="70195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27318" w:rsidRPr="00E72733" w:rsidRDefault="00F27318" w:rsidP="00B72512">
                                    <w:pPr>
                                      <w:spacing w:before="240"/>
                                      <w:jc w:val="center"/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28"/>
                                        <w:szCs w:val="28"/>
                                      </w:rPr>
                                      <w:t>Краткая справка по проекту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" name="Text Box 2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3" y="14287"/>
                                  <a:ext cx="6803" cy="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>
                                          <a:alpha val="70195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27318" w:rsidRPr="00AF7ECB" w:rsidRDefault="00F27318" w:rsidP="00B72512">
                                    <w:pPr>
                                      <w:spacing w:before="24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AF7ECB">
                                      <w:rPr>
                                        <w:sz w:val="22"/>
                                        <w:szCs w:val="22"/>
                                      </w:rPr>
                                      <w:t>Опытно-промышленные работы по добыче и переработке руды участков БАМ и Хомут Озерновского золоторудного</w:t>
                                    </w:r>
                                    <w:r w:rsidRPr="00AF7ECB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месторождения Камчатского края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20" name="Group 2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84"/>
                                  <a:ext cx="11622" cy="16271"/>
                                  <a:chOff x="0" y="284"/>
                                  <a:chExt cx="11622" cy="16271"/>
                                </a:xfrm>
                              </wpg:grpSpPr>
                              <wpg:grpSp>
                                <wpg:cNvPr id="21" name="Group 2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84"/>
                                    <a:ext cx="11622" cy="16271"/>
                                    <a:chOff x="0" y="284"/>
                                    <a:chExt cx="11622" cy="16271"/>
                                  </a:xfrm>
                                </wpg:grpSpPr>
                                <wpg:grpSp>
                                  <wpg:cNvPr id="22" name="Group 21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284"/>
                                      <a:ext cx="11622" cy="16271"/>
                                      <a:chOff x="0" y="284"/>
                                      <a:chExt cx="11581" cy="16223"/>
                                    </a:xfrm>
                                  </wpg:grpSpPr>
                                  <wps:wsp>
                                    <wps:cNvPr id="23" name="Line 2144"/>
                                    <wps:cNvCnPr/>
                                    <wps:spPr bwMode="auto">
                                      <a:xfrm>
                                        <a:off x="11014" y="683"/>
                                        <a:ext cx="56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2145"/>
                                    <wps:cNvCnPr/>
                                    <wps:spPr bwMode="auto">
                                      <a:xfrm>
                                        <a:off x="11014" y="298"/>
                                        <a:ext cx="0" cy="3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5" name="Group 214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284"/>
                                        <a:ext cx="11565" cy="16223"/>
                                        <a:chOff x="0" y="284"/>
                                        <a:chExt cx="11565" cy="16223"/>
                                      </a:xfrm>
                                    </wpg:grpSpPr>
                                    <wpg:grpSp>
                                      <wpg:cNvPr id="26" name="Group 214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284"/>
                                          <a:ext cx="11565" cy="16223"/>
                                          <a:chOff x="0" y="284"/>
                                          <a:chExt cx="11565" cy="16223"/>
                                        </a:xfrm>
                                      </wpg:grpSpPr>
                                      <wps:wsp>
                                        <wps:cNvPr id="27" name="Rectangle 214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34" y="284"/>
                                            <a:ext cx="10431" cy="16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8" name="Group 21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8004"/>
                                            <a:ext cx="1134" cy="8503"/>
                                            <a:chOff x="5025" y="6210"/>
                                            <a:chExt cx="1134" cy="8503"/>
                                          </a:xfrm>
                                        </wpg:grpSpPr>
                                        <wps:wsp>
                                          <wps:cNvPr id="29" name="Text Box 2150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310" y="6777"/>
                                              <a:ext cx="283" cy="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317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0000">
                                                      <a:alpha val="70195"/>
                                                    </a:srgbClr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F27318" w:rsidRPr="006A5454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</w:p>
                                              <w:p w:rsidR="00F27318" w:rsidRDefault="00F27318" w:rsidP="00587944"/>
                                            </w:txbxContent>
                                          </wps:txbx>
                                          <wps:bodyPr rot="0" vert="vert270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0" name="Group 215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025" y="6210"/>
                                              <a:ext cx="1134" cy="8503"/>
                                              <a:chOff x="5025" y="6210"/>
                                              <a:chExt cx="1134" cy="8503"/>
                                            </a:xfrm>
                                          </wpg:grpSpPr>
                                          <wps:wsp>
                                            <wps:cNvPr id="31" name="Text Box 215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5591" y="8761"/>
                                                <a:ext cx="283" cy="11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317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0000">
                                                        <a:alpha val="70195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F27318" w:rsidRPr="006A5454" w:rsidRDefault="00F27318" w:rsidP="00587944">
                                                  <w:pPr>
                                                    <w:rPr>
                                                      <w:rFonts w:ascii="Arial Narrow" w:hAnsi="Arial Narrow"/>
                                                    </w:rPr>
                                                  </w:pPr>
                                                </w:p>
                                                <w:p w:rsidR="00F27318" w:rsidRDefault="00F27318" w:rsidP="00587944"/>
                                              </w:txbxContent>
                                            </wps:txbx>
                                            <wps:bodyPr rot="0" vert="vert270" wrap="square" lIns="0" tIns="0" rIns="0" bIns="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2" name="Group 215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025" y="6210"/>
                                                <a:ext cx="1134" cy="8503"/>
                                                <a:chOff x="5025" y="6210"/>
                                                <a:chExt cx="1134" cy="8503"/>
                                              </a:xfrm>
                                            </wpg:grpSpPr>
                                            <wps:wsp>
                                              <wps:cNvPr id="33" name="Text Box 2154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876" y="7627"/>
                                                  <a:ext cx="283" cy="11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317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0000">
                                                          <a:alpha val="70195"/>
                                                        </a:srgbClr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F27318" w:rsidRPr="006A5454" w:rsidRDefault="00F27318" w:rsidP="00587944">
                                                    <w:pPr>
                                                      <w:rPr>
                                                        <w:rFonts w:ascii="Arial Narrow" w:hAnsi="Arial Narrow"/>
                                                      </w:rPr>
                                                    </w:pPr>
                                                  </w:p>
                                                  <w:p w:rsidR="00F27318" w:rsidRDefault="00F27318" w:rsidP="00587944"/>
                                                </w:txbxContent>
                                              </wps:txbx>
                                              <wps:bodyPr rot="0" vert="vert270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4" name="Group 215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025" y="6210"/>
                                                  <a:ext cx="1134" cy="8503"/>
                                                  <a:chOff x="2513" y="8165"/>
                                                  <a:chExt cx="1134" cy="8503"/>
                                                </a:xfrm>
                                              </wpg:grpSpPr>
                                              <wps:wsp>
                                                <wps:cNvPr id="35" name="Rectangle 2156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513" y="8165"/>
                                                    <a:ext cx="1134" cy="36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36" name="Text Box 2157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513" y="8165"/>
                                                    <a:ext cx="283" cy="36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B17995" w:rsidRDefault="00F27318" w:rsidP="00587944">
                                                      <w:pPr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</w:pPr>
                                                      <w:r>
                                                        <w:t xml:space="preserve"> </w:t>
                                                      </w:r>
                                                      <w:r w:rsidRPr="00B17995"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  <w:t>Согласовано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37" name="Text Box 2158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081" y="8732"/>
                                                    <a:ext cx="283" cy="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6A5454" w:rsidRDefault="00F27318" w:rsidP="00587944">
                                                      <w:pPr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</w:pP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38" name="Text Box 2159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079" y="9582"/>
                                                    <a:ext cx="283" cy="113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6A5454" w:rsidRDefault="00F27318" w:rsidP="00587944">
                                                      <w:pPr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</w:pP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39" name="Text Box 2160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796" y="9582"/>
                                                    <a:ext cx="283" cy="113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6A5454" w:rsidRDefault="00F27318" w:rsidP="00587944">
                                                      <w:pPr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</w:pP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0" name="Text Box 2161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364" y="10716"/>
                                                    <a:ext cx="283" cy="113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6A5454" w:rsidRDefault="00F27318" w:rsidP="00587944">
                                                      <w:pPr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</w:pP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1" name="Text Box 2162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796" y="10716"/>
                                                    <a:ext cx="283" cy="113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6A5454" w:rsidRDefault="00F27318" w:rsidP="00587944">
                                                      <w:pPr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</w:pP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2" name="Text Box 2163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362" y="8732"/>
                                                    <a:ext cx="283" cy="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6A5454" w:rsidRDefault="00F27318" w:rsidP="00587944">
                                                      <w:pPr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</w:pP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3" name="Text Box 2164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362" y="8165"/>
                                                    <a:ext cx="283" cy="56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6A5454" w:rsidRDefault="00F27318" w:rsidP="00587944">
                                                      <w:pPr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</w:pP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4" name="Text Box 2165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081" y="8165"/>
                                                    <a:ext cx="283" cy="56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6A5454" w:rsidRDefault="00F27318" w:rsidP="00587944">
                                                      <w:pPr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</w:pP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5" name="Text Box 2166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796" y="8165"/>
                                                    <a:ext cx="283" cy="56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317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6A5454" w:rsidRDefault="00F27318" w:rsidP="00587944">
                                                      <w:pPr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</w:pP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6" name="Text Box 2167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967" y="15251"/>
                                                    <a:ext cx="283" cy="14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B17995" w:rsidRDefault="00F27318" w:rsidP="00587944">
                                                      <w:pPr>
                                                        <w:pStyle w:val="af"/>
                                                        <w:rPr>
                                                          <w:rFonts w:ascii="Arial Narrow" w:hAnsi="Arial Narrow"/>
                                                          <w:i w:val="0"/>
                                                          <w:sz w:val="20"/>
                                                        </w:rPr>
                                                      </w:pPr>
                                                      <w:r w:rsidRPr="00B17995">
                                                        <w:rPr>
                                                          <w:rFonts w:ascii="Arial Narrow" w:hAnsi="Arial Narrow"/>
                                                          <w:i w:val="0"/>
                                                          <w:sz w:val="20"/>
                                                        </w:rPr>
                                                        <w:t>Инв. № подл.</w:t>
                                                      </w: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7" name="Text Box 2168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967" y="11850"/>
                                                    <a:ext cx="283" cy="14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B17995" w:rsidRDefault="00F27318" w:rsidP="00587944">
                                                      <w:pPr>
                                                        <w:pStyle w:val="af"/>
                                                        <w:rPr>
                                                          <w:rFonts w:ascii="Arial Narrow" w:hAnsi="Arial Narrow"/>
                                                          <w:i w:val="0"/>
                                                          <w:sz w:val="20"/>
                                                        </w:rPr>
                                                      </w:pPr>
                                                      <w:r w:rsidRPr="00B17995">
                                                        <w:rPr>
                                                          <w:rFonts w:ascii="Arial Narrow" w:hAnsi="Arial Narrow"/>
                                                          <w:i w:val="0"/>
                                                          <w:sz w:val="20"/>
                                                        </w:rPr>
                                                        <w:t>Взам. Инв. №</w:t>
                                                      </w: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8" name="Text Box 2169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967" y="13267"/>
                                                    <a:ext cx="283" cy="198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B17995" w:rsidRDefault="00F27318" w:rsidP="00587944">
                                                      <w:pPr>
                                                        <w:pStyle w:val="af"/>
                                                        <w:rPr>
                                                          <w:rFonts w:ascii="Arial Narrow" w:hAnsi="Arial Narrow"/>
                                                          <w:i w:val="0"/>
                                                          <w:sz w:val="20"/>
                                                        </w:rPr>
                                                      </w:pPr>
                                                      <w:r w:rsidRPr="00B17995">
                                                        <w:rPr>
                                                          <w:rFonts w:ascii="Arial Narrow" w:hAnsi="Arial Narrow"/>
                                                          <w:i w:val="0"/>
                                                          <w:sz w:val="20"/>
                                                        </w:rPr>
                                                        <w:t>Подп. и дата</w:t>
                                                      </w: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9" name="Text Box 2170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250" y="13267"/>
                                                    <a:ext cx="397" cy="198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6A5454" w:rsidRDefault="00F27318" w:rsidP="00587944">
                                                      <w:pPr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</w:pP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0" name="Text Box 2171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250" y="15251"/>
                                                    <a:ext cx="397" cy="14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6A5454" w:rsidRDefault="00F27318" w:rsidP="00587944">
                                                      <w:pPr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</w:pP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1" name="Text Box 2172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250" y="11850"/>
                                                    <a:ext cx="397" cy="141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0000">
                                                            <a:alpha val="70195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F27318" w:rsidRPr="006A5454" w:rsidRDefault="00F27318" w:rsidP="00587944">
                                                      <w:pPr>
                                                        <w:rPr>
                                                          <w:rFonts w:ascii="Arial Narrow" w:hAnsi="Arial Narrow"/>
                                                        </w:rPr>
                                                      </w:pPr>
                                                    </w:p>
                                                    <w:p w:rsidR="00F27318" w:rsidRDefault="00F27318" w:rsidP="00587944"/>
                                                  </w:txbxContent>
                                                </wps:txbx>
                                                <wps:bodyPr rot="0" vert="vert270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52" name="AutoShape 21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91" y="10555"/>
                                          <a:ext cx="85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" name="AutoShape 21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85" y="9421"/>
                                          <a:ext cx="85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" name="AutoShape 21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82" y="8571"/>
                                          <a:ext cx="85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55" name="Text Box 21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71" y="15705"/>
                                      <a:ext cx="2835" cy="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0000">
                                              <a:alpha val="70195"/>
                                            </a:srgbClr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7318" w:rsidRPr="00061AD4" w:rsidRDefault="00F27318" w:rsidP="00587944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DB2BFC7" wp14:editId="4D743173">
                                              <wp:extent cx="850900" cy="508635"/>
                                              <wp:effectExtent l="0" t="0" r="6350" b="5715"/>
                                              <wp:docPr id="162" name="Рисунок 3" descr="Описание: Логотип2_new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Описание: Логотип2_new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50900" cy="5086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6" name="Rectangle 2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6" y="14287"/>
                                    <a:ext cx="10460" cy="22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>
                                            <a:alpha val="70195"/>
                                          </a:srgbClr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vert270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7" name="Text Box 21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6" y="15700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Default="00F27318" w:rsidP="00587944"/>
                                <w:p w:rsidR="00F27318" w:rsidRPr="006A5454" w:rsidRDefault="00F27318" w:rsidP="0058794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Default="00F27318" w:rsidP="005879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8" name="Text Box 2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86" y="15417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6A5454" w:rsidRDefault="00F27318" w:rsidP="0058794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Default="00F27318" w:rsidP="005879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9" name="Text Box 21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86" y="15139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6A5454" w:rsidRDefault="00F27318" w:rsidP="0058794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Default="00F27318" w:rsidP="005879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0" name="Text Box 2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6" y="16266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Default="00F27318" w:rsidP="00587944"/>
                                <w:p w:rsidR="00F27318" w:rsidRPr="006A5454" w:rsidRDefault="00F27318" w:rsidP="0058794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Pr="006A5454" w:rsidRDefault="00F27318" w:rsidP="005879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1" name="Text Box 21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6" y="15983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A430E5" w:rsidRDefault="00F27318" w:rsidP="0058794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A430E5">
                                    <w:rPr>
                                      <w:rFonts w:ascii="Arial Narrow" w:hAnsi="Arial Narrow" w:cs="Arial"/>
                                    </w:rPr>
                                    <w:fldChar w:fldCharType="begin"/>
                                  </w:r>
                                  <w:r w:rsidRPr="00A430E5">
                                    <w:rPr>
                                      <w:rFonts w:ascii="Arial Narrow" w:hAnsi="Arial Narrow" w:cs="Arial"/>
                                    </w:rPr>
                                    <w:instrText xml:space="preserve"> DATE  \@ "MM.yy"  \* MERGEFORMAT </w:instrText>
                                  </w:r>
                                  <w:r w:rsidRPr="00A430E5">
                                    <w:rPr>
                                      <w:rFonts w:ascii="Arial Narrow" w:hAnsi="Arial Narrow" w:cs="Arial"/>
                                    </w:rPr>
                                    <w:fldChar w:fldCharType="separate"/>
                                  </w:r>
                                  <w:r w:rsidR="00BB448E">
                                    <w:rPr>
                                      <w:rFonts w:ascii="Arial Narrow" w:hAnsi="Arial Narrow" w:cs="Arial"/>
                                      <w:noProof/>
                                    </w:rPr>
                                    <w:t>07.19</w:t>
                                  </w:r>
                                  <w:r w:rsidRPr="00A430E5">
                                    <w:rPr>
                                      <w:rFonts w:ascii="Arial Narrow" w:hAnsi="Arial Narrow" w:cs="Arial"/>
                                    </w:rPr>
                                    <w:fldChar w:fldCharType="end"/>
                                  </w:r>
                                </w:p>
                                <w:p w:rsidR="00F27318" w:rsidRDefault="00F27318" w:rsidP="005879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2" name="Text Box 21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86" y="14851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B17995" w:rsidRDefault="00F27318" w:rsidP="00587944">
                                  <w:pPr>
                                    <w:jc w:val="center"/>
                                  </w:pPr>
                                  <w:r w:rsidRPr="00B17995">
                                    <w:rPr>
                                      <w:rFonts w:ascii="Arial Narrow" w:hAnsi="Arial Narrow" w:cs="Arial"/>
                                    </w:rPr>
                                    <w:t>Подп.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3" name="Text Box 21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86" y="14572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6A5454" w:rsidRDefault="00F27318" w:rsidP="0058794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Default="00F27318" w:rsidP="005879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4" name="Text Box 21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86" y="14289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6A5454" w:rsidRDefault="00F27318" w:rsidP="0058794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Default="00F27318" w:rsidP="005879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5" name="Text Box 21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86" y="15983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6A5454" w:rsidRDefault="00F27318" w:rsidP="0058794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Default="00F27318" w:rsidP="005879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6" name="Text Box 21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86" y="15700"/>
                                <a:ext cx="850" cy="28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70195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7318" w:rsidRPr="006A5454" w:rsidRDefault="00F27318" w:rsidP="0058794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7318" w:rsidRDefault="00F27318" w:rsidP="005879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67" name="Text Box 2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6" y="14568"/>
                              <a:ext cx="539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6A5454" w:rsidRDefault="00F27318" w:rsidP="00587944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5879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2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14572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6A5454" w:rsidRDefault="00F27318" w:rsidP="00587944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5879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2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2" y="14572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6A5454" w:rsidRDefault="00F27318" w:rsidP="00587944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5879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2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9" y="14572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6A5454" w:rsidRDefault="00F27318" w:rsidP="00587944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5879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2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6" y="14289"/>
                              <a:ext cx="539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6A5454" w:rsidRDefault="00F27318" w:rsidP="00587944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2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" y="142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6A5454" w:rsidRDefault="00F27318" w:rsidP="00587944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5879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2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2" y="142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6A5454" w:rsidRDefault="00F27318" w:rsidP="00587944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5879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2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9" y="142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>
                                      <a:alpha val="70195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27318" w:rsidRPr="006A5454" w:rsidRDefault="00F27318" w:rsidP="00587944">
                                <w:pPr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  <w:p w:rsidR="00F27318" w:rsidRDefault="00F27318" w:rsidP="005879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5" name="Text Box 2196"/>
                        <wps:cNvSpPr txBox="1">
                          <a:spLocks noChangeArrowheads="1"/>
                        </wps:cNvSpPr>
                        <wps:spPr bwMode="auto">
                          <a:xfrm>
                            <a:off x="2819" y="1485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Pr="00B17995" w:rsidRDefault="00F27318" w:rsidP="00587944">
                              <w:pPr>
                                <w:jc w:val="center"/>
                              </w:pPr>
                              <w:r w:rsidRPr="00B17995">
                                <w:rPr>
                                  <w:rFonts w:ascii="Arial Narrow" w:hAnsi="Arial Narrow" w:cs="Arial"/>
                                </w:rPr>
                                <w:t>№док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2197"/>
                        <wps:cNvSpPr txBox="1">
                          <a:spLocks noChangeArrowheads="1"/>
                        </wps:cNvSpPr>
                        <wps:spPr bwMode="auto">
                          <a:xfrm>
                            <a:off x="2252" y="1627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Pr="006A5454" w:rsidRDefault="00F27318" w:rsidP="005879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F27318" w:rsidRDefault="00F27318" w:rsidP="0058794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21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2" y="15983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Pr="006A5454" w:rsidRDefault="00F27318" w:rsidP="00587944">
                              <w:r w:rsidRPr="006A5454">
                                <w:rPr>
                                  <w:rFonts w:ascii="Arial Narrow" w:hAnsi="Arial Narrow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</w:rPr>
                                <w:t>Никулин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2199"/>
                        <wps:cNvSpPr txBox="1">
                          <a:spLocks noChangeArrowheads="1"/>
                        </wps:cNvSpPr>
                        <wps:spPr bwMode="auto">
                          <a:xfrm>
                            <a:off x="2252" y="15700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Default="00F27318" w:rsidP="0058794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2200"/>
                        <wps:cNvSpPr txBox="1">
                          <a:spLocks noChangeArrowheads="1"/>
                        </wps:cNvSpPr>
                        <wps:spPr bwMode="auto">
                          <a:xfrm>
                            <a:off x="2252" y="15422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Default="00F27318" w:rsidP="0058794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2201"/>
                        <wps:cNvSpPr txBox="1">
                          <a:spLocks noChangeArrowheads="1"/>
                        </wps:cNvSpPr>
                        <wps:spPr bwMode="auto">
                          <a:xfrm>
                            <a:off x="2252" y="15139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Pr="006A5454" w:rsidRDefault="00F27318" w:rsidP="0058794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2202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15983"/>
                            <a:ext cx="1106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Pr="00B17995" w:rsidRDefault="00F27318" w:rsidP="00587944">
                              <w:r>
                                <w:rPr>
                                  <w:rFonts w:ascii="Arial Narrow" w:hAnsi="Arial Narrow" w:cs="Arial"/>
                                </w:rPr>
                                <w:t xml:space="preserve"> </w:t>
                              </w:r>
                              <w:r w:rsidRPr="00B17995">
                                <w:rPr>
                                  <w:rFonts w:ascii="Arial Narrow" w:hAnsi="Arial Narrow" w:cs="Arial"/>
                                </w:rPr>
                                <w:t>Н. контр</w:t>
                              </w:r>
                              <w:r w:rsidRPr="00B17995">
                                <w:rPr>
                                  <w:rFonts w:ascii="Arial Narrow" w:hAnsi="Arial Narrow" w:cs="Arial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2203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5705"/>
                            <a:ext cx="1106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Default="00F27318" w:rsidP="0058794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220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5422"/>
                            <a:ext cx="1106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Pr="006A5454" w:rsidRDefault="00F27318" w:rsidP="00587944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2205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5139"/>
                            <a:ext cx="1106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Pr="007F63EE" w:rsidRDefault="00F27318" w:rsidP="0058794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2206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6273"/>
                            <a:ext cx="1106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Default="00F27318" w:rsidP="0058794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220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4851"/>
                            <a:ext cx="539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Pr="00B17995" w:rsidRDefault="00F27318" w:rsidP="00587944">
                              <w:pPr>
                                <w:jc w:val="center"/>
                              </w:pPr>
                              <w:r w:rsidRPr="00B17995">
                                <w:rPr>
                                  <w:rFonts w:ascii="Arial Narrow" w:hAnsi="Arial Narrow" w:cs="Arial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2208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14851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Pr="00B17995" w:rsidRDefault="00F27318" w:rsidP="00587944">
                              <w:pPr>
                                <w:jc w:val="center"/>
                              </w:pPr>
                              <w:proofErr w:type="spellStart"/>
                              <w:r w:rsidRPr="00B17995">
                                <w:rPr>
                                  <w:rFonts w:ascii="Arial Narrow" w:hAnsi="Arial Narrow" w:cs="Arial"/>
                                </w:rPr>
                                <w:t>Кол.уч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2209"/>
                        <wps:cNvSpPr txBox="1">
                          <a:spLocks noChangeArrowheads="1"/>
                        </wps:cNvSpPr>
                        <wps:spPr bwMode="auto">
                          <a:xfrm>
                            <a:off x="2252" y="1485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>
                                    <a:alpha val="70195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7318" w:rsidRPr="006A5454" w:rsidRDefault="00F27318" w:rsidP="00587944">
                              <w:pPr>
                                <w:jc w:val="center"/>
                              </w:pPr>
                              <w:r w:rsidRPr="006A5454">
                                <w:rPr>
                                  <w:rFonts w:ascii="Arial Narrow" w:hAnsi="Arial Narrow" w:cs="Arial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22" o:spid="_x0000_s1066" style="position:absolute;margin-left:0;margin-top:14.4pt;width:581.1pt;height:813.6pt;z-index:251657728;mso-position-horizontal-relative:page;mso-position-vertical-relative:page" coordorigin=",284" coordsize="11622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3" o:spid="_x0000_s1067" type="#_x0000_t202" style="position:absolute;left:10472;top:15139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x8sEA&#10;AADaAAAADwAAAGRycy9kb3ducmV2LnhtbESPQYvCMBSE7wv+h/AEL0XTVRCpRhEXwV4ErQePz+bZ&#10;FpuX0kSt/94Iwh6HmfmGWaw6U4sHta6yrOB3FIMgzq2uuFBwyrbDGQjnkTXWlknBixyslr2fBSba&#10;PvlAj6MvRICwS1BB6X2TSOnykgy6kW2Ig3e1rUEfZFtI3eIzwE0tx3E8lQYrDgslNrQpKb8d70ZB&#10;90qzafo3OUeXaLbVeXrPeB8pNeh36zkIT53/D3/bO61gDJ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gsfLBAAAA2gAAAA8AAAAAAAAAAAAAAAAAmAIAAGRycy9kb3du&#10;cmV2LnhtbFBLBQYAAAAABAAEAPUAAACGAwAAAAA=&#10;" filled="f" fillcolor="red" strokeweight="1.5pt">
                <v:fill opacity="46003f"/>
                <v:textbox inset="0,0,0,0">
                  <w:txbxContent>
                    <w:p w:rsidR="00F27318" w:rsidRPr="006A5454" w:rsidRDefault="00F27318" w:rsidP="00587944">
                      <w:pPr>
                        <w:jc w:val="center"/>
                      </w:pPr>
                      <w:r w:rsidRPr="006A5454">
                        <w:rPr>
                          <w:rFonts w:ascii="Arial Narrow" w:hAnsi="Arial Narrow" w:cs="Arial"/>
                        </w:rPr>
                        <w:t>Листов</w:t>
                      </w:r>
                    </w:p>
                  </w:txbxContent>
                </v:textbox>
              </v:shape>
              <v:shape id="Text Box 2124" o:spid="_x0000_s1068" type="#_x0000_t202" style="position:absolute;left:10472;top:15417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UacEA&#10;AADaAAAADwAAAGRycy9kb3ducmV2LnhtbESPQYvCMBSE74L/ITzBS9FUBZFqFFEEe1lY68Hjs3m2&#10;xealNFHrvzcLCx6HmfmGWW06U4snta6yrGAyjkEQ51ZXXCg4Z4fRAoTzyBpry6TgTQ42635vhYm2&#10;L/6l58kXIkDYJaig9L5JpHR5SQbd2DbEwbvZ1qAPsi2kbvEV4KaW0zieS4MVh4USG9qVlN9PD6Og&#10;e6fZPN3PLtE1Whx0nj4y/omUGg667RKEp85/w//to1Ywg78r4Qb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sFGnBAAAA2gAAAA8AAAAAAAAAAAAAAAAAmAIAAGRycy9kb3du&#10;cmV2LnhtbFBLBQYAAAAABAAEAPUAAACGAwAAAAA=&#10;" filled="f" fillcolor="red" strokeweight="1.5pt">
                <v:fill opacity="46003f"/>
                <v:textbox inset="0,0,0,0">
                  <w:txbxContent>
                    <w:p w:rsidR="00F27318" w:rsidRPr="005B17CD" w:rsidRDefault="00F27318" w:rsidP="00587944">
                      <w:pPr>
                        <w:jc w:val="center"/>
                      </w:pPr>
                      <w:r w:rsidRPr="006A5454">
                        <w:rPr>
                          <w:rFonts w:ascii="Arial Narrow" w:hAnsi="Arial Narrow" w:cs="Arial"/>
                        </w:rPr>
                        <w:fldChar w:fldCharType="begin"/>
                      </w:r>
                      <w:r w:rsidRPr="006A5454">
                        <w:rPr>
                          <w:rFonts w:ascii="Arial Narrow" w:hAnsi="Arial Narrow" w:cs="Arial"/>
                        </w:rPr>
                        <w:instrText xml:space="preserve"> SECTIONPAGES  </w:instrText>
                      </w:r>
                      <w:r w:rsidRPr="006A5454">
                        <w:rPr>
                          <w:rFonts w:ascii="Arial Narrow" w:hAnsi="Arial Narrow" w:cs="Arial"/>
                        </w:rPr>
                        <w:fldChar w:fldCharType="separate"/>
                      </w:r>
                      <w:r w:rsidR="00BB448E">
                        <w:rPr>
                          <w:rFonts w:ascii="Arial Narrow" w:hAnsi="Arial Narrow" w:cs="Arial"/>
                          <w:noProof/>
                        </w:rPr>
                        <w:t>1</w:t>
                      </w:r>
                      <w:r w:rsidRPr="006A5454">
                        <w:rPr>
                          <w:rFonts w:ascii="Arial Narrow" w:hAnsi="Arial Narrow" w:cs="Arial"/>
                        </w:rPr>
                        <w:fldChar w:fldCharType="end"/>
                      </w:r>
                    </w:p>
                  </w:txbxContent>
                </v:textbox>
              </v:shape>
              <v:shape id="Text Box 2125" o:spid="_x0000_s1069" type="#_x0000_t202" style="position:absolute;left:9622;top:1513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MHcQA&#10;AADaAAAADwAAAGRycy9kb3ducmV2LnhtbESPT2vCQBTE7wW/w/KEXoJu+ocQUlcRi2AuhRoPHl93&#10;n0kw+zZkV43f3i0Uehxm5jfMYjXaTlxp8K1jBS/zFASxdqblWsGh2s5yED4gG+wck4I7eVgtJ08L&#10;LIy78Tdd96EWEcK+QAVNCH0hpdcNWfRz1xNH7+QGiyHKoZZmwFuE206+pmkmLbYcFxrsadOQPu8v&#10;VsF4L6us/Hw7Jj9JvjW6vFT8lSj1PB3XHyACjeE//NfeGQXv8Hsl3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jB3EAAAA2gAAAA8AAAAAAAAAAAAAAAAAmAIAAGRycy9k&#10;b3ducmV2LnhtbFBLBQYAAAAABAAEAPUAAACJAwAAAAA=&#10;" filled="f" fillcolor="red" strokeweight="1.5pt">
                <v:fill opacity="46003f"/>
                <v:textbox inset="0,0,0,0">
                  <w:txbxContent>
                    <w:p w:rsidR="00F27318" w:rsidRPr="006A5454" w:rsidRDefault="00F27318" w:rsidP="00587944">
                      <w:pPr>
                        <w:jc w:val="center"/>
                      </w:pPr>
                      <w:r w:rsidRPr="006A5454">
                        <w:rPr>
                          <w:rFonts w:ascii="Arial Narrow" w:hAnsi="Arial Narrow" w:cs="Arial"/>
                        </w:rPr>
                        <w:t>Лист</w:t>
                      </w:r>
                    </w:p>
                  </w:txbxContent>
                </v:textbox>
              </v:shape>
              <v:shape id="Text Box 2126" o:spid="_x0000_s1070" type="#_x0000_t202" style="position:absolute;left:9622;top:1542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phsQA&#10;AADaAAAADwAAAGRycy9kb3ducmV2LnhtbESPQWvCQBSE7wX/w/KEXoJu2tIQUlcRi2AuhRoPHl93&#10;n0kw+zZkV43/3i0Uehxm5htmsRptJ640+Naxgpd5CoJYO9NyreBQbWc5CB+QDXaOScGdPKyWk6cF&#10;Fsbd+Juu+1CLCGFfoIImhL6Q0uuGLPq564mjd3KDxRDlUEsz4C3CbSdf0zSTFluOCw32tGlIn/cX&#10;q2C8l1VWfr4dk58k3xpdXir+SpR6no7rDxCBxvAf/mvvjIJ3+L0Sb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KYbEAAAA2gAAAA8AAAAAAAAAAAAAAAAAmAIAAGRycy9k&#10;b3ducmV2LnhtbFBLBQYAAAAABAAEAPUAAACJAwAAAAA=&#10;" filled="f" fillcolor="red" strokeweight="1.5pt">
                <v:fill opacity="46003f"/>
                <v:textbox inset="0,0,0,0">
                  <w:txbxContent>
                    <w:p w:rsidR="00F27318" w:rsidRPr="005B17CD" w:rsidRDefault="00F27318" w:rsidP="00587944">
                      <w:pPr>
                        <w:jc w:val="center"/>
                      </w:pPr>
                      <w:r w:rsidRPr="006A5454">
                        <w:rPr>
                          <w:rFonts w:ascii="Arial Narrow" w:hAnsi="Arial Narrow"/>
                        </w:rPr>
                        <w:t>1</w:t>
                      </w:r>
                    </w:p>
                  </w:txbxContent>
                </v:textbox>
              </v:shape>
              <v:shape id="Text Box 2127" o:spid="_x0000_s1071" type="#_x0000_t202" style="position:absolute;left:8771;top:1542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38cQA&#10;AADaAAAADwAAAGRycy9kb3ducmV2LnhtbESPQWuDQBSE74X8h+UFcpG6NgUJJptQEgL1Eqj20OOr&#10;+6JS9624a6L/Plso9DjMzDfM7jCZTtxocK1lBS9xAoK4srrlWsFneX7egHAeWWNnmRTM5OCwXzzt&#10;MNP2zh90K3wtAoRdhgoa7/tMSlc1ZNDFticO3tUOBn2QQy31gPcAN51cJ0kqDbYcFhrs6dhQ9VOM&#10;RsE052Wan16/ou9oc9ZVPpZ8iZRaLae3LQhPk/8P/7XftYIUfq+EG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t/HEAAAA2gAAAA8AAAAAAAAAAAAAAAAAmAIAAGRycy9k&#10;b3ducmV2LnhtbFBLBQYAAAAABAAEAPUAAACJAwAAAAA=&#10;" filled="f" fillcolor="red" strokeweight="1.5pt">
                <v:fill opacity="46003f"/>
                <v:textbox inset="0,0,0,0">
                  <w:txbxContent>
                    <w:p w:rsidR="00F27318" w:rsidRPr="006A5454" w:rsidRDefault="00F27318" w:rsidP="00587944">
                      <w:pPr>
                        <w:jc w:val="center"/>
                      </w:pPr>
                      <w:r w:rsidRPr="006A5454">
                        <w:rPr>
                          <w:rFonts w:ascii="Arial Narrow" w:hAnsi="Arial Narrow"/>
                        </w:rPr>
                        <w:t>П</w:t>
                      </w:r>
                    </w:p>
                  </w:txbxContent>
                </v:textbox>
              </v:shape>
              <v:shape id="Text Box 2128" o:spid="_x0000_s1072" type="#_x0000_t202" style="position:absolute;left:8772;top:1513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SasIA&#10;AADaAAAADwAAAGRycy9kb3ducmV2LnhtbESPQYvCMBSE7wv+h/AEL0VTd0GlGkVcBHsR1nrw+Gye&#10;bbF5KU3U+u83guBxmJlvmMWqM7W4U+sqywrGoxgEcW51xYWCY7YdzkA4j6yxtkwKnuRgtex9LTDR&#10;9sF/dD/4QgQIuwQVlN43iZQuL8mgG9mGOHgX2xr0QbaF1C0+AtzU8juOJ9JgxWGhxIY2JeXXw80o&#10;6J5pNkl/f07ROZptdZ7eMt5HSg363XoOwlPnP+F3e6cVTOF1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xJqwgAAANoAAAAPAAAAAAAAAAAAAAAAAJgCAABkcnMvZG93&#10;bnJldi54bWxQSwUGAAAAAAQABAD1AAAAhwMAAAAA&#10;" filled="f" fillcolor="red" strokeweight="1.5pt">
                <v:fill opacity="46003f"/>
                <v:textbox inset="0,0,0,0">
                  <w:txbxContent>
                    <w:p w:rsidR="00F27318" w:rsidRPr="005B17CD" w:rsidRDefault="00F27318" w:rsidP="00587944">
                      <w:pPr>
                        <w:jc w:val="center"/>
                      </w:pPr>
                      <w:r w:rsidRPr="006A5454">
                        <w:rPr>
                          <w:rFonts w:ascii="Arial Narrow" w:hAnsi="Arial Narrow" w:cs="Arial"/>
                        </w:rPr>
                        <w:t>Стадия</w:t>
                      </w:r>
                    </w:p>
                  </w:txbxContent>
                </v:textbox>
              </v:shape>
              <v:group id="Group 2129" o:spid="_x0000_s1073" style="position:absolute;top:284;width:11622;height:16272" coordorigin=",284" coordsize="11622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group id="Group 2130" o:spid="_x0000_s1074" style="position:absolute;top:284;width:11622;height:16272" coordorigin=",284" coordsize="11622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2131" o:spid="_x0000_s1075" style="position:absolute;top:284;width:11622;height:16272" coordorigin=",284" coordsize="11622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2132" o:spid="_x0000_s1076" type="#_x0000_t202" style="position:absolute;left:3386;top:162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tEMMA&#10;AADbAAAADwAAAGRycy9kb3ducmV2LnhtbERPS0vDQBC+F/wPywhegtlUoZQ02yKWQnMRTHrwOM2O&#10;STA7G7LbPP69Kwi9zcf3nOwwm06MNLjWsoJ1nIAgrqxuuVZwKU/PWxDOI2vsLJOChRwc9g+rDFNt&#10;J/6ksfC1CCHsUlTQeN+nUrqqIYMutj1x4L7tYNAHONRSDziFcNPJlyTZSIMth4YGe3pvqPopbkbB&#10;vOTlJj++fkXXaHvSVX4r+SNS6ulxftuB8DT7u/jffdZh/hr+fg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etEMMAAADbAAAADwAAAAAAAAAAAAAAAACYAgAAZHJzL2Rv&#10;d25yZXYueG1sUEsFBgAAAAAEAAQA9QAAAIgDAAAAAA==&#10;" filled="f" fillcolor="red" strokeweight="1.5pt">
                      <v:fill opacity="46003f"/>
                      <v:textbox inset="0,0,0,0">
                        <w:txbxContent>
                          <w:p w:rsidR="00F27318" w:rsidRPr="006A5454" w:rsidRDefault="00F27318" w:rsidP="0058794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Default="00F27318" w:rsidP="00587944"/>
                        </w:txbxContent>
                      </v:textbox>
                    </v:shape>
                    <v:shape id="Text Box 2133" o:spid="_x0000_s1077" type="#_x0000_t202" style="position:absolute;left:4236;top:1542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zZ8AA&#10;AADbAAAADwAAAGRycy9kb3ducmV2LnhtbERPTYvCMBC9L/gfwgheiqarIFKNIi6CvQhaDx7HZmyL&#10;zaQ0Ueu/N4Kwt3m8z1msOlOLB7WusqzgdxSDIM6trrhQcMq2wxkI55E11pZJwYscrJa9nwUm2j75&#10;QI+jL0QIYZeggtL7JpHS5SUZdCPbEAfualuDPsC2kLrFZwg3tRzH8VQarDg0lNjQpqT8drwbBd0r&#10;zabp3+QcXaLZVufpPeN9pNSg363nIDx1/l/8de90mD+Gzy/h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UzZ8AAAADbAAAADwAAAAAAAAAAAAAAAACYAgAAZHJzL2Rvd25y&#10;ZXYueG1sUEsFBgAAAAAEAAQA9QAAAIUDAAAAAA==&#10;" filled="f" fillcolor="red" strokeweight="1.5pt">
                      <v:fill opacity="46003f"/>
                      <v:textbox inset="0,0,0,0">
                        <w:txbxContent>
                          <w:p w:rsidR="00F27318" w:rsidRDefault="00F27318" w:rsidP="00587944"/>
                          <w:p w:rsidR="00F27318" w:rsidRPr="006A5454" w:rsidRDefault="00F27318" w:rsidP="0058794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Default="00F27318" w:rsidP="00587944"/>
                        </w:txbxContent>
                      </v:textbox>
                    </v:shape>
                    <v:shape id="Text Box 2134" o:spid="_x0000_s1078" type="#_x0000_t202" style="position:absolute;left:4236;top:1513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W/MAA&#10;AADbAAAADwAAAGRycy9kb3ducmV2LnhtbERPTYvCMBC9C/6HMIKXoqkKItUoogj2srDWg8exGdti&#10;MylN1PrvzcKCt3m8z1ltOlOLJ7WusqxgMo5BEOdWV1woOGeH0QKE88gaa8uk4E0ONut+b4WJti/+&#10;pefJFyKEsEtQQel9k0jp8pIMurFtiAN3s61BH2BbSN3iK4SbWk7jeC4NVhwaSmxoV1J+Pz2Mgu6d&#10;ZvN0P7tE12hx0Hn6yPgnUmo46LZLEJ46/xX/u486zJ/B3y/hAL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mW/MAAAADbAAAADwAAAAAAAAAAAAAAAACYAgAAZHJzL2Rvd25y&#10;ZXYueG1sUEsFBgAAAAAEAAQA9QAAAIUDAAAAAA==&#10;" filled="f" fillcolor="red" strokeweight="1.5pt">
                      <v:fill opacity="46003f"/>
                      <v:textbox inset="0,0,0,0">
                        <w:txbxContent>
                          <w:p w:rsidR="00F27318" w:rsidRDefault="00F27318" w:rsidP="00587944"/>
                        </w:txbxContent>
                      </v:textbox>
                    </v:shape>
                    <v:shape id="Text Box 2135" o:spid="_x0000_s1079" type="#_x0000_t202" style="position:absolute;left:4236;top:1485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OiMIA&#10;AADbAAAADwAAAGRycy9kb3ducmV2LnhtbERPS4vCMBC+C/sfwix4KWvqA5FqlGVF2F4EWw97HJux&#10;LTaT0kSt/34jCN7m43vOatObRtyoc7VlBeNRDIK4sLrmUsEx330tQDiPrLGxTAoe5GCz/hisMNH2&#10;zge6Zb4UIYRdggoq79tESldUZNCNbEscuLPtDPoAu1LqDu8h3DRyEsdzabDm0FBhSz8VFZfsahT0&#10;jzSfp9vpX3SKFjtdpNec95FSw8/+ewnCU+/f4pf7V4f5M3j+E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A6IwgAAANsAAAAPAAAAAAAAAAAAAAAAAJgCAABkcnMvZG93&#10;bnJldi54bWxQSwUGAAAAAAQABAD1AAAAhwMAAAAA&#10;" filled="f" fillcolor="red" strokeweight="1.5pt">
                      <v:fill opacity="46003f"/>
                      <v:textbox inset="0,0,0,0">
                        <w:txbxContent>
                          <w:p w:rsidR="00F27318" w:rsidRPr="00B17995" w:rsidRDefault="00F27318" w:rsidP="00587944">
                            <w:pPr>
                              <w:jc w:val="center"/>
                            </w:pPr>
                            <w:r w:rsidRPr="00B17995">
                              <w:rPr>
                                <w:rFonts w:ascii="Arial Narrow" w:hAnsi="Arial Narrow" w:cs="Arial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Text Box 2136" o:spid="_x0000_s1080" type="#_x0000_t202" style="position:absolute;left:4236;top:1457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rE8EA&#10;AADbAAAADwAAAGRycy9kb3ducmV2LnhtbERPTYvCMBC9C/sfwix4KWuqokg1yrIibC+CrYc9js3Y&#10;FptJaaLWf78RBG/zeJ+z2vSmETfqXG1ZwXgUgyAurK65VHDMd18LEM4ja2wsk4IHOdisPwYrTLS9&#10;84FumS9FCGGXoILK+zaR0hUVGXQj2xIH7mw7gz7ArpS6w3sIN42cxPFcGqw5NFTY0k9FxSW7GgX9&#10;I83n6Xb6F52ixU4X6TXnfaTU8LP/XoLw1Pu3+OX+1WH+DJ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MqxPBAAAA2wAAAA8AAAAAAAAAAAAAAAAAmAIAAGRycy9kb3du&#10;cmV2LnhtbFBLBQYAAAAABAAEAPUAAACGAwAAAAA=&#10;" filled="f" fillcolor="red" strokeweight="1.5pt">
                      <v:fill opacity="46003f"/>
                      <v:textbox inset="0,0,0,0">
                        <w:txbxContent>
                          <w:p w:rsidR="00F27318" w:rsidRPr="006A5454" w:rsidRDefault="00F27318" w:rsidP="0058794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Default="00F27318" w:rsidP="00587944"/>
                        </w:txbxContent>
                      </v:textbox>
                    </v:shape>
                    <v:shape id="Text Box 2137" o:spid="_x0000_s1081" type="#_x0000_t202" style="position:absolute;left:4236;top:142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1ZMEA&#10;AADbAAAADwAAAGRycy9kb3ducmV2LnhtbERPTYvCMBC9C/sfwizspWjqCqVUo8gugr0saD14HJux&#10;LTaT0kSt/34jCN7m8T5nsRpMK27Uu8aygukkBkFcWt1wpeBQbMYpCOeRNbaWScGDHKyWH6MFZtre&#10;eUe3va9ECGGXoYLa+y6T0pU1GXQT2xEH7mx7gz7AvpK6x3sIN638juNEGmw4NNTY0U9N5WV/NQqG&#10;R14k+e/sGJ2idKPL/FrwX6TU1+ewnoPwNPi3+OXe6jA/gecv4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eNWTBAAAA2wAAAA8AAAAAAAAAAAAAAAAAmAIAAGRycy9kb3du&#10;cmV2LnhtbFBLBQYAAAAABAAEAPUAAACGAwAAAAA=&#10;" filled="f" fillcolor="red" strokeweight="1.5pt">
                      <v:fill opacity="46003f"/>
                      <v:textbox inset="0,0,0,0">
                        <w:txbxContent>
                          <w:p w:rsidR="00F27318" w:rsidRPr="006A5454" w:rsidRDefault="00F27318" w:rsidP="0058794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Default="00F27318" w:rsidP="00587944"/>
                        </w:txbxContent>
                      </v:textbox>
                    </v:shape>
                    <v:group id="Group 2138" o:spid="_x0000_s1082" style="position:absolute;top:284;width:11622;height:16272" coordorigin=",284" coordsize="11622,1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Text Box 2139" o:spid="_x0000_s1083" type="#_x0000_t202" style="position:absolute;left:4803;top:15139;width:3969;height:1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RUMMA&#10;AADbAAAADwAAAGRycy9kb3ducmV2LnhtbESPQWvCQBCF7wX/wzJCb3WjFCnRVUQU9NamXehxyI5J&#10;MDsbs6um/75zELzN8N68981yPfhW3aiPTWAD00kGirgMruHKwM/3/u0DVEzIDtvAZOCPIqxXo5cl&#10;5i7c+YtuRaqUhHDM0UCdUpdrHcuaPMZJ6IhFO4XeY5K1r7Tr8S7hvtWzLJtrjw1LQ40dbWsqz8XV&#10;Gwj293DeltZmO/9exMuxndtPa8zreNgsQCUa0tP8uD44wRdY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9RUMMAAADbAAAADwAAAAAAAAAAAAAAAACYAgAAZHJzL2Rv&#10;d25yZXYueG1sUEsFBgAAAAAEAAQA9QAAAIgDAAAAAA==&#10;" filled="f" fillcolor="red" strokeweight="1.5pt">
                        <v:fill opacity="46003f"/>
                        <v:textbox inset="0,0,0,0">
                          <w:txbxContent>
                            <w:p w:rsidR="00F27318" w:rsidRPr="00E72733" w:rsidRDefault="00F27318" w:rsidP="00B72512">
                              <w:pPr>
                                <w:spacing w:before="24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Краткая справка по проекту</w:t>
                              </w:r>
                            </w:p>
                          </w:txbxContent>
                        </v:textbox>
                      </v:shape>
                      <v:shape id="Text Box 2140" o:spid="_x0000_s1084" type="#_x0000_t202" style="position:absolute;left:4803;top:14287;width:6803;height: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0y8AA&#10;AADbAAAADwAAAGRycy9kb3ducmV2LnhtbERPTYvCMBC9C/sfwix409RlEbcaRcQFvWk1sMehGdti&#10;M6lNVuu/N4LgbR7vc2aLztbiSq2vHCsYDRMQxLkzFRcKjoffwQSED8gGa8ek4E4eFvOP3gxT4268&#10;p2sWChFD2KeooAyhSaX0eUkW/dA1xJE7udZiiLAtpGnxFsNtLb+SZCwtVhwbSmxoVVJ+zv6tAqf/&#10;NudVrnWytt+Zv2zrsd5ppfqf3XIKIlAX3uKXe2Pi/B94/hIP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P0y8AAAADbAAAADwAAAAAAAAAAAAAAAACYAgAAZHJzL2Rvd25y&#10;ZXYueG1sUEsFBgAAAAAEAAQA9QAAAIUDAAAAAA==&#10;" filled="f" fillcolor="red" strokeweight="1.5pt">
                        <v:fill opacity="46003f"/>
                        <v:textbox inset="0,0,0,0">
                          <w:txbxContent>
                            <w:p w:rsidR="00F27318" w:rsidRPr="00AF7ECB" w:rsidRDefault="00F27318" w:rsidP="00B72512">
                              <w:pPr>
                                <w:spacing w:before="24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F7ECB">
                                <w:rPr>
                                  <w:sz w:val="22"/>
                                  <w:szCs w:val="22"/>
                                </w:rPr>
                                <w:t>Опытно-промышленные работы по добыче и переработке руды участков БАМ и Хомут Озерновского золоторудного</w:t>
                              </w:r>
                              <w:r w:rsidRPr="00AF7ECB">
                                <w:rPr>
                                  <w:sz w:val="24"/>
                                  <w:szCs w:val="24"/>
                                </w:rPr>
                                <w:t xml:space="preserve"> месторождения Камчатского края</w:t>
                              </w:r>
                            </w:p>
                          </w:txbxContent>
                        </v:textbox>
                      </v:shape>
                      <v:group id="Group 2141" o:spid="_x0000_s1085" style="position:absolute;top:284;width:11622;height:16271" coordorigin=",284" coordsize="11622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group id="Group 2142" o:spid="_x0000_s1086" style="position:absolute;top:284;width:11622;height:16271" coordorigin=",284" coordsize="11622,1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group id="Group 2143" o:spid="_x0000_s1087" style="position:absolute;top:284;width:11622;height:16271" coordorigin=",284" coordsize="11581,16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Line 2144" o:spid="_x0000_s1088" style="position:absolute;visibility:visible;mso-wrap-style:square" from="11014,683" to="11581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            <v:line id="Line 2145" o:spid="_x0000_s1089" style="position:absolute;visibility:visible;mso-wrap-style:square" from="11014,298" to="11014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      <v:group id="Group 2146" o:spid="_x0000_s1090" style="position:absolute;top:284;width:11565;height:16223" coordorigin=",284" coordsize="11565,16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group id="Group 2147" o:spid="_x0000_s1091" style="position:absolute;top:284;width:11565;height:16223" coordorigin=",284" coordsize="11565,16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<v:rect id="Rectangle 2148" o:spid="_x0000_s1092" style="position:absolute;left:1134;top:284;width:10431;height:1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v/sUA&#10;AADbAAAADwAAAGRycy9kb3ducmV2LnhtbESPQWsCMRSE7wX/Q3hCL0WzlaKyGkUEQWhBulXQ2yN5&#10;7i5uXrZJquu/b4RCj8PMfMPMl51txJV8qB0reB1mIIi1MzWXCvZfm8EURIjIBhvHpOBOAZaL3tMc&#10;c+Nu/EnXIpYiQTjkqKCKsc2lDLoii2HoWuLknZ23GJP0pTQebwluGznKsrG0WHNaqLCldUX6UvxY&#10;BS9vY2sOx++7PxXvx8NuqlcfQSv13O9WMxCRuvgf/mtvjYLRBB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K/+xQAAANsAAAAPAAAAAAAAAAAAAAAAAJgCAABkcnMv&#10;ZG93bnJldi54bWxQSwUGAAAAAAQABAD1AAAAigMAAAAA&#10;" filled="f" strokeweight="1.5pt"/>
                                <v:group id="Group 2149" o:spid="_x0000_s1093" style="position:absolute;top:8004;width:1134;height:8503" coordorigin="5025,6210" coordsize="1134,8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<v:shape id="Text Box 2150" o:spid="_x0000_s1094" type="#_x0000_t202" style="position:absolute;left:5310;top:6777;width:28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UKcUA&#10;AADbAAAADwAAAGRycy9kb3ducmV2LnhtbESPT2sCMRTE7wW/Q3hCbzXrHtq6GhctFEoplKqIx8fm&#10;uX/cvCxJXFc/fVMoeBxm5jfMIh9MK3pyvrasYDpJQBAXVtdcKtht359eQfiArLG1TAqu5CFfjh4W&#10;mGl74R/qN6EUEcI+QwVVCF0mpS8qMugntiOO3tE6gyFKV0rt8BLhppVpkjxLgzXHhQo7equoOG3O&#10;RgH21Azft6/Pxh2u65fbXu7Tc6/U43hYzUEEGsI9/N/+0ArS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xQpxQAAANsAAAAPAAAAAAAAAAAAAAAAAJgCAABkcnMv&#10;ZG93bnJldi54bWxQSwUGAAAAAAQABAD1AAAAigMAAAAA&#10;" filled="f" fillcolor="red" strokeweight=".25pt">
                                    <v:fill opacity="46003f"/>
                                    <v:textbox style="layout-flow:vertical;mso-layout-flow-alt:bottom-to-top" inset="0,0,0,0">
                                      <w:txbxContent>
                                        <w:p w:rsidR="00F27318" w:rsidRPr="006A5454" w:rsidRDefault="00F27318" w:rsidP="00587944">
                                          <w:pPr>
                                            <w:rPr>
                                              <w:rFonts w:ascii="Arial Narrow" w:hAnsi="Arial Narrow"/>
                                            </w:rPr>
                                          </w:pPr>
                                        </w:p>
                                        <w:p w:rsidR="00F27318" w:rsidRDefault="00F27318" w:rsidP="00587944"/>
                                      </w:txbxContent>
                                    </v:textbox>
                                  </v:shape>
                                  <v:group id="Group 2151" o:spid="_x0000_s1095" style="position:absolute;left:5025;top:6210;width:1134;height:8503" coordorigin="5025,6210" coordsize="1134,8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<v:shape id="Text Box 2152" o:spid="_x0000_s1096" type="#_x0000_t202" style="position:absolute;left:5591;top:8761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O8sQA&#10;AADbAAAADwAAAGRycy9kb3ducmV2LnhtbESPQWsCMRSE74L/ITyhN82qoGVrFC0UpAiiLdLjY/Pc&#10;Xd28LElcV3+9EYQeh5n5hpktWlOJhpwvLSsYDhIQxJnVJecKfn+++u8gfEDWWFkmBTfysJh3OzNM&#10;tb3yjpp9yEWEsE9RQRFCnUrps4IM+oGtiaN3tM5giNLlUju8Rrip5ChJJtJgyXGhwJo+C8rO+4tR&#10;gA2d2u19831yf7fV9H6Qh9GlUeqt1y4/QARqw3/41V5rBeMh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jvLEAAAA2wAAAA8AAAAAAAAAAAAAAAAAmAIAAGRycy9k&#10;b3ducmV2LnhtbFBLBQYAAAAABAAEAPUAAACJAwAAAAA=&#10;" filled="f" fillcolor="red" strokeweight=".25pt">
                                      <v:fill opacity="46003f"/>
                                      <v:textbox style="layout-flow:vertical;mso-layout-flow-alt:bottom-to-top" inset="0,0,0,0">
                                        <w:txbxContent>
                                          <w:p w:rsidR="00F27318" w:rsidRPr="006A5454" w:rsidRDefault="00F27318" w:rsidP="00587944">
                                            <w:pPr>
                                              <w:rPr>
                                                <w:rFonts w:ascii="Arial Narrow" w:hAnsi="Arial Narrow"/>
                                              </w:rPr>
                                            </w:pPr>
                                          </w:p>
                                          <w:p w:rsidR="00F27318" w:rsidRDefault="00F27318" w:rsidP="00587944"/>
                                        </w:txbxContent>
                                      </v:textbox>
                                    </v:shape>
                                    <v:group id="Group 2153" o:spid="_x0000_s1097" style="position:absolute;left:5025;top:6210;width:1134;height:8503" coordorigin="5025,6210" coordsize="1134,8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<v:shape id="Text Box 2154" o:spid="_x0000_s1098" type="#_x0000_t202" style="position:absolute;left:5876;top:7627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1HsQA&#10;AADbAAAADwAAAGRycy9kb3ducmV2LnhtbESPQWsCMRSE7wX/Q3hCbzWrgpWtUVQQpAhSFenxsXnu&#10;rm5eliSuq7/eFAoeh5n5hpnMWlOJhpwvLSvo9xIQxJnVJecKDvvVxxiED8gaK8uk4E4eZtPO2wRT&#10;bW/8Q80u5CJC2KeooAihTqX0WUEGfc/WxNE7WWcwROlyqR3eItxUcpAkI2mw5LhQYE3LgrLL7moU&#10;YEPndvvYfJ/d733x+TjK4+DaKPXebedfIAK14RX+b6+1guEQ/r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tR7EAAAA2wAAAA8AAAAAAAAAAAAAAAAAmAIAAGRycy9k&#10;b3ducmV2LnhtbFBLBQYAAAAABAAEAPUAAACJAwAAAAA=&#10;" filled="f" fillcolor="red" strokeweight=".25pt">
                                        <v:fill opacity="46003f"/>
                                        <v:textbox style="layout-flow:vertical;mso-layout-flow-alt:bottom-to-top" inset="0,0,0,0">
                                          <w:txbxContent>
                                            <w:p w:rsidR="00F27318" w:rsidRPr="006A5454" w:rsidRDefault="00F27318" w:rsidP="00587944">
                                              <w:pPr>
                                                <w:rPr>
                                                  <w:rFonts w:ascii="Arial Narrow" w:hAnsi="Arial Narrow"/>
                                                </w:rPr>
                                              </w:pPr>
                                            </w:p>
                                            <w:p w:rsidR="00F27318" w:rsidRDefault="00F27318" w:rsidP="00587944"/>
                                          </w:txbxContent>
                                        </v:textbox>
                                      </v:shape>
                                      <v:group id="Group 2155" o:spid="_x0000_s1099" style="position:absolute;left:5025;top:6210;width:1134;height:8503" coordorigin="2513,8165" coordsize="1134,8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<v:rect id="Rectangle 2156" o:spid="_x0000_s1100" style="position:absolute;left:2513;top:8165;width:1134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ofcUA&#10;AADbAAAADwAAAGRycy9kb3ducmV2LnhtbESPQWvCQBSE70L/w/IEb7pRMdToKlKQiuKhVhBvz+xr&#10;kpp9m2ZXjf/eFYQeh5n5hpnOG1OKK9WusKyg34tAEKdWF5wp2H8vu+8gnEfWWFomBXdyMJ+9taaY&#10;aHvjL7rufCYChF2CCnLvq0RKl+Zk0PVsRRy8H1sb9EHWmdQ13gLclHIQRbE0WHBYyLGij5zS8+5i&#10;FEQ+25y2TRx//i7Of6vjWm+Kw1ipTrtZTEB4avx/+NVeaQXDE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mh9xQAAANsAAAAPAAAAAAAAAAAAAAAAAJgCAABkcnMv&#10;ZG93bnJldi54bWxQSwUGAAAAAAQABAD1AAAAigMAAAAA&#10;" filled="f" fillcolor="red" strokeweight="1.5pt">
                                          <v:fill opacity="46003f"/>
                                          <v:textbox style="layout-flow:vertical;mso-layout-flow-alt:bottom-to-top" inset="0,0,0,0"/>
                                        </v:rect>
                                        <v:shape id="Text Box 2157" o:spid="_x0000_s1101" type="#_x0000_t202" style="position:absolute;left:2513;top:8165;width:283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j08UA&#10;AADbAAAADwAAAGRycy9kb3ducmV2LnhtbESPzWsCMRTE7wX/h/AKvdWs/VhkNYoILfUgxY+Dx+fm&#10;mV27eVmSVFf/eiMUehxm5jfMeNrZRpzIh9qxgkE/A0FcOl2zUbDdfDwPQYSIrLFxTAouFGA66T2M&#10;sdDuzCs6raMRCcKhQAVVjG0hZSgrshj6riVO3sF5izFJb6T2eE5w28iXLMulxZrTQoUtzSsqf9a/&#10;VsHCfOrl+yB/WxxXcrn3193MfDulnh672QhEpC7+h//aX1rBaw73L+k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SPTxQAAANsAAAAPAAAAAAAAAAAAAAAAAJgCAABkcnMv&#10;ZG93bnJldi54bWxQSwUGAAAAAAQABAD1AAAAigMAAAAA&#10;" filled="f" fillcolor="red" strokeweight="1.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B17995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  <w:r>
                                                  <w:t xml:space="preserve"> </w:t>
                                                </w:r>
                                                <w:r w:rsidRPr="00B17995">
                                                  <w:rPr>
                                                    <w:rFonts w:ascii="Arial Narrow" w:hAnsi="Arial Narrow"/>
                                                  </w:rPr>
                                                  <w:t>Согласовано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2158" o:spid="_x0000_s1102" type="#_x0000_t202" style="position:absolute;left:3081;top:8732;width:28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GzHcUA&#10;AADbAAAADwAAAGRycy9kb3ducmV2LnhtbESP3WoCMRSE7wu+QzhC72pWC1W2ZkWFQimFUpWll4fN&#10;cX/cnCxJXFefvikUvBxm5htmuRpMK3pyvrasYDpJQBAXVtdcKjjs354WIHxA1thaJgVX8rDKRg9L&#10;TLW98Df1u1CKCGGfooIqhC6V0hcVGfQT2xFH72idwRClK6V2eIlw08pZkrxIgzXHhQo72lZUnHZn&#10;owB7aoav2+dH436um/ktl/ns3Cv1OB7WryACDeEe/m+/awXP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bMdxQAAANsAAAAPAAAAAAAAAAAAAAAAAJgCAABkcnMv&#10;ZG93bnJldi54bWxQSwUGAAAAAAQABAD1AAAAigMAAAAA&#10;" filled="f" fillcolor="red" strokeweight=".2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6A5454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59" o:spid="_x0000_s1103" type="#_x0000_t202" style="position:absolute;left:3079;top:9582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nb8AA&#10;AADbAAAADwAAAGRycy9kb3ducmV2LnhtbERPTYvCMBC9C/6HMII3TVVwpWsUFQQRYVkV2ePQzLZ1&#10;m0lJYq3+enNY8Ph43/NlayrRkPOlZQWjYQKCOLO65FzB+bQdzED4gKyxskwKHuRhueh25phqe+dv&#10;ao4hFzGEfYoKihDqVEqfFWTQD21NHLlf6wyGCF0utcN7DDeVHCfJVBosOTYUWNOmoOzveDMKsKFr&#10;+/U87K/u57H+eF7kZXxrlOr32tUniEBteIv/3TutYBLHxi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4nb8AAAADbAAAADwAAAAAAAAAAAAAAAACYAgAAZHJzL2Rvd25y&#10;ZXYueG1sUEsFBgAAAAAEAAQA9QAAAIUDAAAAAA==&#10;" filled="f" fillcolor="red" strokeweight=".2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6A5454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60" o:spid="_x0000_s1104" type="#_x0000_t202" style="position:absolute;left:2796;top:9582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C9MUA&#10;AADbAAAADwAAAGRycy9kb3ducmV2LnhtbESPQWvCQBSE7wX/w/KE3urGFKqNrmILhVIKohbx+Mi+&#10;JrHZt2F3E6O/visIHoeZ+YaZL3tTi46crywrGI8SEMS51RUXCn52H09TED4ga6wtk4IzeVguBg9z&#10;zLQ98Ya6bShEhLDPUEEZQpNJ6fOSDPqRbYij92udwRClK6R2eIpwU8s0SV6kwYrjQokNvZeU/21b&#10;owA7Ovbry/fX0R3Ob5PLXu7TtlPqcdivZiAC9eEevrU/tYLnV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oL0xQAAANsAAAAPAAAAAAAAAAAAAAAAAJgCAABkcnMv&#10;ZG93bnJldi54bWxQSwUGAAAAAAQABAD1AAAAigMAAAAA&#10;" filled="f" fillcolor="red" strokeweight=".2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6A5454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61" o:spid="_x0000_s1105" type="#_x0000_t202" style="position:absolute;left:3364;top:10716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YFMAA&#10;AADbAAAADwAAAGRycy9kb3ducmV2LnhtbERPTYvCMBC9C/6HMII3TRVxpWsUFQQRYVkV2ePQzLZ1&#10;m0lJYq3+enNY8Ph43/NlayrRkPOlZQWjYQKCOLO65FzB+bQdzED4gKyxskwKHuRhueh25phqe+dv&#10;ao4hFzGEfYoKihDqVEqfFWTQD21NHLlf6wyGCF0utcN7DDeVHCfJVBosOTYUWNOmoOzveDMKsKFr&#10;+/U87K/u57H+eF7kZXxrlOr32tUniEBteIv/3TutYBL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5YFMAAAADbAAAADwAAAAAAAAAAAAAAAACYAgAAZHJzL2Rvd25y&#10;ZXYueG1sUEsFBgAAAAAEAAQA9QAAAIUDAAAAAA==&#10;" filled="f" fillcolor="red" strokeweight=".2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6A5454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62" o:spid="_x0000_s1106" type="#_x0000_t202" style="position:absolute;left:2796;top:10716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9j8QA&#10;AADbAAAADwAAAGRycy9kb3ducmV2LnhtbESPQWsCMRSE74L/ITyhN80qomVrFC0UpAiiLdLjY/Pc&#10;Xd28LElcV3+9EYQeh5n5hpktWlOJhpwvLSsYDhIQxJnVJecKfn+++u8gfEDWWFkmBTfysJh3OzNM&#10;tb3yjpp9yEWEsE9RQRFCnUrps4IM+oGtiaN3tM5giNLlUju8Rrip5ChJJtJgyXGhwJo+C8rO+4tR&#10;gA2d2u19831yf7fV9H6Qh9GlUeqt1y4/QARqw3/41V5rBeMh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/Y/EAAAA2wAAAA8AAAAAAAAAAAAAAAAAmAIAAGRycy9k&#10;b3ducmV2LnhtbFBLBQYAAAAABAAEAPUAAACJAwAAAAA=&#10;" filled="f" fillcolor="red" strokeweight=".2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6A5454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63" o:spid="_x0000_s1107" type="#_x0000_t202" style="position:absolute;left:3362;top:8732;width:28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j+MUA&#10;AADbAAAADwAAAGRycy9kb3ducmV2LnhtbESP3WoCMRSE7wu+QzhC72rWpbSyGhctFEoplKqIl4fN&#10;cX/cnCxJXFefvikUvBxm5htmkQ+mFT05X1tWMJ0kIIgLq2suFey2708zED4ga2wtk4IreciXo4cF&#10;Ztpe+If6TShFhLDPUEEVQpdJ6YuKDPqJ7Yijd7TOYIjSlVI7vES4aWWaJC/SYM1xocKO3ioqTpuz&#10;UYA9NcP37euzcYfr+vW2l/v03Cv1OB5WcxCBhnAP/7c/tILn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GP4xQAAANsAAAAPAAAAAAAAAAAAAAAAAJgCAABkcnMv&#10;ZG93bnJldi54bWxQSwUGAAAAAAQABAD1AAAAigMAAAAA&#10;" filled="f" fillcolor="red" strokeweight=".2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6A5454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64" o:spid="_x0000_s1108" type="#_x0000_t202" style="position:absolute;left:3362;top:8165;width:28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GY8UA&#10;AADbAAAADwAAAGRycy9kb3ducmV2LnhtbESPQWvCQBSE7wX/w/KE3urGtGiJrmILhVIKohbx+Mi+&#10;JrHZt2F3E6O/visIHoeZ+YaZL3tTi46crywrGI8SEMS51RUXCn52H0+vIHxA1lhbJgVn8rBcDB7m&#10;mGl74g1121CICGGfoYIyhCaT0uclGfQj2xBH79c6gyFKV0jt8BThppZpkkykwYrjQokNvZeU/21b&#10;owA7Ovbry/fX0R3Ob9PLXu7TtlPqcdivZiAC9eEevrU/tYKXZ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MZjxQAAANsAAAAPAAAAAAAAAAAAAAAAAJgCAABkcnMv&#10;ZG93bnJldi54bWxQSwUGAAAAAAQABAD1AAAAigMAAAAA&#10;" filled="f" fillcolor="red" strokeweight=".2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6A5454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65" o:spid="_x0000_s1109" type="#_x0000_t202" style="position:absolute;left:3081;top:8165;width:28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eF8QA&#10;AADbAAAADwAAAGRycy9kb3ducmV2LnhtbESPQWsCMRSE7wX/Q3hCbzWriJWtUVQQpAhSFenxsXnu&#10;rm5eliSuq7/eFAoeh5n5hpnMWlOJhpwvLSvo9xIQxJnVJecKDvvVxxiED8gaK8uk4E4eZtPO2wRT&#10;bW/8Q80u5CJC2KeooAihTqX0WUEGfc/WxNE7WWcwROlyqR3eItxUcpAkI2mw5LhQYE3LgrLL7moU&#10;YEPndvvYfJ/d733x+TjK4+DaKPXebedfIAK14RX+b6+1guEQ/r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XhfEAAAA2wAAAA8AAAAAAAAAAAAAAAAAmAIAAGRycy9k&#10;b3ducmV2LnhtbFBLBQYAAAAABAAEAPUAAACJAwAAAAA=&#10;" filled="f" fillcolor="red" strokeweight=".2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6A5454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66" o:spid="_x0000_s1110" type="#_x0000_t202" style="position:absolute;left:2796;top:8165;width:28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7jMUA&#10;AADbAAAADwAAAGRycy9kb3ducmV2LnhtbESPQWvCQBSE7wX/w/KE3urG0GqJrmILhVIKohbx+Mi+&#10;JrHZt2F3E6O/visIHoeZ+YaZL3tTi46crywrGI8SEMS51RUXCn52H0+vIHxA1lhbJgVn8rBcDB7m&#10;mGl74g1121CICGGfoYIyhCaT0uclGfQj2xBH79c6gyFKV0jt8BThppZpkkykwYrjQokNvZeU/21b&#10;owA7Ovbry/fX0R3Ob9PLXu7TtlPqcdivZiAC9eEevrU/tYLnF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uMxQAAANsAAAAPAAAAAAAAAAAAAAAAAJgCAABkcnMv&#10;ZG93bnJldi54bWxQSwUGAAAAAAQABAD1AAAAigMAAAAA&#10;" filled="f" fillcolor="red" strokeweight=".2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6A5454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67" o:spid="_x0000_s1111" type="#_x0000_t202" style="position:absolute;left:2967;top:1525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QrsQA&#10;AADbAAAADwAAAGRycy9kb3ducmV2LnhtbESPQWsCMRSE7wX/Q3hCbzWr6FJWo4ig1IMUtQePz80z&#10;u+3mZUlS3frrm0LB4zAz3zCzRWcbcSUfascKhoMMBHHpdM1Gwcdx/fIKIkRkjY1jUvBDARbz3tMM&#10;C+1uvKfrIRqRIBwKVFDF2BZShrIii2HgWuLkXZy3GJP0RmqPtwS3jRxlWS4t1pwWKmxpVVH5dfi2&#10;CrZmo3eTYT7efu7l7uzvp6V5d0o997vlFESkLj7C/+03rWCcw9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HUK7EAAAA2wAAAA8AAAAAAAAAAAAAAAAAmAIAAGRycy9k&#10;b3ducmV2LnhtbFBLBQYAAAAABAAEAPUAAACJAwAAAAA=&#10;" filled="f" fillcolor="red" strokeweight="1.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B17995" w:rsidRDefault="00F27318" w:rsidP="00587944">
                                                <w:pPr>
                                                  <w:pStyle w:val="af"/>
                                                  <w:rPr>
                                                    <w:rFonts w:ascii="Arial Narrow" w:hAnsi="Arial Narrow"/>
                                                    <w:i w:val="0"/>
                                                    <w:sz w:val="20"/>
                                                  </w:rPr>
                                                </w:pPr>
                                                <w:r w:rsidRPr="00B17995">
                                                  <w:rPr>
                                                    <w:rFonts w:ascii="Arial Narrow" w:hAnsi="Arial Narrow"/>
                                                    <w:i w:val="0"/>
                                                    <w:sz w:val="20"/>
                                                  </w:rPr>
                                                  <w:t>Инв. № подл.</w:t>
                                                </w: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68" o:spid="_x0000_s1112" type="#_x0000_t202" style="position:absolute;left:2967;top:11850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1NcUA&#10;AADbAAAADwAAAGRycy9kb3ducmV2LnhtbESPQWsCMRSE70L/Q3gFb5q1WJXVKFKo1IOItgePz80z&#10;u3bzsiSpbvvrTUHwOMzMN8xs0dpaXMiHyrGCQT8DQVw4XbFR8PX53puACBFZY+2YFPxSgMX8qTPD&#10;XLsr7+iyj0YkCIccFZQxNrmUoSjJYui7hjh5J+ctxiS9kdrjNcFtLV+ybCQtVpwWSmzoraTie/9j&#10;FazNSm9eB6Ph+ryTm6P/OyzN1inVfW6XUxCR2vgI39sfWsFwDP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/U1xQAAANsAAAAPAAAAAAAAAAAAAAAAAJgCAABkcnMv&#10;ZG93bnJldi54bWxQSwUGAAAAAAQABAD1AAAAigMAAAAA&#10;" filled="f" fillcolor="red" strokeweight="1.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B17995" w:rsidRDefault="00F27318" w:rsidP="00587944">
                                                <w:pPr>
                                                  <w:pStyle w:val="af"/>
                                                  <w:rPr>
                                                    <w:rFonts w:ascii="Arial Narrow" w:hAnsi="Arial Narrow"/>
                                                    <w:i w:val="0"/>
                                                    <w:sz w:val="20"/>
                                                  </w:rPr>
                                                </w:pPr>
                                                <w:r w:rsidRPr="00B17995">
                                                  <w:rPr>
                                                    <w:rFonts w:ascii="Arial Narrow" w:hAnsi="Arial Narrow"/>
                                                    <w:i w:val="0"/>
                                                    <w:sz w:val="20"/>
                                                  </w:rPr>
                                                  <w:t>Взам. Инв. №</w:t>
                                                </w: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69" o:spid="_x0000_s1113" type="#_x0000_t202" style="position:absolute;left:2967;top:1326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hR8MA&#10;AADbAAAADwAAAGRycy9kb3ducmV2LnhtbERPTWvCMBi+D/wP4RV2W1OHE+mMRYSNeZDhx8Hju+Zd&#10;2tm8KUlWO3+9OQw8Pjzfi3KwrejJh8axgkmWgyCunG7YKDge3p7mIEJE1tg6JgV/FKBcjh4WWGh3&#10;4R31+2hECuFQoII6xq6QMlQ1WQyZ64gT9+28xZigN1J7vKRw28rnPJ9Jiw2nhho7WtdUnfe/VsHG&#10;vOvty2Q23fzs5PbLX08r8+mUehwPq1cQkYZ4F/+7P7SCaRqbvq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RhR8MAAADbAAAADwAAAAAAAAAAAAAAAACYAgAAZHJzL2Rv&#10;d25yZXYueG1sUEsFBgAAAAAEAAQA9QAAAIgDAAAAAA==&#10;" filled="f" fillcolor="red" strokeweight="1.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B17995" w:rsidRDefault="00F27318" w:rsidP="00587944">
                                                <w:pPr>
                                                  <w:pStyle w:val="af"/>
                                                  <w:rPr>
                                                    <w:rFonts w:ascii="Arial Narrow" w:hAnsi="Arial Narrow"/>
                                                    <w:i w:val="0"/>
                                                    <w:sz w:val="20"/>
                                                  </w:rPr>
                                                </w:pPr>
                                                <w:r w:rsidRPr="00B17995">
                                                  <w:rPr>
                                                    <w:rFonts w:ascii="Arial Narrow" w:hAnsi="Arial Narrow"/>
                                                    <w:i w:val="0"/>
                                                    <w:sz w:val="20"/>
                                                  </w:rPr>
                                                  <w:t>Подп. и дата</w:t>
                                                </w: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70" o:spid="_x0000_s1114" type="#_x0000_t202" style="position:absolute;left:3250;top:13267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E3MUA&#10;AADbAAAADwAAAGRycy9kb3ducmV2LnhtbESPQWsCMRSE70L/Q3gFb5q1WNHVKFKo1IOItgePz80z&#10;u3bzsiSpbvvrTUHwOMzMN8xs0dpaXMiHyrGCQT8DQVw4XbFR8PX53huDCBFZY+2YFPxSgMX8qTPD&#10;XLsr7+iyj0YkCIccFZQxNrmUoSjJYui7hjh5J+ctxiS9kdrjNcFtLV+ybCQtVpwWSmzoraTie/9j&#10;FazNSm9eB6Ph+ryTm6P/OyzN1inVfW6XUxCR2vgI39sfWsFwAv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MTcxQAAANsAAAAPAAAAAAAAAAAAAAAAAJgCAABkcnMv&#10;ZG93bnJldi54bWxQSwUGAAAAAAQABAD1AAAAigMAAAAA&#10;" filled="f" fillcolor="red" strokeweight="1.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6A5454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71" o:spid="_x0000_s1115" type="#_x0000_t202" style="position:absolute;left:3250;top:15251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7nMIA&#10;AADbAAAADwAAAGRycy9kb3ducmV2LnhtbERPy2oCMRTdF/yHcIXuasZSRUbjIEJLXUjxsXB5nVwz&#10;o5ObIUnHab++WRRcHs57UfS2ER35UDtWMB5lIIhLp2s2Co6H95cZiBCRNTaOScEPBSiWg6cF5trd&#10;eUfdPhqRQjjkqKCKsc2lDGVFFsPItcSJuzhvMSbojdQe7yncNvI1y6bSYs2pocKW1hWVt/23VbAx&#10;H3o7GU/fNted3J7972llvpxSz8N+NQcRqY8P8b/7UyuYpPXp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/ucwgAAANsAAAAPAAAAAAAAAAAAAAAAAJgCAABkcnMvZG93&#10;bnJldi54bWxQSwUGAAAAAAQABAD1AAAAhwMAAAAA&#10;" filled="f" fillcolor="red" strokeweight="1.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6A5454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  <v:shape id="Text Box 2172" o:spid="_x0000_s1116" type="#_x0000_t202" style="position:absolute;left:3250;top:11850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eB8QA&#10;AADbAAAADwAAAGRycy9kb3ducmV2LnhtbESPQWsCMRSE7wX/Q3hCbzW7pYqsRhHBogcpWg8en5tn&#10;dnXzsiRRt/31TaHQ4zAz3zDTeWcbcScfascK8kEGgrh0umaj4PC5ehmDCBFZY+OYFHxRgPms9zTF&#10;QrsH7+i+j0YkCIcCFVQxtoWUoazIYhi4ljh5Z+ctxiS9kdrjI8FtI1+zbCQt1pwWKmxpWVF53d+s&#10;go1519thPnrbXHZye/Lfx4X5cEo997vFBESkLv6H/9prrWCYw++X9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3XgfEAAAA2wAAAA8AAAAAAAAAAAAAAAAAmAIAAGRycy9k&#10;b3ducmV2LnhtbFBLBQYAAAAABAAEAPUAAACJAwAAAAA=&#10;" filled="f" fillcolor="red" strokeweight="1.5pt">
                                          <v:fill opacity="46003f"/>
                                          <v:textbox style="layout-flow:vertical;mso-layout-flow-alt:bottom-to-top" inset="0,0,0,0">
                                            <w:txbxContent>
                                              <w:p w:rsidR="00F27318" w:rsidRPr="006A5454" w:rsidRDefault="00F27318" w:rsidP="00587944">
                                                <w:pPr>
                                                  <w:rPr>
                                                    <w:rFonts w:ascii="Arial Narrow" w:hAnsi="Arial Narrow"/>
                                                  </w:rPr>
                                                </w:pPr>
                                              </w:p>
                                              <w:p w:rsidR="00F27318" w:rsidRDefault="00F27318" w:rsidP="00587944"/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2173" o:spid="_x0000_s1117" type="#_x0000_t32" style="position:absolute;left:291;top:10555;width:8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                <v:shape id="AutoShape 2174" o:spid="_x0000_s1118" type="#_x0000_t32" style="position:absolute;left:285;top:9421;width:8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                    <v:shape id="AutoShape 2175" o:spid="_x0000_s1119" type="#_x0000_t32" style="position:absolute;left:282;top:8571;width:8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              </v:group>
                          </v:group>
                          <v:shape id="Text Box 2176" o:spid="_x0000_s1120" type="#_x0000_t202" style="position:absolute;left:8771;top:15705;width:2835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HDsQA&#10;AADbAAAADwAAAGRycy9kb3ducmV2LnhtbESPQWvCQBSE70L/w/IKvZlNS5WSZg0SWtCbxi70+Mg+&#10;k2D2bZrdavz3rlDocZiZb5i8mGwvzjT6zrGC5yQFQVw703Gj4OvwOX8D4QOywd4xKbiSh2L1MMsx&#10;M+7CezpXoRERwj5DBW0IQyalr1uy6BM3EEfv6EaLIcqxkWbES4TbXr6k6VJa7DgutDhQ2VJ9qn6t&#10;Aqe/N6ey1jr9sK+V/9n2S73TSj09Tut3EIGm8B/+a2+MgsUC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ERw7EAAAA2wAAAA8AAAAAAAAAAAAAAAAAmAIAAGRycy9k&#10;b3ducmV2LnhtbFBLBQYAAAAABAAEAPUAAACJAwAAAAA=&#10;" filled="f" fillcolor="red" strokeweight="1.5pt">
                            <v:fill opacity="46003f"/>
                            <v:textbox inset="0,0,0,0">
                              <w:txbxContent>
                                <w:p w:rsidR="00F27318" w:rsidRPr="00061AD4" w:rsidRDefault="00F27318" w:rsidP="0058794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B2BFC7" wp14:editId="4D743173">
                                        <wp:extent cx="850900" cy="508635"/>
                                        <wp:effectExtent l="0" t="0" r="6350" b="5715"/>
                                        <wp:docPr id="162" name="Рисунок 3" descr="Описание: Логотип2_new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Описание: Логотип2_new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0" cy="508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2177" o:spid="_x0000_s1121" style="position:absolute;left:1136;top:14287;width:10460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TqsQA&#10;AADbAAAADwAAAGRycy9kb3ducmV2LnhtbESPQYvCMBSE7wv+h/AEb2uqYFmrUUQQRdnDqiDens2z&#10;rTYvtYla//1mQdjjMDPfMONpY0rxoNoVlhX0uhEI4tTqgjMF+93i8wuE88gaS8uk4EUOppPWxxgT&#10;bZ/8Q4+tz0SAsEtQQe59lUjp0pwMuq6tiIN3trVBH2SdSV3jM8BNKftRFEuDBYeFHCua55Ret3ej&#10;IPLZ5vTdxPHyMrveVse13hSHoVKddjMbgfDU+P/wu73SCgYx/H0JP0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E6rEAAAA2wAAAA8AAAAAAAAAAAAAAAAAmAIAAGRycy9k&#10;b3ducmV2LnhtbFBLBQYAAAAABAAEAPUAAACJAwAAAAA=&#10;" filled="f" fillcolor="red" strokeweight="1.5pt">
                          <v:fill opacity="46003f"/>
                          <v:textbox style="layout-flow:vertical;mso-layout-flow-alt:bottom-to-top" inset="0,0,0,0"/>
                        </v:rect>
                      </v:group>
                    </v:group>
                    <v:shape id="Text Box 2178" o:spid="_x0000_s1122" type="#_x0000_t202" style="position:absolute;left:4236;top:15700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pP8UA&#10;AADbAAAADwAAAGRycy9kb3ducmV2LnhtbESPQWvCQBSE7wX/w/KEXoJu2lKV6BpKS6C5FGo8eHxm&#10;n0kw+zZkNyb++26h0OMwM98wu3QyrbhR7xrLCp6WMQji0uqGKwXHIltsQDiPrLG1TAru5CDdzx52&#10;mGg78jfdDr4SAcIuQQW1910ipStrMuiWtiMO3sX2Bn2QfSV1j2OAm1Y+x/FKGmw4LNTY0XtN5fUw&#10;GAXTPS9W+cfLKTpHm0yX+VDwV6TU43x624LwNPn/8F/7Uyt4XcPvl/AD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Ck/xQAAANsAAAAPAAAAAAAAAAAAAAAAAJgCAABkcnMv&#10;ZG93bnJldi54bWxQSwUGAAAAAAQABAD1AAAAigMAAAAA&#10;" filled="f" fillcolor="red" strokeweight="1.5pt">
                      <v:fill opacity="46003f"/>
                      <v:textbox inset="0,0,0,0">
                        <w:txbxContent>
                          <w:p w:rsidR="00F27318" w:rsidRDefault="00F27318" w:rsidP="00587944"/>
                          <w:p w:rsidR="00F27318" w:rsidRPr="006A5454" w:rsidRDefault="00F27318" w:rsidP="0058794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Default="00F27318" w:rsidP="00587944"/>
                        </w:txbxContent>
                      </v:textbox>
                    </v:shape>
                    <v:shape id="Text Box 2179" o:spid="_x0000_s1123" type="#_x0000_t202" style="position:absolute;left:3386;top:15417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9TcIA&#10;AADbAAAADwAAAGRycy9kb3ducmV2LnhtbERPTWuDQBC9F/IflinkInFtS4NYVwktgXgpJPbQ48Sd&#10;qtSdFXdNzL/vHgo5Pt53Xi5mEBeaXG9ZwVOcgCBurO65VfBV7zcpCOeRNQ6WScGNHJTF6iHHTNsr&#10;H+ly8q0IIewyVNB5P2ZSuqYjgy62I3Hgfuxk0Ac4tVJPeA3hZpDPSbKVBnsODR2O9N5R83uajYLl&#10;VtXb6uPlOzpH6V431VzzZ6TU+nHZvYHwtPi7+N990Apew9jwJfw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71NwgAAANsAAAAPAAAAAAAAAAAAAAAAAJgCAABkcnMvZG93&#10;bnJldi54bWxQSwUGAAAAAAQABAD1AAAAhwMAAAAA&#10;" filled="f" fillcolor="red" strokeweight="1.5pt">
                      <v:fill opacity="46003f"/>
                      <v:textbox inset="0,0,0,0">
                        <w:txbxContent>
                          <w:p w:rsidR="00F27318" w:rsidRPr="006A5454" w:rsidRDefault="00F27318" w:rsidP="0058794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Default="00F27318" w:rsidP="00587944"/>
                        </w:txbxContent>
                      </v:textbox>
                    </v:shape>
                    <v:shape id="Text Box 2180" o:spid="_x0000_s1124" type="#_x0000_t202" style="position:absolute;left:3386;top:1513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Y1sQA&#10;AADbAAAADwAAAGRycy9kb3ducmV2LnhtbESPQYvCMBSE78L+h/AW9lLWdFcUrUZZFMFeBO0ePD6b&#10;Z1tsXkoTtf57Iwgeh5n5hpktOlOLK7Wusqzgpx+DIM6trrhQ8J+tv8cgnEfWWFsmBXdysJh/9GaY&#10;aHvjHV33vhABwi5BBaX3TSKly0sy6Pq2IQ7eybYGfZBtIXWLtwA3tfyN45E0WHFYKLGhZUn5eX8x&#10;Crp7mo3S1eAQHaPxWufpJeNtpNTXZ/c3BeGp8+/wq73RCoYT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rGNbEAAAA2wAAAA8AAAAAAAAAAAAAAAAAmAIAAGRycy9k&#10;b3ducmV2LnhtbFBLBQYAAAAABAAEAPUAAACJAwAAAAA=&#10;" filled="f" fillcolor="red" strokeweight="1.5pt">
                      <v:fill opacity="46003f"/>
                      <v:textbox inset="0,0,0,0">
                        <w:txbxContent>
                          <w:p w:rsidR="00F27318" w:rsidRPr="006A5454" w:rsidRDefault="00F27318" w:rsidP="0058794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Default="00F27318" w:rsidP="00587944"/>
                        </w:txbxContent>
                      </v:textbox>
                    </v:shape>
                    <v:shape id="Text Box 2181" o:spid="_x0000_s1125" type="#_x0000_t202" style="position:absolute;left:4236;top:1626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79sAA&#10;AADbAAAADwAAAGRycy9kb3ducmV2LnhtbERPTYvCMBC9C/6HMIKXoqkuFKlGEUWwlwWtB49jM7bF&#10;ZlKaqPXfm8PCHh/ve7XpTSNe1LnasoLZNAZBXFhdc6ngkh8mCxDOI2tsLJOCDznYrIeDFabavvlE&#10;r7MvRQhhl6KCyvs2ldIVFRl0U9sSB+5uO4M+wK6UusN3CDeNnMdxIg3WHBoqbGlXUfE4P42C/pPl&#10;Sbb/uUa3aHHQRfbM+TdSajzqt0sQnnr/L/5zH7WCJKwPX8IPkO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179sAAAADbAAAADwAAAAAAAAAAAAAAAACYAgAAZHJzL2Rvd25y&#10;ZXYueG1sUEsFBgAAAAAEAAQA9QAAAIUDAAAAAA==&#10;" filled="f" fillcolor="red" strokeweight="1.5pt">
                      <v:fill opacity="46003f"/>
                      <v:textbox inset="0,0,0,0">
                        <w:txbxContent>
                          <w:p w:rsidR="00F27318" w:rsidRDefault="00F27318" w:rsidP="00587944"/>
                          <w:p w:rsidR="00F27318" w:rsidRPr="006A5454" w:rsidRDefault="00F27318" w:rsidP="0058794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Pr="006A5454" w:rsidRDefault="00F27318" w:rsidP="005879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  <v:shape id="Text Box 2182" o:spid="_x0000_s1126" type="#_x0000_t202" style="position:absolute;left:4236;top:1598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ebcUA&#10;AADbAAAADwAAAGRycy9kb3ducmV2LnhtbESPQWuDQBSE74X+h+UVepG6pgUJJptQWgL1EkjMoccX&#10;90Ul7ltx16j/PlsI9DjMzDfMejuZVtyod41lBYs4AUFcWt1wpeBU7N6WIJxH1thaJgUzOdhunp/W&#10;mGk78oFuR1+JAGGXoYLa+y6T0pU1GXSx7YiDd7G9QR9kX0nd4xjgppXvSZJKgw2HhRo7+qqpvB4H&#10;o2Ca8yLNvz9+o3O03OkyHwreR0q9vkyfKxCeJv8ffrR/tIJ0AX9fw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d5txQAAANsAAAAPAAAAAAAAAAAAAAAAAJgCAABkcnMv&#10;ZG93bnJldi54bWxQSwUGAAAAAAQABAD1AAAAigMAAAAA&#10;" filled="f" fillcolor="red" strokeweight="1.5pt">
                      <v:fill opacity="46003f"/>
                      <v:textbox inset="0,0,0,0">
                        <w:txbxContent>
                          <w:p w:rsidR="00F27318" w:rsidRPr="00A430E5" w:rsidRDefault="00F27318" w:rsidP="00587944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A430E5">
                              <w:rPr>
                                <w:rFonts w:ascii="Arial Narrow" w:hAnsi="Arial Narrow" w:cs="Arial"/>
                              </w:rPr>
                              <w:fldChar w:fldCharType="begin"/>
                            </w:r>
                            <w:r w:rsidRPr="00A430E5">
                              <w:rPr>
                                <w:rFonts w:ascii="Arial Narrow" w:hAnsi="Arial Narrow" w:cs="Arial"/>
                              </w:rPr>
                              <w:instrText xml:space="preserve"> DATE  \@ "MM.yy"  \* MERGEFORMAT </w:instrText>
                            </w:r>
                            <w:r w:rsidRPr="00A430E5">
                              <w:rPr>
                                <w:rFonts w:ascii="Arial Narrow" w:hAnsi="Arial Narrow" w:cs="Arial"/>
                              </w:rPr>
                              <w:fldChar w:fldCharType="separate"/>
                            </w:r>
                            <w:r w:rsidR="00BB448E">
                              <w:rPr>
                                <w:rFonts w:ascii="Arial Narrow" w:hAnsi="Arial Narrow" w:cs="Arial"/>
                                <w:noProof/>
                              </w:rPr>
                              <w:t>07.19</w:t>
                            </w:r>
                            <w:r w:rsidRPr="00A430E5">
                              <w:rPr>
                                <w:rFonts w:ascii="Arial Narrow" w:hAnsi="Arial Narrow" w:cs="Arial"/>
                              </w:rPr>
                              <w:fldChar w:fldCharType="end"/>
                            </w:r>
                          </w:p>
                          <w:p w:rsidR="00F27318" w:rsidRDefault="00F27318" w:rsidP="00587944"/>
                        </w:txbxContent>
                      </v:textbox>
                    </v:shape>
                    <v:shape id="Text Box 2183" o:spid="_x0000_s1127" type="#_x0000_t202" style="position:absolute;left:3386;top:14851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AGsMA&#10;AADbAAAADwAAAGRycy9kb3ducmV2LnhtbESPQYvCMBSE74L/ITxhL0VTFUrpGkUUYXsR1nrw+LZ5&#10;25ZtXkoTtf57Iyx4HGbmG2a1GUwrbtS7xrKC+SwGQVxa3XCl4FwcpikI55E1tpZJwYMcbNbj0Qoz&#10;be/8TbeTr0SAsMtQQe19l0npypoMupntiIP3a3uDPsi+krrHe4CbVi7iOJEGGw4LNXa0q6n8O12N&#10;guGRF0m+X16inyg96DK/FnyMlPqYDNtPEJ4G/w7/t7+0gmQBr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NAGsMAAADbAAAADwAAAAAAAAAAAAAAAACYAgAAZHJzL2Rv&#10;d25yZXYueG1sUEsFBgAAAAAEAAQA9QAAAIgDAAAAAA==&#10;" filled="f" fillcolor="red" strokeweight="1.5pt">
                      <v:fill opacity="46003f"/>
                      <v:textbox inset="0,0,0,0">
                        <w:txbxContent>
                          <w:p w:rsidR="00F27318" w:rsidRPr="00B17995" w:rsidRDefault="00F27318" w:rsidP="00587944">
                            <w:pPr>
                              <w:jc w:val="center"/>
                            </w:pPr>
                            <w:r w:rsidRPr="00B17995">
                              <w:rPr>
                                <w:rFonts w:ascii="Arial Narrow" w:hAnsi="Arial Narrow" w:cs="Arial"/>
                              </w:rPr>
                              <w:t>Подп.</w:t>
                            </w:r>
                          </w:p>
                        </w:txbxContent>
                      </v:textbox>
                    </v:shape>
                    <v:shape id="Text Box 2184" o:spid="_x0000_s1128" type="#_x0000_t202" style="position:absolute;left:3386;top:1457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lgcUA&#10;AADbAAAADwAAAGRycy9kb3ducmV2LnhtbESPQWvCQBSE7wX/w/IEL0E3rRAkdRWxCM2lUOPB4+vu&#10;axKafRuyaxL/vVso9DjMzDfMdj/ZVgzU+8axgudVCoJYO9NwpeBSnpYbED4gG2wdk4I7edjvZk9b&#10;zI0b+ZOGc6hEhLDPUUEdQpdL6XVNFv3KdcTR+3a9xRBlX0nT4xjhtpUvaZpJiw3HhRo7Otakf843&#10;q2C6F2VWvK2vyVeyORld3Er+SJRazKfDK4hAU/gP/7XfjYJsDb9f4g+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+WBxQAAANsAAAAPAAAAAAAAAAAAAAAAAJgCAABkcnMv&#10;ZG93bnJldi54bWxQSwUGAAAAAAQABAD1AAAAigMAAAAA&#10;" filled="f" fillcolor="red" strokeweight="1.5pt">
                      <v:fill opacity="46003f"/>
                      <v:textbox inset="0,0,0,0">
                        <w:txbxContent>
                          <w:p w:rsidR="00F27318" w:rsidRPr="006A5454" w:rsidRDefault="00F27318" w:rsidP="0058794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Default="00F27318" w:rsidP="00587944"/>
                        </w:txbxContent>
                      </v:textbox>
                    </v:shape>
                    <v:shape id="Text Box 2185" o:spid="_x0000_s1129" type="#_x0000_t202" style="position:absolute;left:3386;top:1428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99cUA&#10;AADbAAAADwAAAGRycy9kb3ducmV2LnhtbESPQWuDQBSE74X8h+UFepG6pi0SrKuEhEC8FBpz6PHV&#10;fVWp+1bcTWL+fbZQ6HGYmW+YvJzNIC40ud6yglWcgCBurO65VXCq909rEM4jaxwsk4IbOSiLxUOO&#10;mbZX/qDL0bciQNhlqKDzfsykdE1HBl1sR+LgfdvJoA9yaqWe8BrgZpDPSZJKgz2HhQ5H2nbU/BzP&#10;RsF8q+q02r18Rl/Req+b6lzze6TU43LevIHwNPv/8F/7oBWkr/D7Jfw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n31xQAAANsAAAAPAAAAAAAAAAAAAAAAAJgCAABkcnMv&#10;ZG93bnJldi54bWxQSwUGAAAAAAQABAD1AAAAigMAAAAA&#10;" filled="f" fillcolor="red" strokeweight="1.5pt">
                      <v:fill opacity="46003f"/>
                      <v:textbox inset="0,0,0,0">
                        <w:txbxContent>
                          <w:p w:rsidR="00F27318" w:rsidRPr="006A5454" w:rsidRDefault="00F27318" w:rsidP="0058794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Default="00F27318" w:rsidP="00587944"/>
                        </w:txbxContent>
                      </v:textbox>
                    </v:shape>
                    <v:shape id="Text Box 2186" o:spid="_x0000_s1130" type="#_x0000_t202" style="position:absolute;left:3386;top:1598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YbsUA&#10;AADbAAAADwAAAGRycy9kb3ducmV2LnhtbESPQWuDQBSE74X8h+UFepG6pqUSrKuEhEC8FBpz6PHV&#10;fVWp+1bcTWL+fbZQ6HGYmW+YvJzNIC40ud6yglWcgCBurO65VXCq909rEM4jaxwsk4IbOSiLxUOO&#10;mbZX/qDL0bciQNhlqKDzfsykdE1HBl1sR+LgfdvJoA9yaqWe8BrgZpDPSZJKgz2HhQ5H2nbU/BzP&#10;RsF8q+q02r18Rl/Req+b6lzze6TU43LevIHwNPv/8F/7oBWkr/D7Jfw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thuxQAAANsAAAAPAAAAAAAAAAAAAAAAAJgCAABkcnMv&#10;ZG93bnJldi54bWxQSwUGAAAAAAQABAD1AAAAigMAAAAA&#10;" filled="f" fillcolor="red" strokeweight="1.5pt">
                      <v:fill opacity="46003f"/>
                      <v:textbox inset="0,0,0,0">
                        <w:txbxContent>
                          <w:p w:rsidR="00F27318" w:rsidRPr="006A5454" w:rsidRDefault="00F27318" w:rsidP="0058794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Default="00F27318" w:rsidP="00587944"/>
                        </w:txbxContent>
                      </v:textbox>
                    </v:shape>
                    <v:shape id="Text Box 2187" o:spid="_x0000_s1131" type="#_x0000_t202" style="position:absolute;left:3386;top:15700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GGcMA&#10;AADbAAAADwAAAGRycy9kb3ducmV2LnhtbESPQYvCMBSE74L/ITzBS9F0FYpUo4gibC/C2j3s8dk8&#10;22LzUpqo9d8bYcHjMDPfMKtNbxpxp87VlhV8TWMQxIXVNZcKfvPDZAHCeWSNjWVS8CQHm/VwsMJU&#10;2wf/0P3kSxEg7FJUUHnfplK6oiKDbmpb4uBdbGfQB9mVUnf4CHDTyFkcJ9JgzWGhwpZ2FRXX080o&#10;6J9ZnmT7+V90jhYHXWS3nI+RUuNRv12C8NT7T/i//a0VJAm8v4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hGGcMAAADbAAAADwAAAAAAAAAAAAAAAACYAgAAZHJzL2Rv&#10;d25yZXYueG1sUEsFBgAAAAAEAAQA9QAAAIgDAAAAAA==&#10;" filled="f" fillcolor="red" strokeweight="1.5pt">
                      <v:fill opacity="46003f"/>
                      <v:textbox inset="0,0,0,0">
                        <w:txbxContent>
                          <w:p w:rsidR="00F27318" w:rsidRPr="006A5454" w:rsidRDefault="00F27318" w:rsidP="0058794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7318" w:rsidRDefault="00F27318" w:rsidP="00587944"/>
                        </w:txbxContent>
                      </v:textbox>
                    </v:shape>
                  </v:group>
                  <v:shape id="Text Box 2188" o:spid="_x0000_s1132" type="#_x0000_t202" style="position:absolute;left:1136;top:14568;width:53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jgsUA&#10;AADbAAAADwAAAGRycy9kb3ducmV2LnhtbESPQWvCQBSE74X+h+UVvATd1EIM0VVKRTCXQpMeenzu&#10;PpPQ7NuQXTX++26h0OMwM98wm91ke3Gl0XeOFTwvUhDE2pmOGwWf9WGeg/AB2WDvmBTcycNu+/iw&#10;wcK4G3/QtQqNiBD2BSpoQxgKKb1uyaJfuIE4emc3WgxRjo00I94i3PZymaaZtNhxXGhxoLeW9Hd1&#10;sQqme1ln5f7lKzkl+cHo8lLze6LU7Gl6XYMINIX/8F/7aBRkK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OOCxQAAANsAAAAPAAAAAAAAAAAAAAAAAJgCAABkcnMv&#10;ZG93bnJldi54bWxQSwUGAAAAAAQABAD1AAAAigMAAAAA&#10;" filled="f" fillcolor="red" strokeweight="1.5pt">
                    <v:fill opacity="46003f"/>
                    <v:textbox inset="0,0,0,0">
                      <w:txbxContent>
                        <w:p w:rsidR="00F27318" w:rsidRPr="006A5454" w:rsidRDefault="00F27318" w:rsidP="0058794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587944"/>
                      </w:txbxContent>
                    </v:textbox>
                  </v:shape>
                  <v:shape id="Text Box 2189" o:spid="_x0000_s1133" type="#_x0000_t202" style="position:absolute;left:1685;top:1457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38MAA&#10;AADbAAAADwAAAGRycy9kb3ducmV2LnhtbERPTYvCMBC9C/6HMIKXoqkuFKlGEUWwlwWtB49jM7bF&#10;ZlKaqPXfm8PCHh/ve7XpTSNe1LnasoLZNAZBXFhdc6ngkh8mCxDOI2tsLJOCDznYrIeDFabavvlE&#10;r7MvRQhhl6KCyvs2ldIVFRl0U9sSB+5uO4M+wK6UusN3CDeNnMdxIg3WHBoqbGlXUfE4P42C/pPl&#10;Sbb/uUa3aHHQRfbM+TdSajzqt0sQnnr/L/5zH7WCJIwNX8IPkO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t38MAAAADbAAAADwAAAAAAAAAAAAAAAACYAgAAZHJzL2Rvd25y&#10;ZXYueG1sUEsFBgAAAAAEAAQA9QAAAIUDAAAAAA==&#10;" filled="f" fillcolor="red" strokeweight="1.5pt">
                    <v:fill opacity="46003f"/>
                    <v:textbox inset="0,0,0,0">
                      <w:txbxContent>
                        <w:p w:rsidR="00F27318" w:rsidRPr="006A5454" w:rsidRDefault="00F27318" w:rsidP="0058794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587944"/>
                      </w:txbxContent>
                    </v:textbox>
                  </v:shape>
                  <v:shape id="Text Box 2190" o:spid="_x0000_s1134" type="#_x0000_t202" style="position:absolute;left:2252;top:1457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Sa8UA&#10;AADbAAAADwAAAGRycy9kb3ducmV2LnhtbESPQWvCQBSE74X+h+UVvATd1EJIo6uUimAuhSYeenzu&#10;PpPQ7NuQXTX++26h0OMwM98w6+1ke3Gl0XeOFTwvUhDE2pmOGwXHej/PQfiAbLB3TAru5GG7eXxY&#10;Y2HcjT/pWoVGRAj7AhW0IQyFlF63ZNEv3EAcvbMbLYYox0aaEW8Rbnu5TNNMWuw4LrQ40HtL+ru6&#10;WAXTvayzcvfylZySfG90ean5I1Fq9jS9rUAEmsJ/+K99MAqy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9JrxQAAANsAAAAPAAAAAAAAAAAAAAAAAJgCAABkcnMv&#10;ZG93bnJldi54bWxQSwUGAAAAAAQABAD1AAAAigMAAAAA&#10;" filled="f" fillcolor="red" strokeweight="1.5pt">
                    <v:fill opacity="46003f"/>
                    <v:textbox inset="0,0,0,0">
                      <w:txbxContent>
                        <w:p w:rsidR="00F27318" w:rsidRPr="006A5454" w:rsidRDefault="00F27318" w:rsidP="0058794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587944"/>
                      </w:txbxContent>
                    </v:textbox>
                  </v:shape>
                  <v:shape id="Text Box 2191" o:spid="_x0000_s1135" type="#_x0000_t202" style="position:absolute;left:2819;top:1457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tK8EA&#10;AADbAAAADwAAAGRycy9kb3ducmV2LnhtbERPTYvCMBC9C/6HMMJeiqauoNI1LcuKYC+C1oPH2Wa2&#10;LdtMShO1/ntzEDw+3vcmG0wrbtS7xrKC+SwGQVxa3XCl4FzspmsQziNrbC2Tggc5yNLxaIOJtnc+&#10;0u3kKxFC2CWooPa+S6R0ZU0G3cx2xIH7s71BH2BfSd3jPYSbVn7G8VIabDg01NjRT03l/+lqFAyP&#10;vFjm28Ul+o3WO13m14IPkVIfk+H7C4Snwb/FL/deK1iF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k7SvBAAAA2wAAAA8AAAAAAAAAAAAAAAAAmAIAAGRycy9kb3du&#10;cmV2LnhtbFBLBQYAAAAABAAEAPUAAACGAwAAAAA=&#10;" filled="f" fillcolor="red" strokeweight="1.5pt">
                    <v:fill opacity="46003f"/>
                    <v:textbox inset="0,0,0,0">
                      <w:txbxContent>
                        <w:p w:rsidR="00F27318" w:rsidRPr="006A5454" w:rsidRDefault="00F27318" w:rsidP="0058794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587944"/>
                      </w:txbxContent>
                    </v:textbox>
                  </v:shape>
                  <v:shape id="Text Box 2192" o:spid="_x0000_s1136" type="#_x0000_t202" style="position:absolute;left:1136;top:14289;width:53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IsMMA&#10;AADbAAAADwAAAGRycy9kb3ducmV2LnhtbESPQYvCMBSE7wv+h/AEL0VTXVCpRhFFsBdhrQePz+bZ&#10;FpuX0kSt/34jLOxxmJlvmOW6M7V4UusqywrGoxgEcW51xYWCc7YfzkE4j6yxtkwK3uRgvep9LTHR&#10;9sU/9Dz5QgQIuwQVlN43iZQuL8mgG9mGOHg32xr0QbaF1C2+AtzUchLHU2mw4rBQYkPbkvL76WEU&#10;dO80m6a770t0jeZ7naePjI+RUoN+t1mA8NT5//Bf+6AVzMbw+R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hIsMMAAADbAAAADwAAAAAAAAAAAAAAAACYAgAAZHJzL2Rv&#10;d25yZXYueG1sUEsFBgAAAAAEAAQA9QAAAIgDAAAAAA==&#10;" filled="f" fillcolor="red" strokeweight="1.5pt">
                    <v:fill opacity="46003f"/>
                    <v:textbox inset="0,0,0,0">
                      <w:txbxContent>
                        <w:p w:rsidR="00F27318" w:rsidRPr="006A5454" w:rsidRDefault="00F27318" w:rsidP="0058794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v:textbox>
                  </v:shape>
                  <v:shape id="Text Box 2193" o:spid="_x0000_s1137" type="#_x0000_t202" style="position:absolute;left:1685;top:142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Wx8UA&#10;AADbAAAADwAAAGRycy9kb3ducmV2LnhtbESPQWvCQBSE7wX/w/KEXoJuqpBKdBWxBJpLoaYHj8/s&#10;axKafRuyq0n+vVso9DjMzDfM7jCaVtypd41lBS/LGARxaXXDlYKvIltsQDiPrLG1TAomcnDYz552&#10;mGo78Cfdz74SAcIuRQW1910qpStrMuiWtiMO3rftDfog+0rqHocAN61cxXEiDTYcFmrs6FRT+XO+&#10;GQXjlBdJ/ra+RNdok+kyvxX8ESn1PB+PWxCeRv8f/mu/awWvK/j9En6A3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tbHxQAAANsAAAAPAAAAAAAAAAAAAAAAAJgCAABkcnMv&#10;ZG93bnJldi54bWxQSwUGAAAAAAQABAD1AAAAigMAAAAA&#10;" filled="f" fillcolor="red" strokeweight="1.5pt">
                    <v:fill opacity="46003f"/>
                    <v:textbox inset="0,0,0,0">
                      <w:txbxContent>
                        <w:p w:rsidR="00F27318" w:rsidRPr="006A5454" w:rsidRDefault="00F27318" w:rsidP="0058794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587944"/>
                      </w:txbxContent>
                    </v:textbox>
                  </v:shape>
                  <v:shape id="Text Box 2194" o:spid="_x0000_s1138" type="#_x0000_t202" style="position:absolute;left:2252;top:142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zXMUA&#10;AADbAAAADwAAAGRycy9kb3ducmV2LnhtbESPQWvCQBSE7wX/w/KEXoJuWsFKdA2lRTCXQk0PHp/Z&#10;1yQ0+zZkNyb5925B8DjMzDfMLh1NI67UudqygpdlDIK4sLrmUsFPflhsQDiPrLGxTAomcpDuZ087&#10;TLQd+JuuJ1+KAGGXoILK+zaR0hUVGXRL2xIH79d2Bn2QXSl1h0OAm0a+xvFaGqw5LFTY0kdFxd+p&#10;NwrGKcvX2efqHF2izUEXWZ/zV6TU83x834LwNPpH+N4+agVvK/j/En6A3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nNcxQAAANsAAAAPAAAAAAAAAAAAAAAAAJgCAABkcnMv&#10;ZG93bnJldi54bWxQSwUGAAAAAAQABAD1AAAAigMAAAAA&#10;" filled="f" fillcolor="red" strokeweight="1.5pt">
                    <v:fill opacity="46003f"/>
                    <v:textbox inset="0,0,0,0">
                      <w:txbxContent>
                        <w:p w:rsidR="00F27318" w:rsidRPr="006A5454" w:rsidRDefault="00F27318" w:rsidP="0058794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587944"/>
                      </w:txbxContent>
                    </v:textbox>
                  </v:shape>
                  <v:shape id="Text Box 2195" o:spid="_x0000_s1139" type="#_x0000_t202" style="position:absolute;left:2819;top:142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rKMYA&#10;AADbAAAADwAAAGRycy9kb3ducmV2LnhtbESPT2vCQBTE7wW/w/KEXoJu+geV6BpKS6C5FGo8eHxm&#10;n0kw+zZkNyZ++26h0OMwM79hdulkWnGj3jWWFTwtYxDEpdUNVwqORbbYgHAeWWNrmRTcyUG6nz3s&#10;MNF25G+6HXwlAoRdggpq77tESlfWZNAtbUccvIvtDfog+0rqHscAN618juOVNNhwWKixo/eayuth&#10;MAqme16s8o+XU3SONpku86Hgr0ipx/n0tgXhafL/4b/2p1awfoXfL+EH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/rKMYAAADbAAAADwAAAAAAAAAAAAAAAACYAgAAZHJz&#10;L2Rvd25yZXYueG1sUEsFBgAAAAAEAAQA9QAAAIsDAAAAAA==&#10;" filled="f" fillcolor="red" strokeweight="1.5pt">
                    <v:fill opacity="46003f"/>
                    <v:textbox inset="0,0,0,0">
                      <w:txbxContent>
                        <w:p w:rsidR="00F27318" w:rsidRPr="006A5454" w:rsidRDefault="00F27318" w:rsidP="0058794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F27318" w:rsidRDefault="00F27318" w:rsidP="00587944"/>
                      </w:txbxContent>
                    </v:textbox>
                  </v:shape>
                </v:group>
                <v:shape id="Text Box 2196" o:spid="_x0000_s1140" type="#_x0000_t202" style="position:absolute;left:2819;top:1485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Os8UA&#10;AADbAAAADwAAAGRycy9kb3ducmV2LnhtbESPQWvCQBSE7wX/w/KEXoJu2lKV6BpKS6C5FGo8eHxm&#10;n0kw+zZkNyb++26h0OMwM98wu3QyrbhR7xrLCp6WMQji0uqGKwXHIltsQDiPrLG1TAru5CDdzx52&#10;mGg78jfdDr4SAcIuQQW1910ipStrMuiWtiMO3sX2Bn2QfSV1j2OAm1Y+x/FKGmw4LNTY0XtN5fUw&#10;GAXTPS9W+cfLKTpHm0yX+VDwV6TU43x624LwNPn/8F/7UytYv8Lvl/AD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06zxQAAANsAAAAPAAAAAAAAAAAAAAAAAJgCAABkcnMv&#10;ZG93bnJldi54bWxQSwUGAAAAAAQABAD1AAAAigMAAAAA&#10;" filled="f" fillcolor="red" strokeweight="1.5pt">
                  <v:fill opacity="46003f"/>
                  <v:textbox inset="0,0,0,0">
                    <w:txbxContent>
                      <w:p w:rsidR="00F27318" w:rsidRPr="00B17995" w:rsidRDefault="00F27318" w:rsidP="00587944">
                        <w:pPr>
                          <w:jc w:val="center"/>
                        </w:pPr>
                        <w:r w:rsidRPr="00B17995">
                          <w:rPr>
                            <w:rFonts w:ascii="Arial Narrow" w:hAnsi="Arial Narrow" w:cs="Arial"/>
                          </w:rPr>
                          <w:t>№док</w:t>
                        </w:r>
                      </w:p>
                    </w:txbxContent>
                  </v:textbox>
                </v:shape>
                <v:shape id="Text Box 2197" o:spid="_x0000_s1141" type="#_x0000_t202" style="position:absolute;left:2252;top:1627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QxMUA&#10;AADbAAAADwAAAGRycy9kb3ducmV2LnhtbESPQWvCQBSE74X+h+UVvATd1EIM0VVKRTCXQpMeenzu&#10;PpPQ7NuQXTX++26h0OMwM98wm91ke3Gl0XeOFTwvUhDE2pmOGwWf9WGeg/AB2WDvmBTcycNu+/iw&#10;wcK4G3/QtQqNiBD2BSpoQxgKKb1uyaJfuIE4emc3WgxRjo00I94i3PZymaaZtNhxXGhxoLeW9Hd1&#10;sQqme1ln5f7lKzkl+cHo8lLze6LU7Gl6XYMINIX/8F/7aBSsMv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dDExQAAANsAAAAPAAAAAAAAAAAAAAAAAJgCAABkcnMv&#10;ZG93bnJldi54bWxQSwUGAAAAAAQABAD1AAAAigMAAAAA&#10;" filled="f" fillcolor="red" strokeweight="1.5pt">
                  <v:fill opacity="46003f"/>
                  <v:textbox inset="0,0,0,0">
                    <w:txbxContent>
                      <w:p w:rsidR="00F27318" w:rsidRPr="006A5454" w:rsidRDefault="00F27318" w:rsidP="00587944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F27318" w:rsidRDefault="00F27318" w:rsidP="00587944"/>
                    </w:txbxContent>
                  </v:textbox>
                </v:shape>
                <v:shape id="Text Box 2198" o:spid="_x0000_s1142" type="#_x0000_t202" style="position:absolute;left:2252;top:1598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1X8UA&#10;AADbAAAADwAAAGRycy9kb3ducmV2LnhtbESPzWrDMBCE74G+g9hCLqaRm0ISnCihNBjiSyF2Dz1u&#10;rY1taq2MJf/k7atCocdhZr5hDqfZtGKk3jWWFTyvYhDEpdUNVwo+ivRpB8J5ZI2tZVJwJwen48Pi&#10;gIm2E19pzH0lAoRdggpq77tESlfWZNCtbEccvJvtDfog+0rqHqcAN61cx/FGGmw4LNTY0VtN5Xc+&#10;GAXzPSs22fnlM/qKdqkus6Hg90ip5eP8ugfhafb/4b/2RSvYbuH3S/gB8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XVfxQAAANsAAAAPAAAAAAAAAAAAAAAAAJgCAABkcnMv&#10;ZG93bnJldi54bWxQSwUGAAAAAAQABAD1AAAAigMAAAAA&#10;" filled="f" fillcolor="red" strokeweight="1.5pt">
                  <v:fill opacity="46003f"/>
                  <v:textbox inset="0,0,0,0">
                    <w:txbxContent>
                      <w:p w:rsidR="00F27318" w:rsidRPr="006A5454" w:rsidRDefault="00F27318" w:rsidP="00587944">
                        <w:r w:rsidRPr="006A5454">
                          <w:rPr>
                            <w:rFonts w:ascii="Arial Narrow" w:hAnsi="Arial Narrow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</w:rPr>
                          <w:t>Никулин</w:t>
                        </w:r>
                      </w:p>
                    </w:txbxContent>
                  </v:textbox>
                </v:shape>
                <v:shape id="Text Box 2199" o:spid="_x0000_s1143" type="#_x0000_t202" style="position:absolute;left:2252;top:15700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hLcEA&#10;AADbAAAADwAAAGRycy9kb3ducmV2LnhtbERPTYvCMBC9C/6HMMJeiqauoNI1LcuKYC+C1oPH2Wa2&#10;LdtMShO1/ntzEDw+3vcmG0wrbtS7xrKC+SwGQVxa3XCl4FzspmsQziNrbC2Tggc5yNLxaIOJtnc+&#10;0u3kKxFC2CWooPa+S6R0ZU0G3cx2xIH7s71BH2BfSd3jPYSbVn7G8VIabDg01NjRT03l/+lqFAyP&#10;vFjm28Ul+o3WO13m14IPkVIfk+H7C4Snwb/FL/deK1iFs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S4S3BAAAA2wAAAA8AAAAAAAAAAAAAAAAAmAIAAGRycy9kb3du&#10;cmV2LnhtbFBLBQYAAAAABAAEAPUAAACGAwAAAAA=&#10;" filled="f" fillcolor="red" strokeweight="1.5pt">
                  <v:fill opacity="46003f"/>
                  <v:textbox inset="0,0,0,0">
                    <w:txbxContent>
                      <w:p w:rsidR="00F27318" w:rsidRDefault="00F27318" w:rsidP="00587944"/>
                    </w:txbxContent>
                  </v:textbox>
                </v:shape>
                <v:shape id="Text Box 2200" o:spid="_x0000_s1144" type="#_x0000_t202" style="position:absolute;left:2252;top:15422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EtsQA&#10;AADbAAAADwAAAGRycy9kb3ducmV2LnhtbESPT4vCMBTE78J+h/AW9lLWdFfwTzXKogj2Imj34PHZ&#10;PNti81KaqPXbG0HwOMzMb5jZojO1uFLrKssKfvoxCOLc6ooLBf/Z+nsMwnlkjbVlUnAnB4v5R2+G&#10;ibY33tF17wsRIOwSVFB63yRSurwkg65vG+LgnWxr0AfZFlK3eAtwU8vfOB5KgxWHhRIbWpaUn/cX&#10;o6C7p9kwXQ0O0TEar3WeXjLeRkp9fXZ/UxCeOv8Ov9obrWA0ge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RLbEAAAA2wAAAA8AAAAAAAAAAAAAAAAAmAIAAGRycy9k&#10;b3ducmV2LnhtbFBLBQYAAAAABAAEAPUAAACJAwAAAAA=&#10;" filled="f" fillcolor="red" strokeweight="1.5pt">
                  <v:fill opacity="46003f"/>
                  <v:textbox inset="0,0,0,0">
                    <w:txbxContent>
                      <w:p w:rsidR="00F27318" w:rsidRDefault="00F27318" w:rsidP="00587944"/>
                    </w:txbxContent>
                  </v:textbox>
                </v:shape>
                <v:shape id="Text Box 2201" o:spid="_x0000_s1145" type="#_x0000_t202" style="position:absolute;left:2252;top:15139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dDMAA&#10;AADbAAAADwAAAGRycy9kb3ducmV2LnhtbERPTYvCMBC9C/6HMIKXoqkuSKlGEUWwlwWtB49jM7bF&#10;ZlKaqPXfm8PCHh/ve7XpTSNe1LnasoLZNAZBXFhdc6ngkh8mCQjnkTU2lknBhxxs1sPBClNt33yi&#10;19mXIoSwS1FB5X2bSumKigy6qW2JA3e3nUEfYFdK3eE7hJtGzuN4IQ3WHBoqbGlXUfE4P42C/pPl&#10;i2z/c41uUXLQRfbM+TdSajzqt0sQnnr/L/5zH7WCJKwPX8IPkO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GdDMAAAADbAAAADwAAAAAAAAAAAAAAAACYAgAAZHJzL2Rvd25y&#10;ZXYueG1sUEsFBgAAAAAEAAQA9QAAAIUDAAAAAA==&#10;" filled="f" fillcolor="red" strokeweight="1.5pt">
                  <v:fill opacity="46003f"/>
                  <v:textbox inset="0,0,0,0">
                    <w:txbxContent>
                      <w:p w:rsidR="00F27318" w:rsidRPr="006A5454" w:rsidRDefault="00F27318" w:rsidP="00587944"/>
                    </w:txbxContent>
                  </v:textbox>
                </v:shape>
                <v:shape id="Text Box 2202" o:spid="_x0000_s1146" type="#_x0000_t202" style="position:absolute;left:1145;top:15983;width:11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04l8UA&#10;AADbAAAADwAAAGRycy9kb3ducmV2LnhtbESPzWrDMBCE74W8g9hALiaRk0IwbpQQUgL1pVA7hxy3&#10;1tY2tVbGUvzz9lWh0OMwM98wh9NkWjFQ7xrLCrabGARxaXXDlYJbcV0nIJxH1thaJgUzOTgdF08H&#10;TLUd+YOG3FciQNilqKD2vkuldGVNBt3GdsTB+7K9QR9kX0nd4xjgppW7ON5Lgw2HhRo7utRUfucP&#10;o2Cas2KfvT7fo88oueoyexT8Him1Wk7nFxCeJv8f/mu/aQXJFn6/hB8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TiXxQAAANsAAAAPAAAAAAAAAAAAAAAAAJgCAABkcnMv&#10;ZG93bnJldi54bWxQSwUGAAAAAAQABAD1AAAAigMAAAAA&#10;" filled="f" fillcolor="red" strokeweight="1.5pt">
                  <v:fill opacity="46003f"/>
                  <v:textbox inset="0,0,0,0">
                    <w:txbxContent>
                      <w:p w:rsidR="00F27318" w:rsidRPr="00B17995" w:rsidRDefault="00F27318" w:rsidP="00587944"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r w:rsidRPr="00B17995">
                          <w:rPr>
                            <w:rFonts w:ascii="Arial Narrow" w:hAnsi="Arial Narrow" w:cs="Arial"/>
                          </w:rPr>
                          <w:t>Н. контр</w:t>
                        </w:r>
                        <w:r w:rsidRPr="00B17995">
                          <w:rPr>
                            <w:rFonts w:ascii="Arial Narrow" w:hAnsi="Arial Narrow" w:cs="Arial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2203" o:spid="_x0000_s1147" type="#_x0000_t202" style="position:absolute;left:1146;top:15705;width:11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m4MQA&#10;AADbAAAADwAAAGRycy9kb3ducmV2LnhtbESPQWuDQBSE74X+h+UVcpFmjYUgNptQGgLxUojm0OOr&#10;+6pS9624a9R/3y0Eehxm5htmd5hNJ240uNaygs06BkFcWd1yreBanp5TEM4ja+wsk4KFHBz2jw87&#10;zLSd+EK3wtciQNhlqKDxvs+kdFVDBt3a9sTB+7aDQR/kUEs94BTgppNJHG+lwZbDQoM9vTdU/RSj&#10;UTAvebnNjy+f0VeUnnSVjyV/REqtnua3VxCeZv8fvrfPWkGawN+X8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vpuDEAAAA2wAAAA8AAAAAAAAAAAAAAAAAmAIAAGRycy9k&#10;b3ducmV2LnhtbFBLBQYAAAAABAAEAPUAAACJAwAAAAA=&#10;" filled="f" fillcolor="red" strokeweight="1.5pt">
                  <v:fill opacity="46003f"/>
                  <v:textbox inset="0,0,0,0">
                    <w:txbxContent>
                      <w:p w:rsidR="00F27318" w:rsidRDefault="00F27318" w:rsidP="00587944"/>
                    </w:txbxContent>
                  </v:textbox>
                </v:shape>
                <v:shape id="Text Box 2204" o:spid="_x0000_s1148" type="#_x0000_t202" style="position:absolute;left:1146;top:15422;width:11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De8MA&#10;AADbAAAADwAAAGRycy9kb3ducmV2LnhtbESPQYvCMBSE78L+h/AW9lLWVAUp1SjLimAvgtbDHp/N&#10;sy02L6VJtf77jSB4HGbmG2a5HkwjbtS52rKCyTgGQVxYXXOp4JRvvxMQziNrbCyTggc5WK8+RktM&#10;tb3zgW5HX4oAYZeigsr7NpXSFRUZdGPbEgfvYjuDPsiulLrDe4CbRk7jeC4N1hwWKmzpt6LieuyN&#10;guGR5fNsM/uLzlGy1UXW57yPlPr6HH4WIDwN/h1+tXdaQTKD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MDe8MAAADbAAAADwAAAAAAAAAAAAAAAACYAgAAZHJzL2Rv&#10;d25yZXYueG1sUEsFBgAAAAAEAAQA9QAAAIgDAAAAAA==&#10;" filled="f" fillcolor="red" strokeweight="1.5pt">
                  <v:fill opacity="46003f"/>
                  <v:textbox inset="0,0,0,0">
                    <w:txbxContent>
                      <w:p w:rsidR="00F27318" w:rsidRPr="006A5454" w:rsidRDefault="00F27318" w:rsidP="00587944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2205" o:spid="_x0000_s1149" type="#_x0000_t202" style="position:absolute;left:1136;top:15139;width:11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bD8QA&#10;AADbAAAADwAAAGRycy9kb3ducmV2LnhtbESPQYvCMBSE78L+h/AWvBRNV0VKNcqyi7C9CFoPHp/N&#10;sy02L6WJWv/9RhA8DjPzDbNc96YRN+pcbVnB1zgGQVxYXXOp4JBvRgkI55E1NpZJwYMcrFcfgyWm&#10;2t55R7e9L0WAsEtRQeV9m0rpiooMurFtiYN3tp1BH2RXSt3hPcBNIydxPJcGaw4LFbb0U1Fx2V+N&#10;gv6R5fPsd3qMTlGy0UV2zXkbKTX87L8XIDz1/h1+tf+0gmQG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Kmw/EAAAA2wAAAA8AAAAAAAAAAAAAAAAAmAIAAGRycy9k&#10;b3ducmV2LnhtbFBLBQYAAAAABAAEAPUAAACJAwAAAAA=&#10;" filled="f" fillcolor="red" strokeweight="1.5pt">
                  <v:fill opacity="46003f"/>
                  <v:textbox inset="0,0,0,0">
                    <w:txbxContent>
                      <w:p w:rsidR="00F27318" w:rsidRPr="007F63EE" w:rsidRDefault="00F27318" w:rsidP="00587944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206" o:spid="_x0000_s1150" type="#_x0000_t202" style="position:absolute;left:1138;top:16273;width:11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+lMQA&#10;AADbAAAADwAAAGRycy9kb3ducmV2LnhtbESPQYvCMBSE78L+h/AWvBRNV1FKNcqyi7C9CFoPHp/N&#10;sy02L6WJWv/9RhA8DjPzDbNc96YRN+pcbVnB1zgGQVxYXXOp4JBvRgkI55E1NpZJwYMcrFcfgyWm&#10;2t55R7e9L0WAsEtRQeV9m0rpiooMurFtiYN3tp1BH2RXSt3hPcBNIydxPJcGaw4LFbb0U1Fx2V+N&#10;gv6R5fPsd3qMTlGy0UV2zXkbKTX87L8XIDz1/h1+tf+0gmQG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PpTEAAAA2wAAAA8AAAAAAAAAAAAAAAAAmAIAAGRycy9k&#10;b3ducmV2LnhtbFBLBQYAAAAABAAEAPUAAACJAwAAAAA=&#10;" filled="f" fillcolor="red" strokeweight="1.5pt">
                  <v:fill opacity="46003f"/>
                  <v:textbox inset="0,0,0,0">
                    <w:txbxContent>
                      <w:p w:rsidR="00F27318" w:rsidRDefault="00F27318" w:rsidP="00587944"/>
                    </w:txbxContent>
                  </v:textbox>
                </v:shape>
                <v:shape id="Text Box 2207" o:spid="_x0000_s1151" type="#_x0000_t202" style="position:absolute;left:1136;top:14851;width:53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g48MA&#10;AADbAAAADwAAAGRycy9kb3ducmV2LnhtbESPQYvCMBSE78L+h/AWvBRNVSilGmXZRbCXBa0Hj8/m&#10;2ZZtXkoTtf77jSB4HGbmG2a1GUwrbtS7xrKC2TQGQVxa3XCl4FhsJykI55E1tpZJwYMcbNYfoxVm&#10;2t55T7eDr0SAsMtQQe19l0npypoMuqntiIN3sb1BH2RfSd3jPcBNK+dxnEiDDYeFGjv6rqn8O1yN&#10;guGRF0n+szhF5yjd6jK/FvwbKTX+HL6WIDwN/h1+tXdaQZrA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g48MAAADbAAAADwAAAAAAAAAAAAAAAACYAgAAZHJzL2Rv&#10;d25yZXYueG1sUEsFBgAAAAAEAAQA9QAAAIgDAAAAAA==&#10;" filled="f" fillcolor="red" strokeweight="1.5pt">
                  <v:fill opacity="46003f"/>
                  <v:textbox inset="0,0,0,0">
                    <w:txbxContent>
                      <w:p w:rsidR="00F27318" w:rsidRPr="00B17995" w:rsidRDefault="00F27318" w:rsidP="00587944">
                        <w:pPr>
                          <w:jc w:val="center"/>
                        </w:pPr>
                        <w:r w:rsidRPr="00B17995">
                          <w:rPr>
                            <w:rFonts w:ascii="Arial Narrow" w:hAnsi="Arial Narrow" w:cs="Arial"/>
                          </w:rPr>
                          <w:t>Изм.</w:t>
                        </w:r>
                      </w:p>
                    </w:txbxContent>
                  </v:textbox>
                </v:shape>
                <v:shape id="Text Box 2208" o:spid="_x0000_s1152" type="#_x0000_t202" style="position:absolute;left:1685;top:14851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FeMQA&#10;AADbAAAADwAAAGRycy9kb3ducmV2LnhtbESPQYvCMBSE78L+h/AWvBRNVdBSjbIogr0I2j3s8dk8&#10;27LNS2mi1n9vhIU9DjPzDbPa9KYRd+pcbVnBZByDIC6srrlU8J3vRwkI55E1NpZJwZMcbNYfgxWm&#10;2j74RPezL0WAsEtRQeV9m0rpiooMurFtiYN3tZ1BH2RXSt3hI8BNI6dxPJcGaw4LFba0raj4Pd+M&#10;gv6Z5fNsN/uJLlGy10V2y/kYKTX87L+WIDz1/j/81z5oBckC3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YBXjEAAAA2wAAAA8AAAAAAAAAAAAAAAAAmAIAAGRycy9k&#10;b3ducmV2LnhtbFBLBQYAAAAABAAEAPUAAACJAwAAAAA=&#10;" filled="f" fillcolor="red" strokeweight="1.5pt">
                  <v:fill opacity="46003f"/>
                  <v:textbox inset="0,0,0,0">
                    <w:txbxContent>
                      <w:p w:rsidR="00F27318" w:rsidRPr="00B17995" w:rsidRDefault="00F27318" w:rsidP="00587944">
                        <w:pPr>
                          <w:jc w:val="center"/>
                        </w:pPr>
                        <w:proofErr w:type="spellStart"/>
                        <w:r w:rsidRPr="00B17995">
                          <w:rPr>
                            <w:rFonts w:ascii="Arial Narrow" w:hAnsi="Arial Narrow" w:cs="Arial"/>
                          </w:rPr>
                          <w:t>Кол.уч</w:t>
                        </w:r>
                        <w:proofErr w:type="spellEnd"/>
                      </w:p>
                    </w:txbxContent>
                  </v:textbox>
                </v:shape>
                <v:shape id="Text Box 2209" o:spid="_x0000_s1153" type="#_x0000_t202" style="position:absolute;left:2252;top:1485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RCsAA&#10;AADbAAAADwAAAGRycy9kb3ducmV2LnhtbERPTYvCMBC9C/6HMIKXoqkuSKlGEUWwlwWtB49jM7bF&#10;ZlKaqPXfm8PCHh/ve7XpTSNe1LnasoLZNAZBXFhdc6ngkh8mCQjnkTU2lknBhxxs1sPBClNt33yi&#10;19mXIoSwS1FB5X2bSumKigy6qW2JA3e3nUEfYFdK3eE7hJtGzuN4IQ3WHBoqbGlXUfE4P42C/pPl&#10;i2z/c41uUXLQRfbM+TdSajzqt0sQnnr/L/5zH7WCJIwNX8IPkO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eRCsAAAADbAAAADwAAAAAAAAAAAAAAAACYAgAAZHJzL2Rvd25y&#10;ZXYueG1sUEsFBgAAAAAEAAQA9QAAAIUDAAAAAA==&#10;" filled="f" fillcolor="red" strokeweight="1.5pt">
                  <v:fill opacity="46003f"/>
                  <v:textbox inset="0,0,0,0">
                    <w:txbxContent>
                      <w:p w:rsidR="00F27318" w:rsidRPr="006A5454" w:rsidRDefault="00F27318" w:rsidP="00587944">
                        <w:pPr>
                          <w:jc w:val="center"/>
                        </w:pPr>
                        <w:r w:rsidRPr="006A5454">
                          <w:rPr>
                            <w:rFonts w:ascii="Arial Narrow" w:hAnsi="Arial Narrow" w:cs="Arial"/>
                          </w:rPr>
                          <w:t>Лист</w:t>
                        </w:r>
                      </w:p>
                    </w:txbxContent>
                  </v:textbox>
                </v:shape>
              </v:group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tbl>
      <w:tblPr>
        <w:tblW w:w="10500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67"/>
        <w:gridCol w:w="569"/>
        <w:gridCol w:w="569"/>
        <w:gridCol w:w="569"/>
        <w:gridCol w:w="853"/>
        <w:gridCol w:w="569"/>
        <w:gridCol w:w="6237"/>
        <w:gridCol w:w="567"/>
      </w:tblGrid>
      <w:tr w:rsidR="00D45AEC" w:rsidTr="00421D13">
        <w:trPr>
          <w:cantSplit/>
          <w:trHeight w:hRule="exact" w:val="283"/>
        </w:trPr>
        <w:tc>
          <w:tcPr>
            <w:tcW w:w="10500" w:type="dxa"/>
            <w:gridSpan w:val="8"/>
            <w:tcBorders>
              <w:bottom w:val="single" w:sz="12" w:space="0" w:color="auto"/>
            </w:tcBorders>
          </w:tcPr>
          <w:p w:rsidR="00D45AEC" w:rsidRDefault="00D45AEC" w:rsidP="00421D13">
            <w:pPr>
              <w:ind w:right="360"/>
              <w:jc w:val="center"/>
              <w:rPr>
                <w:sz w:val="18"/>
              </w:rPr>
            </w:pPr>
          </w:p>
        </w:tc>
      </w:tr>
      <w:tr w:rsidR="00D45AEC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AEC" w:rsidRPr="0000250D" w:rsidRDefault="00D45AEC" w:rsidP="00421D13">
            <w:pPr>
              <w:jc w:val="center"/>
              <w:rPr>
                <w:rFonts w:ascii="Arial Narrow" w:hAnsi="Arial Narrow"/>
                <w:position w:val="-2"/>
                <w:sz w:val="28"/>
                <w:szCs w:val="28"/>
              </w:rPr>
            </w:pPr>
            <w:r>
              <w:rPr>
                <w:rFonts w:ascii="Arial Narrow" w:hAnsi="Arial Narrow"/>
                <w:position w:val="-2"/>
                <w:sz w:val="28"/>
                <w:szCs w:val="28"/>
              </w:rPr>
              <w:fldChar w:fldCharType="begin"/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instrText xml:space="preserve"> REF nomer \h </w:instrTex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t>Ошибка! Источник ссылки не найден.</w: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fldChar w:fldCharType="end"/>
            </w:r>
            <w:r w:rsidRPr="00802CCF">
              <w:rPr>
                <w:rFonts w:ascii="Arial Narrow" w:hAnsi="Arial Narrow"/>
                <w:position w:val="-2"/>
                <w:sz w:val="28"/>
                <w:szCs w:val="28"/>
              </w:rPr>
              <w:t>-</w: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t xml:space="preserve"> </w:t>
            </w:r>
            <w:r w:rsidRPr="00802CCF">
              <w:rPr>
                <w:rFonts w:ascii="Arial Narrow" w:hAnsi="Arial Narrow"/>
                <w:position w:val="-2"/>
                <w:sz w:val="28"/>
                <w:szCs w:val="28"/>
              </w:rPr>
              <w:t>КМ</w: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t xml:space="preserve"> </w:t>
            </w:r>
            <w:r w:rsidRPr="00802CCF">
              <w:rPr>
                <w:rFonts w:ascii="Arial Narrow" w:hAnsi="Arial Narrow"/>
                <w:position w:val="-2"/>
                <w:sz w:val="28"/>
                <w:szCs w:val="28"/>
              </w:rPr>
              <w:t>-</w:t>
            </w:r>
            <w:r>
              <w:rPr>
                <w:rFonts w:ascii="Arial Narrow" w:hAnsi="Arial Narrow"/>
                <w:position w:val="-2"/>
                <w:sz w:val="28"/>
                <w:szCs w:val="28"/>
              </w:rPr>
              <w:t xml:space="preserve"> </w:t>
            </w:r>
            <w:r w:rsidRPr="00802CCF">
              <w:rPr>
                <w:rFonts w:ascii="Arial Narrow" w:hAnsi="Arial Narrow"/>
                <w:position w:val="-2"/>
                <w:sz w:val="28"/>
                <w:szCs w:val="28"/>
              </w:rPr>
              <w:t>0</w:t>
            </w:r>
            <w:r w:rsidRPr="0000250D">
              <w:rPr>
                <w:rFonts w:ascii="Arial Narrow" w:hAnsi="Arial Narrow"/>
                <w:position w:val="-2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5AEC" w:rsidRPr="00B37DDE" w:rsidRDefault="00D45AEC" w:rsidP="00421D13">
            <w:pPr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Лист</w:t>
            </w:r>
          </w:p>
        </w:tc>
      </w:tr>
      <w:tr w:rsidR="00D45AEC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AEC" w:rsidRPr="00BC3937" w:rsidRDefault="00D45AEC" w:rsidP="00E22EFB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22EFB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/>
            </w:r>
            <w:r w:rsidRPr="00E22EFB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page </w:instrText>
            </w:r>
            <w:r w:rsidRPr="00E22EFB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lang w:val="en-US"/>
              </w:rPr>
              <w:t>4</w:t>
            </w:r>
            <w:r w:rsidRPr="00E22EFB"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</w:p>
        </w:tc>
      </w:tr>
      <w:tr w:rsidR="00D45AEC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AEC" w:rsidRPr="00B37DDE" w:rsidRDefault="00D45AEC" w:rsidP="00421D1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Изм.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AEC" w:rsidRPr="00B37DDE" w:rsidRDefault="00D45AEC" w:rsidP="00421D13">
            <w:pPr>
              <w:spacing w:before="50"/>
              <w:ind w:left="-113" w:right="-113"/>
              <w:jc w:val="center"/>
              <w:rPr>
                <w:rFonts w:ascii="Arial Narrow" w:hAnsi="Arial Narrow" w:cs="Arial"/>
                <w:spacing w:val="-8"/>
              </w:rPr>
            </w:pPr>
            <w:proofErr w:type="spellStart"/>
            <w:r w:rsidRPr="00B37DDE">
              <w:rPr>
                <w:rFonts w:ascii="Arial Narrow" w:hAnsi="Arial Narrow" w:cs="Arial"/>
                <w:spacing w:val="-8"/>
              </w:rPr>
              <w:t>Кол.уч</w:t>
            </w:r>
            <w:proofErr w:type="spellEnd"/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AEC" w:rsidRPr="00B37DDE" w:rsidRDefault="00D45AEC" w:rsidP="00421D1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Лист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AEC" w:rsidRPr="00B37DDE" w:rsidRDefault="00D45AEC" w:rsidP="00421D13">
            <w:pPr>
              <w:spacing w:before="40"/>
              <w:ind w:left="-57" w:right="-57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№док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AEC" w:rsidRPr="00B37DDE" w:rsidRDefault="00D45AEC" w:rsidP="00421D1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Подп.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AEC" w:rsidRPr="00B37DDE" w:rsidRDefault="00D45AEC" w:rsidP="00421D13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B37DDE">
              <w:rPr>
                <w:rFonts w:ascii="Arial Narrow" w:hAnsi="Arial Narrow" w:cs="Arial"/>
              </w:rPr>
              <w:t>Дата</w:t>
            </w:r>
          </w:p>
        </w:tc>
        <w:tc>
          <w:tcPr>
            <w:tcW w:w="6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AEC" w:rsidRPr="00B37DDE" w:rsidRDefault="00D45AEC" w:rsidP="00421D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45AEC" w:rsidRDefault="00D45AEC" w:rsidP="00421D1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45AEC" w:rsidRPr="000242C9" w:rsidRDefault="00D45AEC" w:rsidP="000242C9">
      <w:pPr>
        <w:pStyle w:val="a6"/>
        <w:spacing w:before="80"/>
      </w:pPr>
    </w:p>
    <w:p w:rsidR="00D45AEC" w:rsidRDefault="00D45AEC">
      <w:pPr>
        <w:pStyle w:val="a6"/>
      </w:pPr>
    </w:p>
    <w:p w:rsidR="00D45AEC" w:rsidRDefault="00D45AEC"/>
    <w:p w:rsidR="00D45AEC" w:rsidRDefault="00D45AEC">
      <w:r>
        <w:separator/>
      </w:r>
    </w:p>
  </w:footnote>
  <w:footnote w:type="continuationSeparator" w:id="0">
    <w:p w:rsidR="00D45AEC" w:rsidRDefault="00D4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18" w:rsidRDefault="00F27318" w:rsidP="000242C9">
    <w:pPr>
      <w:pStyle w:val="a4"/>
    </w:pPr>
  </w:p>
  <w:p w:rsidR="00F27318" w:rsidRPr="000242C9" w:rsidRDefault="00F27318" w:rsidP="00F50FBC">
    <w:pPr>
      <w:pStyle w:val="a4"/>
      <w:tabs>
        <w:tab w:val="clear" w:pos="4153"/>
        <w:tab w:val="clear" w:pos="8306"/>
        <w:tab w:val="left" w:pos="9249"/>
      </w:tabs>
    </w:pPr>
    <w:r>
      <w:rPr>
        <w:rFonts w:ascii="Arial Narrow" w:hAnsi="Arial Narro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D57AA7" wp14:editId="16CF2027">
              <wp:simplePos x="0" y="0"/>
              <wp:positionH relativeFrom="column">
                <wp:posOffset>6290310</wp:posOffset>
              </wp:positionH>
              <wp:positionV relativeFrom="paragraph">
                <wp:posOffset>34290</wp:posOffset>
              </wp:positionV>
              <wp:extent cx="360045" cy="261620"/>
              <wp:effectExtent l="0" t="0" r="0" b="5080"/>
              <wp:wrapNone/>
              <wp:docPr id="161" name="Text Box 1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318" w:rsidRPr="00FC3202" w:rsidRDefault="00F27318" w:rsidP="00877D46">
                          <w:pPr>
                            <w:jc w:val="center"/>
                            <w:rPr>
                              <w:rFonts w:ascii="Arial Narrow" w:hAnsi="Arial Narrow" w:cs="Arial"/>
                            </w:rPr>
                          </w:pPr>
                        </w:p>
                        <w:p w:rsidR="00F27318" w:rsidRPr="00DA3DF5" w:rsidRDefault="00F27318" w:rsidP="00DA3DF5">
                          <w:pPr>
                            <w:rPr>
                              <w:rStyle w:val="aa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4" o:spid="_x0000_s1026" type="#_x0000_t202" style="position:absolute;margin-left:495.3pt;margin-top:2.7pt;width:28.3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GtuQIAAL0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" filled="f" stroked="f">
              <v:textbox>
                <w:txbxContent>
                  <w:p w:rsidR="00277E30" w:rsidRPr="00FC3202" w:rsidRDefault="00277E30" w:rsidP="00877D46">
                    <w:pPr>
                      <w:jc w:val="center"/>
                      <w:rPr>
                        <w:rFonts w:ascii="Arial Narrow" w:hAnsi="Arial Narrow" w:cs="Arial"/>
                      </w:rPr>
                    </w:pPr>
                  </w:p>
                  <w:p w:rsidR="00277E30" w:rsidRPr="00DA3DF5" w:rsidRDefault="00277E30" w:rsidP="00DA3DF5">
                    <w:pPr>
                      <w:rPr>
                        <w:rStyle w:val="aa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18" w:rsidRDefault="00F27318" w:rsidP="00421D13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CC0676" wp14:editId="0620BB6E">
              <wp:simplePos x="0" y="0"/>
              <wp:positionH relativeFrom="column">
                <wp:posOffset>6298565</wp:posOffset>
              </wp:positionH>
              <wp:positionV relativeFrom="paragraph">
                <wp:posOffset>180340</wp:posOffset>
              </wp:positionV>
              <wp:extent cx="344805" cy="253365"/>
              <wp:effectExtent l="0" t="0" r="0" b="0"/>
              <wp:wrapNone/>
              <wp:docPr id="90" name="Text Box 1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318" w:rsidRPr="00FC3202" w:rsidRDefault="00F27318" w:rsidP="00877D46">
                          <w:pPr>
                            <w:pStyle w:val="a4"/>
                            <w:jc w:val="center"/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1" o:spid="_x0000_s1065" type="#_x0000_t202" style="position:absolute;margin-left:495.95pt;margin-top:14.2pt;width:27.15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pSuwIAAMQ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" filled="f" stroked="f">
              <v:textbox>
                <w:txbxContent>
                  <w:p w:rsidR="00277E30" w:rsidRPr="00FC3202" w:rsidRDefault="00277E30" w:rsidP="00877D46">
                    <w:pPr>
                      <w:pStyle w:val="a4"/>
                      <w:jc w:val="center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F56"/>
    <w:multiLevelType w:val="hybridMultilevel"/>
    <w:tmpl w:val="2D9C3BAA"/>
    <w:lvl w:ilvl="0" w:tplc="A89E22D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141A7898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EE1A0A58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462EDF36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D7765A12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DB76D3EE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0BCDCF6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792E3DEE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4686EDCC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20350D5"/>
    <w:multiLevelType w:val="hybridMultilevel"/>
    <w:tmpl w:val="60DA163A"/>
    <w:lvl w:ilvl="0" w:tplc="0AEC768C">
      <w:start w:val="1"/>
      <w:numFmt w:val="bullet"/>
      <w:pStyle w:val="a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B5440C0"/>
    <w:multiLevelType w:val="hybridMultilevel"/>
    <w:tmpl w:val="8AA2EF38"/>
    <w:lvl w:ilvl="0" w:tplc="203E5F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3661"/>
    <w:multiLevelType w:val="hybridMultilevel"/>
    <w:tmpl w:val="E75EAC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1B206AE"/>
    <w:multiLevelType w:val="hybridMultilevel"/>
    <w:tmpl w:val="D346C696"/>
    <w:lvl w:ilvl="0" w:tplc="3556976A">
      <w:start w:val="1"/>
      <w:numFmt w:val="bullet"/>
      <w:lvlText w:val=""/>
      <w:lvlJc w:val="left"/>
      <w:pPr>
        <w:tabs>
          <w:tab w:val="num" w:pos="1322"/>
        </w:tabs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5">
    <w:nsid w:val="17637547"/>
    <w:multiLevelType w:val="hybridMultilevel"/>
    <w:tmpl w:val="2ADEF3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7D61CBB"/>
    <w:multiLevelType w:val="hybridMultilevel"/>
    <w:tmpl w:val="BAA62858"/>
    <w:lvl w:ilvl="0" w:tplc="6D86063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E82AFD"/>
    <w:multiLevelType w:val="hybridMultilevel"/>
    <w:tmpl w:val="AB127B38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>
    <w:nsid w:val="1D852CD7"/>
    <w:multiLevelType w:val="hybridMultilevel"/>
    <w:tmpl w:val="73C848E6"/>
    <w:lvl w:ilvl="0" w:tplc="F502D6C4">
      <w:start w:val="1"/>
      <w:numFmt w:val="decimal"/>
      <w:lvlText w:val="%1."/>
      <w:lvlJc w:val="left"/>
      <w:pPr>
        <w:tabs>
          <w:tab w:val="num" w:pos="777"/>
        </w:tabs>
        <w:ind w:left="777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26982"/>
    <w:multiLevelType w:val="multilevel"/>
    <w:tmpl w:val="DC80CD5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23646B97"/>
    <w:multiLevelType w:val="hybridMultilevel"/>
    <w:tmpl w:val="2A50C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A2F77"/>
    <w:multiLevelType w:val="hybridMultilevel"/>
    <w:tmpl w:val="F93658D2"/>
    <w:lvl w:ilvl="0" w:tplc="113A59FA">
      <w:start w:val="1"/>
      <w:numFmt w:val="decimal"/>
      <w:lvlText w:val="0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4E67A7"/>
    <w:multiLevelType w:val="hybridMultilevel"/>
    <w:tmpl w:val="7E10A6CE"/>
    <w:lvl w:ilvl="0" w:tplc="E63040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F79BA"/>
    <w:multiLevelType w:val="hybridMultilevel"/>
    <w:tmpl w:val="D38663FA"/>
    <w:lvl w:ilvl="0" w:tplc="3A74FF8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187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6419A"/>
    <w:multiLevelType w:val="hybridMultilevel"/>
    <w:tmpl w:val="CE92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A4C06"/>
    <w:multiLevelType w:val="hybridMultilevel"/>
    <w:tmpl w:val="9BE41EB2"/>
    <w:lvl w:ilvl="0" w:tplc="E63040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7">
    <w:nsid w:val="446F1246"/>
    <w:multiLevelType w:val="hybridMultilevel"/>
    <w:tmpl w:val="81B6A8E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A846A0A"/>
    <w:multiLevelType w:val="hybridMultilevel"/>
    <w:tmpl w:val="A87E7C0A"/>
    <w:lvl w:ilvl="0" w:tplc="F502D6C4">
      <w:start w:val="1"/>
      <w:numFmt w:val="decimal"/>
      <w:lvlText w:val="%1."/>
      <w:lvlJc w:val="left"/>
      <w:pPr>
        <w:tabs>
          <w:tab w:val="num" w:pos="777"/>
        </w:tabs>
        <w:ind w:left="777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4E346DE0"/>
    <w:multiLevelType w:val="hybridMultilevel"/>
    <w:tmpl w:val="A5424786"/>
    <w:lvl w:ilvl="0" w:tplc="2572DEEC">
      <w:start w:val="10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52C47A86"/>
    <w:multiLevelType w:val="hybridMultilevel"/>
    <w:tmpl w:val="DD744506"/>
    <w:lvl w:ilvl="0" w:tplc="E630409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0C0B58"/>
    <w:multiLevelType w:val="hybridMultilevel"/>
    <w:tmpl w:val="B914D8A6"/>
    <w:lvl w:ilvl="0" w:tplc="8E582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60123D"/>
    <w:multiLevelType w:val="hybridMultilevel"/>
    <w:tmpl w:val="B8F2C12A"/>
    <w:lvl w:ilvl="0" w:tplc="F502D6C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F1C4E"/>
    <w:multiLevelType w:val="hybridMultilevel"/>
    <w:tmpl w:val="4754B372"/>
    <w:lvl w:ilvl="0" w:tplc="6D860632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>
    <w:nsid w:val="5896495C"/>
    <w:multiLevelType w:val="singleLevel"/>
    <w:tmpl w:val="114CD3AA"/>
    <w:lvl w:ilvl="0">
      <w:start w:val="1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99D359A"/>
    <w:multiLevelType w:val="hybridMultilevel"/>
    <w:tmpl w:val="AD0889F2"/>
    <w:lvl w:ilvl="0" w:tplc="DB3C4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A605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828C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C033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EEDD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57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72CC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DED6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DAF4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07758D"/>
    <w:multiLevelType w:val="singleLevel"/>
    <w:tmpl w:val="07FA5C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5B1E4E8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3C0A47"/>
    <w:multiLevelType w:val="singleLevel"/>
    <w:tmpl w:val="DFF2DCC0"/>
    <w:lvl w:ilvl="0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</w:abstractNum>
  <w:abstractNum w:abstractNumId="29">
    <w:nsid w:val="627B4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383879"/>
    <w:multiLevelType w:val="hybridMultilevel"/>
    <w:tmpl w:val="9482DEBA"/>
    <w:lvl w:ilvl="0" w:tplc="90C4482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4067F6D"/>
    <w:multiLevelType w:val="hybridMultilevel"/>
    <w:tmpl w:val="5C50007C"/>
    <w:lvl w:ilvl="0" w:tplc="C64CEF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6FD5557"/>
    <w:multiLevelType w:val="hybridMultilevel"/>
    <w:tmpl w:val="5428F2FC"/>
    <w:lvl w:ilvl="0" w:tplc="0B0888A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665F7"/>
    <w:multiLevelType w:val="hybridMultilevel"/>
    <w:tmpl w:val="46E2DA90"/>
    <w:lvl w:ilvl="0" w:tplc="0A862142">
      <w:start w:val="1"/>
      <w:numFmt w:val="decimal"/>
      <w:lvlText w:val="0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A16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AD07293"/>
    <w:multiLevelType w:val="hybridMultilevel"/>
    <w:tmpl w:val="A14C5C00"/>
    <w:lvl w:ilvl="0" w:tplc="6DACC4A0">
      <w:start w:val="1"/>
      <w:numFmt w:val="decimal"/>
      <w:lvlText w:val="%1"/>
      <w:lvlJc w:val="center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002534"/>
    <w:multiLevelType w:val="hybridMultilevel"/>
    <w:tmpl w:val="C3D8F126"/>
    <w:lvl w:ilvl="0" w:tplc="AE603C6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EE4F78"/>
    <w:multiLevelType w:val="hybridMultilevel"/>
    <w:tmpl w:val="85C8E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F82243"/>
    <w:multiLevelType w:val="hybridMultilevel"/>
    <w:tmpl w:val="27DEBE1E"/>
    <w:lvl w:ilvl="0" w:tplc="0419000F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2"/>
        </w:tabs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2"/>
        </w:tabs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2"/>
        </w:tabs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2"/>
        </w:tabs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2"/>
        </w:tabs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2"/>
        </w:tabs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2"/>
        </w:tabs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2"/>
        </w:tabs>
        <w:ind w:left="7082" w:hanging="180"/>
      </w:pPr>
    </w:lvl>
  </w:abstractNum>
  <w:abstractNum w:abstractNumId="39">
    <w:nsid w:val="7DC00687"/>
    <w:multiLevelType w:val="hybridMultilevel"/>
    <w:tmpl w:val="35C89DF2"/>
    <w:lvl w:ilvl="0" w:tplc="B4049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24"/>
  </w:num>
  <w:num w:numId="5">
    <w:abstractNumId w:val="28"/>
  </w:num>
  <w:num w:numId="6">
    <w:abstractNumId w:val="14"/>
  </w:num>
  <w:num w:numId="7">
    <w:abstractNumId w:val="25"/>
  </w:num>
  <w:num w:numId="8">
    <w:abstractNumId w:val="38"/>
  </w:num>
  <w:num w:numId="9">
    <w:abstractNumId w:val="4"/>
  </w:num>
  <w:num w:numId="10">
    <w:abstractNumId w:val="39"/>
  </w:num>
  <w:num w:numId="11">
    <w:abstractNumId w:val="33"/>
  </w:num>
  <w:num w:numId="12">
    <w:abstractNumId w:val="36"/>
  </w:num>
  <w:num w:numId="13">
    <w:abstractNumId w:val="22"/>
  </w:num>
  <w:num w:numId="14">
    <w:abstractNumId w:val="8"/>
  </w:num>
  <w:num w:numId="15">
    <w:abstractNumId w:val="18"/>
  </w:num>
  <w:num w:numId="16">
    <w:abstractNumId w:val="35"/>
  </w:num>
  <w:num w:numId="17">
    <w:abstractNumId w:val="11"/>
  </w:num>
  <w:num w:numId="18">
    <w:abstractNumId w:val="12"/>
  </w:num>
  <w:num w:numId="19">
    <w:abstractNumId w:val="2"/>
  </w:num>
  <w:num w:numId="20">
    <w:abstractNumId w:val="32"/>
  </w:num>
  <w:num w:numId="21">
    <w:abstractNumId w:val="30"/>
  </w:num>
  <w:num w:numId="22">
    <w:abstractNumId w:val="3"/>
  </w:num>
  <w:num w:numId="23">
    <w:abstractNumId w:val="16"/>
  </w:num>
  <w:num w:numId="24">
    <w:abstractNumId w:val="15"/>
  </w:num>
  <w:num w:numId="25">
    <w:abstractNumId w:val="19"/>
  </w:num>
  <w:num w:numId="26">
    <w:abstractNumId w:val="20"/>
  </w:num>
  <w:num w:numId="27">
    <w:abstractNumId w:val="1"/>
  </w:num>
  <w:num w:numId="28">
    <w:abstractNumId w:val="13"/>
  </w:num>
  <w:num w:numId="29">
    <w:abstractNumId w:val="0"/>
  </w:num>
  <w:num w:numId="30">
    <w:abstractNumId w:val="17"/>
  </w:num>
  <w:num w:numId="31">
    <w:abstractNumId w:val="5"/>
  </w:num>
  <w:num w:numId="32">
    <w:abstractNumId w:val="31"/>
  </w:num>
  <w:num w:numId="33">
    <w:abstractNumId w:val="37"/>
  </w:num>
  <w:num w:numId="34">
    <w:abstractNumId w:val="10"/>
  </w:num>
  <w:num w:numId="35">
    <w:abstractNumId w:val="34"/>
  </w:num>
  <w:num w:numId="36">
    <w:abstractNumId w:val="21"/>
  </w:num>
  <w:num w:numId="37">
    <w:abstractNumId w:val="7"/>
  </w:num>
  <w:num w:numId="38">
    <w:abstractNumId w:val="23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1"/>
    <w:rsid w:val="00000854"/>
    <w:rsid w:val="000013E5"/>
    <w:rsid w:val="00001FF2"/>
    <w:rsid w:val="0000250D"/>
    <w:rsid w:val="000028A6"/>
    <w:rsid w:val="000031C0"/>
    <w:rsid w:val="00003607"/>
    <w:rsid w:val="00004A6F"/>
    <w:rsid w:val="000056CA"/>
    <w:rsid w:val="00010643"/>
    <w:rsid w:val="000122D3"/>
    <w:rsid w:val="00013AAD"/>
    <w:rsid w:val="000145E4"/>
    <w:rsid w:val="00014632"/>
    <w:rsid w:val="000172BA"/>
    <w:rsid w:val="000205CB"/>
    <w:rsid w:val="00020BD4"/>
    <w:rsid w:val="000219FB"/>
    <w:rsid w:val="00021C98"/>
    <w:rsid w:val="00022BC9"/>
    <w:rsid w:val="00023993"/>
    <w:rsid w:val="000242C9"/>
    <w:rsid w:val="0002541B"/>
    <w:rsid w:val="00025ACC"/>
    <w:rsid w:val="00026B05"/>
    <w:rsid w:val="00026DA7"/>
    <w:rsid w:val="000275AF"/>
    <w:rsid w:val="00027951"/>
    <w:rsid w:val="00035509"/>
    <w:rsid w:val="00037EF6"/>
    <w:rsid w:val="00040972"/>
    <w:rsid w:val="00040EE5"/>
    <w:rsid w:val="000417C2"/>
    <w:rsid w:val="00042314"/>
    <w:rsid w:val="000438B7"/>
    <w:rsid w:val="00044D29"/>
    <w:rsid w:val="00044DE4"/>
    <w:rsid w:val="00046910"/>
    <w:rsid w:val="00046CC6"/>
    <w:rsid w:val="00050889"/>
    <w:rsid w:val="0005142D"/>
    <w:rsid w:val="00053344"/>
    <w:rsid w:val="00055491"/>
    <w:rsid w:val="00061E20"/>
    <w:rsid w:val="00061E3B"/>
    <w:rsid w:val="00064C03"/>
    <w:rsid w:val="000655CC"/>
    <w:rsid w:val="00074607"/>
    <w:rsid w:val="000752DA"/>
    <w:rsid w:val="00075F0F"/>
    <w:rsid w:val="00080C27"/>
    <w:rsid w:val="00080ED4"/>
    <w:rsid w:val="00081A9C"/>
    <w:rsid w:val="00081C09"/>
    <w:rsid w:val="000826D7"/>
    <w:rsid w:val="0008654D"/>
    <w:rsid w:val="000874C8"/>
    <w:rsid w:val="00090B6F"/>
    <w:rsid w:val="00094133"/>
    <w:rsid w:val="0009479E"/>
    <w:rsid w:val="00094E47"/>
    <w:rsid w:val="000A043A"/>
    <w:rsid w:val="000A0D76"/>
    <w:rsid w:val="000A105E"/>
    <w:rsid w:val="000A142C"/>
    <w:rsid w:val="000A37D7"/>
    <w:rsid w:val="000A400A"/>
    <w:rsid w:val="000A4A29"/>
    <w:rsid w:val="000A608C"/>
    <w:rsid w:val="000A6B80"/>
    <w:rsid w:val="000B2371"/>
    <w:rsid w:val="000B2E45"/>
    <w:rsid w:val="000B3D91"/>
    <w:rsid w:val="000B4E4F"/>
    <w:rsid w:val="000B5A77"/>
    <w:rsid w:val="000B69E3"/>
    <w:rsid w:val="000B6EF1"/>
    <w:rsid w:val="000C04AB"/>
    <w:rsid w:val="000C21FB"/>
    <w:rsid w:val="000C2E4F"/>
    <w:rsid w:val="000C398D"/>
    <w:rsid w:val="000C3D45"/>
    <w:rsid w:val="000C46CC"/>
    <w:rsid w:val="000C4C85"/>
    <w:rsid w:val="000C7B4F"/>
    <w:rsid w:val="000D01BB"/>
    <w:rsid w:val="000D0817"/>
    <w:rsid w:val="000D15E3"/>
    <w:rsid w:val="000D236E"/>
    <w:rsid w:val="000D3CB6"/>
    <w:rsid w:val="000D4596"/>
    <w:rsid w:val="000D4A1B"/>
    <w:rsid w:val="000D55E5"/>
    <w:rsid w:val="000D5A34"/>
    <w:rsid w:val="000D6428"/>
    <w:rsid w:val="000D6C6A"/>
    <w:rsid w:val="000D74C3"/>
    <w:rsid w:val="000E0363"/>
    <w:rsid w:val="000E125F"/>
    <w:rsid w:val="000E22CD"/>
    <w:rsid w:val="000E40F2"/>
    <w:rsid w:val="000E47DF"/>
    <w:rsid w:val="000E48BB"/>
    <w:rsid w:val="000E5676"/>
    <w:rsid w:val="000E7F3E"/>
    <w:rsid w:val="000F05A6"/>
    <w:rsid w:val="000F184B"/>
    <w:rsid w:val="000F4D4C"/>
    <w:rsid w:val="000F4D8C"/>
    <w:rsid w:val="000F4E10"/>
    <w:rsid w:val="000F51E7"/>
    <w:rsid w:val="000F588A"/>
    <w:rsid w:val="000F6F56"/>
    <w:rsid w:val="00105C13"/>
    <w:rsid w:val="00107DC5"/>
    <w:rsid w:val="00111390"/>
    <w:rsid w:val="0011172B"/>
    <w:rsid w:val="00111DD8"/>
    <w:rsid w:val="00112111"/>
    <w:rsid w:val="00113AE8"/>
    <w:rsid w:val="00113B86"/>
    <w:rsid w:val="00114832"/>
    <w:rsid w:val="00114F48"/>
    <w:rsid w:val="0011563B"/>
    <w:rsid w:val="0011574F"/>
    <w:rsid w:val="00116023"/>
    <w:rsid w:val="00116416"/>
    <w:rsid w:val="0011715D"/>
    <w:rsid w:val="00120314"/>
    <w:rsid w:val="0012074D"/>
    <w:rsid w:val="00122C82"/>
    <w:rsid w:val="00124DB9"/>
    <w:rsid w:val="001250B5"/>
    <w:rsid w:val="00125273"/>
    <w:rsid w:val="001252C4"/>
    <w:rsid w:val="00126B67"/>
    <w:rsid w:val="0013267A"/>
    <w:rsid w:val="00132E0B"/>
    <w:rsid w:val="00134875"/>
    <w:rsid w:val="00135D2E"/>
    <w:rsid w:val="001366DF"/>
    <w:rsid w:val="001377B3"/>
    <w:rsid w:val="00141B9A"/>
    <w:rsid w:val="00141BA0"/>
    <w:rsid w:val="00142B12"/>
    <w:rsid w:val="00142C44"/>
    <w:rsid w:val="00143310"/>
    <w:rsid w:val="0014383C"/>
    <w:rsid w:val="00145833"/>
    <w:rsid w:val="00152C0E"/>
    <w:rsid w:val="00153577"/>
    <w:rsid w:val="0015396F"/>
    <w:rsid w:val="00153A97"/>
    <w:rsid w:val="00154050"/>
    <w:rsid w:val="00154C82"/>
    <w:rsid w:val="00160099"/>
    <w:rsid w:val="001623E3"/>
    <w:rsid w:val="00162B91"/>
    <w:rsid w:val="00163B2C"/>
    <w:rsid w:val="00163B93"/>
    <w:rsid w:val="00165DA5"/>
    <w:rsid w:val="00166760"/>
    <w:rsid w:val="00171BB0"/>
    <w:rsid w:val="00171FB1"/>
    <w:rsid w:val="00172143"/>
    <w:rsid w:val="00173010"/>
    <w:rsid w:val="00174E04"/>
    <w:rsid w:val="00176CAC"/>
    <w:rsid w:val="00182506"/>
    <w:rsid w:val="001838B2"/>
    <w:rsid w:val="00184A37"/>
    <w:rsid w:val="00184EBC"/>
    <w:rsid w:val="00185214"/>
    <w:rsid w:val="00185BC6"/>
    <w:rsid w:val="001863B8"/>
    <w:rsid w:val="00190F65"/>
    <w:rsid w:val="001913FC"/>
    <w:rsid w:val="00191C90"/>
    <w:rsid w:val="001926EF"/>
    <w:rsid w:val="001937FC"/>
    <w:rsid w:val="001946D4"/>
    <w:rsid w:val="00194F6E"/>
    <w:rsid w:val="001A0E1A"/>
    <w:rsid w:val="001A3960"/>
    <w:rsid w:val="001A39FC"/>
    <w:rsid w:val="001A647A"/>
    <w:rsid w:val="001B1664"/>
    <w:rsid w:val="001B28AB"/>
    <w:rsid w:val="001B49E6"/>
    <w:rsid w:val="001B4C80"/>
    <w:rsid w:val="001B604E"/>
    <w:rsid w:val="001C0A1A"/>
    <w:rsid w:val="001C3373"/>
    <w:rsid w:val="001C563C"/>
    <w:rsid w:val="001C57BA"/>
    <w:rsid w:val="001C594C"/>
    <w:rsid w:val="001C6A22"/>
    <w:rsid w:val="001C758C"/>
    <w:rsid w:val="001C7E2E"/>
    <w:rsid w:val="001D05A8"/>
    <w:rsid w:val="001D05A9"/>
    <w:rsid w:val="001D1111"/>
    <w:rsid w:val="001D13A7"/>
    <w:rsid w:val="001D1D71"/>
    <w:rsid w:val="001D3221"/>
    <w:rsid w:val="001D4B98"/>
    <w:rsid w:val="001D5AA5"/>
    <w:rsid w:val="001D6D4C"/>
    <w:rsid w:val="001E08E4"/>
    <w:rsid w:val="001E1A11"/>
    <w:rsid w:val="001E5AE4"/>
    <w:rsid w:val="001E5DAB"/>
    <w:rsid w:val="001E6D26"/>
    <w:rsid w:val="001E7072"/>
    <w:rsid w:val="001E734B"/>
    <w:rsid w:val="001E7755"/>
    <w:rsid w:val="001E7A07"/>
    <w:rsid w:val="001E7F48"/>
    <w:rsid w:val="001F0C85"/>
    <w:rsid w:val="001F10F8"/>
    <w:rsid w:val="001F239E"/>
    <w:rsid w:val="001F2DE6"/>
    <w:rsid w:val="001F347D"/>
    <w:rsid w:val="001F390B"/>
    <w:rsid w:val="001F56C6"/>
    <w:rsid w:val="001F7B49"/>
    <w:rsid w:val="00202884"/>
    <w:rsid w:val="002073EE"/>
    <w:rsid w:val="00210E37"/>
    <w:rsid w:val="00211400"/>
    <w:rsid w:val="00212707"/>
    <w:rsid w:val="002127F0"/>
    <w:rsid w:val="00213430"/>
    <w:rsid w:val="0021515C"/>
    <w:rsid w:val="00215E99"/>
    <w:rsid w:val="002166E6"/>
    <w:rsid w:val="00220B4F"/>
    <w:rsid w:val="002235D3"/>
    <w:rsid w:val="002249A9"/>
    <w:rsid w:val="00225667"/>
    <w:rsid w:val="00226429"/>
    <w:rsid w:val="0022743B"/>
    <w:rsid w:val="00230789"/>
    <w:rsid w:val="0023168D"/>
    <w:rsid w:val="00233086"/>
    <w:rsid w:val="002331C5"/>
    <w:rsid w:val="00233F8F"/>
    <w:rsid w:val="002351EE"/>
    <w:rsid w:val="0024053B"/>
    <w:rsid w:val="00240594"/>
    <w:rsid w:val="002416DA"/>
    <w:rsid w:val="002416FE"/>
    <w:rsid w:val="00243CC3"/>
    <w:rsid w:val="00244BD0"/>
    <w:rsid w:val="00244DF7"/>
    <w:rsid w:val="002458CC"/>
    <w:rsid w:val="002470CF"/>
    <w:rsid w:val="00247637"/>
    <w:rsid w:val="00247E43"/>
    <w:rsid w:val="002501B7"/>
    <w:rsid w:val="00250FCE"/>
    <w:rsid w:val="002523DE"/>
    <w:rsid w:val="0025252D"/>
    <w:rsid w:val="0025417B"/>
    <w:rsid w:val="00255513"/>
    <w:rsid w:val="00256BF2"/>
    <w:rsid w:val="002578E0"/>
    <w:rsid w:val="0026044A"/>
    <w:rsid w:val="00260794"/>
    <w:rsid w:val="002611D7"/>
    <w:rsid w:val="0026174D"/>
    <w:rsid w:val="00261C7E"/>
    <w:rsid w:val="00261D8D"/>
    <w:rsid w:val="00264493"/>
    <w:rsid w:val="002649C9"/>
    <w:rsid w:val="00264B47"/>
    <w:rsid w:val="00265BF6"/>
    <w:rsid w:val="00265EE1"/>
    <w:rsid w:val="00267D18"/>
    <w:rsid w:val="002720A8"/>
    <w:rsid w:val="00272380"/>
    <w:rsid w:val="0027247C"/>
    <w:rsid w:val="00273802"/>
    <w:rsid w:val="002743DC"/>
    <w:rsid w:val="00276328"/>
    <w:rsid w:val="00276DC2"/>
    <w:rsid w:val="00277E30"/>
    <w:rsid w:val="00281B87"/>
    <w:rsid w:val="00282808"/>
    <w:rsid w:val="002843B5"/>
    <w:rsid w:val="00284DF8"/>
    <w:rsid w:val="002856CE"/>
    <w:rsid w:val="002856F6"/>
    <w:rsid w:val="00285BEF"/>
    <w:rsid w:val="00286648"/>
    <w:rsid w:val="002867C2"/>
    <w:rsid w:val="00287FAB"/>
    <w:rsid w:val="00291080"/>
    <w:rsid w:val="00291CAB"/>
    <w:rsid w:val="0029496F"/>
    <w:rsid w:val="002951B1"/>
    <w:rsid w:val="00295583"/>
    <w:rsid w:val="00297867"/>
    <w:rsid w:val="002A27BC"/>
    <w:rsid w:val="002A28FC"/>
    <w:rsid w:val="002A5C0E"/>
    <w:rsid w:val="002A6893"/>
    <w:rsid w:val="002A69E6"/>
    <w:rsid w:val="002A6D9F"/>
    <w:rsid w:val="002A6E38"/>
    <w:rsid w:val="002A6F10"/>
    <w:rsid w:val="002A72DC"/>
    <w:rsid w:val="002B2653"/>
    <w:rsid w:val="002B4312"/>
    <w:rsid w:val="002B4FFA"/>
    <w:rsid w:val="002B59A1"/>
    <w:rsid w:val="002C03BB"/>
    <w:rsid w:val="002C3FEA"/>
    <w:rsid w:val="002C4BA7"/>
    <w:rsid w:val="002C4D6B"/>
    <w:rsid w:val="002C54C9"/>
    <w:rsid w:val="002D0A0B"/>
    <w:rsid w:val="002D1507"/>
    <w:rsid w:val="002D1762"/>
    <w:rsid w:val="002D19FE"/>
    <w:rsid w:val="002D1A95"/>
    <w:rsid w:val="002D2BCE"/>
    <w:rsid w:val="002D4665"/>
    <w:rsid w:val="002D556D"/>
    <w:rsid w:val="002D66EF"/>
    <w:rsid w:val="002D6F02"/>
    <w:rsid w:val="002D7B6C"/>
    <w:rsid w:val="002E1765"/>
    <w:rsid w:val="002E2153"/>
    <w:rsid w:val="002E5C52"/>
    <w:rsid w:val="002E5CA8"/>
    <w:rsid w:val="002E6024"/>
    <w:rsid w:val="002E6D29"/>
    <w:rsid w:val="002E74AC"/>
    <w:rsid w:val="002F0B7F"/>
    <w:rsid w:val="002F1627"/>
    <w:rsid w:val="002F5230"/>
    <w:rsid w:val="002F6C8A"/>
    <w:rsid w:val="002F7B71"/>
    <w:rsid w:val="00300314"/>
    <w:rsid w:val="003004FC"/>
    <w:rsid w:val="00300B2B"/>
    <w:rsid w:val="00300EA2"/>
    <w:rsid w:val="0030149A"/>
    <w:rsid w:val="003036FC"/>
    <w:rsid w:val="003038C1"/>
    <w:rsid w:val="0030465F"/>
    <w:rsid w:val="003078F5"/>
    <w:rsid w:val="00307F6D"/>
    <w:rsid w:val="00317089"/>
    <w:rsid w:val="00317811"/>
    <w:rsid w:val="003179DA"/>
    <w:rsid w:val="0032083F"/>
    <w:rsid w:val="00322E51"/>
    <w:rsid w:val="0032321F"/>
    <w:rsid w:val="00323870"/>
    <w:rsid w:val="00323BA3"/>
    <w:rsid w:val="00324AF1"/>
    <w:rsid w:val="00325690"/>
    <w:rsid w:val="003261D7"/>
    <w:rsid w:val="00330851"/>
    <w:rsid w:val="0033185C"/>
    <w:rsid w:val="00332BB3"/>
    <w:rsid w:val="00332C06"/>
    <w:rsid w:val="00333031"/>
    <w:rsid w:val="00334B01"/>
    <w:rsid w:val="00334F1B"/>
    <w:rsid w:val="00334F2E"/>
    <w:rsid w:val="00335069"/>
    <w:rsid w:val="003374BE"/>
    <w:rsid w:val="00343AAC"/>
    <w:rsid w:val="00344D03"/>
    <w:rsid w:val="00346ACE"/>
    <w:rsid w:val="00346CE0"/>
    <w:rsid w:val="003503C7"/>
    <w:rsid w:val="00352653"/>
    <w:rsid w:val="003531ED"/>
    <w:rsid w:val="00353512"/>
    <w:rsid w:val="003545FF"/>
    <w:rsid w:val="00356122"/>
    <w:rsid w:val="003566A1"/>
    <w:rsid w:val="00357AAE"/>
    <w:rsid w:val="0036054F"/>
    <w:rsid w:val="003606EE"/>
    <w:rsid w:val="00360B33"/>
    <w:rsid w:val="00360B9A"/>
    <w:rsid w:val="0036221C"/>
    <w:rsid w:val="00365049"/>
    <w:rsid w:val="0036561A"/>
    <w:rsid w:val="00365D22"/>
    <w:rsid w:val="0036796A"/>
    <w:rsid w:val="003709D5"/>
    <w:rsid w:val="00371B08"/>
    <w:rsid w:val="0037411C"/>
    <w:rsid w:val="0037493B"/>
    <w:rsid w:val="003851C4"/>
    <w:rsid w:val="00385329"/>
    <w:rsid w:val="0038534E"/>
    <w:rsid w:val="00386376"/>
    <w:rsid w:val="00387238"/>
    <w:rsid w:val="00387A81"/>
    <w:rsid w:val="00387D14"/>
    <w:rsid w:val="00387F02"/>
    <w:rsid w:val="00390074"/>
    <w:rsid w:val="003918D6"/>
    <w:rsid w:val="00392556"/>
    <w:rsid w:val="00392EBF"/>
    <w:rsid w:val="0039346F"/>
    <w:rsid w:val="003959A6"/>
    <w:rsid w:val="003960D5"/>
    <w:rsid w:val="00396979"/>
    <w:rsid w:val="003A082D"/>
    <w:rsid w:val="003A1CF4"/>
    <w:rsid w:val="003A7E82"/>
    <w:rsid w:val="003A7F44"/>
    <w:rsid w:val="003B035B"/>
    <w:rsid w:val="003B07C7"/>
    <w:rsid w:val="003B0915"/>
    <w:rsid w:val="003B0E25"/>
    <w:rsid w:val="003B0E4B"/>
    <w:rsid w:val="003B1FEE"/>
    <w:rsid w:val="003B2169"/>
    <w:rsid w:val="003B41CC"/>
    <w:rsid w:val="003B52BA"/>
    <w:rsid w:val="003B6EFD"/>
    <w:rsid w:val="003C043A"/>
    <w:rsid w:val="003C2898"/>
    <w:rsid w:val="003C70EA"/>
    <w:rsid w:val="003C7537"/>
    <w:rsid w:val="003C794F"/>
    <w:rsid w:val="003D2F3F"/>
    <w:rsid w:val="003D34CE"/>
    <w:rsid w:val="003D5D86"/>
    <w:rsid w:val="003D6933"/>
    <w:rsid w:val="003D7EDB"/>
    <w:rsid w:val="003E12F8"/>
    <w:rsid w:val="003E24F1"/>
    <w:rsid w:val="003E4300"/>
    <w:rsid w:val="003E4649"/>
    <w:rsid w:val="003E54FB"/>
    <w:rsid w:val="003E5B0C"/>
    <w:rsid w:val="003E6D88"/>
    <w:rsid w:val="003E759D"/>
    <w:rsid w:val="003F07E1"/>
    <w:rsid w:val="003F233C"/>
    <w:rsid w:val="003F2DA7"/>
    <w:rsid w:val="003F2DE8"/>
    <w:rsid w:val="003F3E01"/>
    <w:rsid w:val="003F4B70"/>
    <w:rsid w:val="003F5631"/>
    <w:rsid w:val="003F590B"/>
    <w:rsid w:val="003F5E0A"/>
    <w:rsid w:val="003F67D9"/>
    <w:rsid w:val="00403335"/>
    <w:rsid w:val="00405FB8"/>
    <w:rsid w:val="004061E1"/>
    <w:rsid w:val="0041042F"/>
    <w:rsid w:val="00410614"/>
    <w:rsid w:val="00412A30"/>
    <w:rsid w:val="00413C4D"/>
    <w:rsid w:val="00413D7C"/>
    <w:rsid w:val="0041404A"/>
    <w:rsid w:val="00416DF3"/>
    <w:rsid w:val="00417F15"/>
    <w:rsid w:val="00420264"/>
    <w:rsid w:val="00420866"/>
    <w:rsid w:val="00420D7A"/>
    <w:rsid w:val="00421719"/>
    <w:rsid w:val="00421D13"/>
    <w:rsid w:val="00423546"/>
    <w:rsid w:val="004246E7"/>
    <w:rsid w:val="00425AF3"/>
    <w:rsid w:val="00426597"/>
    <w:rsid w:val="004269F9"/>
    <w:rsid w:val="00431C2C"/>
    <w:rsid w:val="00431E71"/>
    <w:rsid w:val="0043432A"/>
    <w:rsid w:val="004359B3"/>
    <w:rsid w:val="00435A04"/>
    <w:rsid w:val="00437854"/>
    <w:rsid w:val="0044063D"/>
    <w:rsid w:val="004429B1"/>
    <w:rsid w:val="00442E86"/>
    <w:rsid w:val="004439E2"/>
    <w:rsid w:val="0044473D"/>
    <w:rsid w:val="004449CE"/>
    <w:rsid w:val="00444CBF"/>
    <w:rsid w:val="00446136"/>
    <w:rsid w:val="004465A9"/>
    <w:rsid w:val="004475E7"/>
    <w:rsid w:val="004539ED"/>
    <w:rsid w:val="0045450D"/>
    <w:rsid w:val="00454DB4"/>
    <w:rsid w:val="00455551"/>
    <w:rsid w:val="004562AB"/>
    <w:rsid w:val="00456978"/>
    <w:rsid w:val="00457276"/>
    <w:rsid w:val="00461124"/>
    <w:rsid w:val="00461425"/>
    <w:rsid w:val="00461CB6"/>
    <w:rsid w:val="00462DD0"/>
    <w:rsid w:val="00463599"/>
    <w:rsid w:val="00465B1B"/>
    <w:rsid w:val="00465D7B"/>
    <w:rsid w:val="00466495"/>
    <w:rsid w:val="004668ED"/>
    <w:rsid w:val="00466B06"/>
    <w:rsid w:val="00470D9B"/>
    <w:rsid w:val="00471717"/>
    <w:rsid w:val="004721CE"/>
    <w:rsid w:val="00473823"/>
    <w:rsid w:val="00475B01"/>
    <w:rsid w:val="004768A4"/>
    <w:rsid w:val="00477ABF"/>
    <w:rsid w:val="004803BC"/>
    <w:rsid w:val="00481955"/>
    <w:rsid w:val="00481B66"/>
    <w:rsid w:val="0048271F"/>
    <w:rsid w:val="00483A1D"/>
    <w:rsid w:val="004850E1"/>
    <w:rsid w:val="0048785F"/>
    <w:rsid w:val="00490150"/>
    <w:rsid w:val="00491440"/>
    <w:rsid w:val="004952DC"/>
    <w:rsid w:val="00495587"/>
    <w:rsid w:val="004960BF"/>
    <w:rsid w:val="004966B5"/>
    <w:rsid w:val="004970A2"/>
    <w:rsid w:val="004A2CA4"/>
    <w:rsid w:val="004A38B4"/>
    <w:rsid w:val="004A47B3"/>
    <w:rsid w:val="004A56FD"/>
    <w:rsid w:val="004A5703"/>
    <w:rsid w:val="004A5785"/>
    <w:rsid w:val="004A63CB"/>
    <w:rsid w:val="004A7ADF"/>
    <w:rsid w:val="004B0167"/>
    <w:rsid w:val="004B0180"/>
    <w:rsid w:val="004B0776"/>
    <w:rsid w:val="004B118B"/>
    <w:rsid w:val="004B3D94"/>
    <w:rsid w:val="004B5341"/>
    <w:rsid w:val="004C32FC"/>
    <w:rsid w:val="004C42A5"/>
    <w:rsid w:val="004C5D23"/>
    <w:rsid w:val="004C62CB"/>
    <w:rsid w:val="004C74BC"/>
    <w:rsid w:val="004D002C"/>
    <w:rsid w:val="004D0458"/>
    <w:rsid w:val="004D213D"/>
    <w:rsid w:val="004D22F9"/>
    <w:rsid w:val="004D402E"/>
    <w:rsid w:val="004D4E31"/>
    <w:rsid w:val="004D6CDB"/>
    <w:rsid w:val="004D6F57"/>
    <w:rsid w:val="004D744C"/>
    <w:rsid w:val="004E2333"/>
    <w:rsid w:val="004E2B0C"/>
    <w:rsid w:val="004E3ED5"/>
    <w:rsid w:val="004E5E35"/>
    <w:rsid w:val="004E6DBC"/>
    <w:rsid w:val="004E7E4A"/>
    <w:rsid w:val="004F289F"/>
    <w:rsid w:val="004F54FF"/>
    <w:rsid w:val="004F5BD4"/>
    <w:rsid w:val="004F7B38"/>
    <w:rsid w:val="005007FB"/>
    <w:rsid w:val="00501A9E"/>
    <w:rsid w:val="00504761"/>
    <w:rsid w:val="00504E13"/>
    <w:rsid w:val="00507BDF"/>
    <w:rsid w:val="005108B7"/>
    <w:rsid w:val="005127A3"/>
    <w:rsid w:val="00513EF4"/>
    <w:rsid w:val="00515903"/>
    <w:rsid w:val="00515C2D"/>
    <w:rsid w:val="00516B67"/>
    <w:rsid w:val="00516BB1"/>
    <w:rsid w:val="00521FD3"/>
    <w:rsid w:val="005220A1"/>
    <w:rsid w:val="00522D01"/>
    <w:rsid w:val="00523793"/>
    <w:rsid w:val="00523B73"/>
    <w:rsid w:val="00523FB0"/>
    <w:rsid w:val="005250F8"/>
    <w:rsid w:val="00525C29"/>
    <w:rsid w:val="005265FD"/>
    <w:rsid w:val="00526770"/>
    <w:rsid w:val="00527F31"/>
    <w:rsid w:val="0053047C"/>
    <w:rsid w:val="005304BA"/>
    <w:rsid w:val="00530D9B"/>
    <w:rsid w:val="005311E6"/>
    <w:rsid w:val="00531AA9"/>
    <w:rsid w:val="005324C7"/>
    <w:rsid w:val="0053260E"/>
    <w:rsid w:val="00532C23"/>
    <w:rsid w:val="00533BFF"/>
    <w:rsid w:val="00533C84"/>
    <w:rsid w:val="0053501E"/>
    <w:rsid w:val="00535DFF"/>
    <w:rsid w:val="0053705F"/>
    <w:rsid w:val="00537296"/>
    <w:rsid w:val="00537D4C"/>
    <w:rsid w:val="00537F7E"/>
    <w:rsid w:val="00545C7C"/>
    <w:rsid w:val="00550B34"/>
    <w:rsid w:val="00551454"/>
    <w:rsid w:val="00554337"/>
    <w:rsid w:val="00554966"/>
    <w:rsid w:val="005555F2"/>
    <w:rsid w:val="00561E11"/>
    <w:rsid w:val="00562038"/>
    <w:rsid w:val="005638E6"/>
    <w:rsid w:val="005651D3"/>
    <w:rsid w:val="00565B8D"/>
    <w:rsid w:val="005668BD"/>
    <w:rsid w:val="00566D50"/>
    <w:rsid w:val="0057106B"/>
    <w:rsid w:val="00571D61"/>
    <w:rsid w:val="0057332E"/>
    <w:rsid w:val="00573CDE"/>
    <w:rsid w:val="0057541B"/>
    <w:rsid w:val="005754C3"/>
    <w:rsid w:val="00575672"/>
    <w:rsid w:val="005759ED"/>
    <w:rsid w:val="0057611A"/>
    <w:rsid w:val="00577495"/>
    <w:rsid w:val="005775B3"/>
    <w:rsid w:val="00577639"/>
    <w:rsid w:val="0058057C"/>
    <w:rsid w:val="00580AE6"/>
    <w:rsid w:val="00582D46"/>
    <w:rsid w:val="00583A61"/>
    <w:rsid w:val="00584519"/>
    <w:rsid w:val="00585300"/>
    <w:rsid w:val="00585A77"/>
    <w:rsid w:val="005860EB"/>
    <w:rsid w:val="005868C9"/>
    <w:rsid w:val="00586B4F"/>
    <w:rsid w:val="00587130"/>
    <w:rsid w:val="00587944"/>
    <w:rsid w:val="00590CAE"/>
    <w:rsid w:val="00590D6D"/>
    <w:rsid w:val="00592CA1"/>
    <w:rsid w:val="00594267"/>
    <w:rsid w:val="005A0E59"/>
    <w:rsid w:val="005A4C25"/>
    <w:rsid w:val="005B08B6"/>
    <w:rsid w:val="005B2283"/>
    <w:rsid w:val="005B3191"/>
    <w:rsid w:val="005B40E6"/>
    <w:rsid w:val="005B4909"/>
    <w:rsid w:val="005B5039"/>
    <w:rsid w:val="005B630F"/>
    <w:rsid w:val="005C08C8"/>
    <w:rsid w:val="005C0C8B"/>
    <w:rsid w:val="005C1226"/>
    <w:rsid w:val="005C1C7D"/>
    <w:rsid w:val="005C20BC"/>
    <w:rsid w:val="005C37AC"/>
    <w:rsid w:val="005C3932"/>
    <w:rsid w:val="005C4900"/>
    <w:rsid w:val="005C543E"/>
    <w:rsid w:val="005C5DD1"/>
    <w:rsid w:val="005C5E13"/>
    <w:rsid w:val="005C5F6F"/>
    <w:rsid w:val="005C7C99"/>
    <w:rsid w:val="005D03B3"/>
    <w:rsid w:val="005D06D4"/>
    <w:rsid w:val="005D0A07"/>
    <w:rsid w:val="005D0E97"/>
    <w:rsid w:val="005D47DF"/>
    <w:rsid w:val="005D5B6A"/>
    <w:rsid w:val="005E0C08"/>
    <w:rsid w:val="005E1C9C"/>
    <w:rsid w:val="005E3A9E"/>
    <w:rsid w:val="005E49E2"/>
    <w:rsid w:val="005E5E4A"/>
    <w:rsid w:val="005E6727"/>
    <w:rsid w:val="005E6FD9"/>
    <w:rsid w:val="005E7477"/>
    <w:rsid w:val="005F0B5D"/>
    <w:rsid w:val="005F0E6A"/>
    <w:rsid w:val="005F0FE7"/>
    <w:rsid w:val="005F3918"/>
    <w:rsid w:val="005F46F1"/>
    <w:rsid w:val="005F64B1"/>
    <w:rsid w:val="006015FB"/>
    <w:rsid w:val="00603319"/>
    <w:rsid w:val="00604390"/>
    <w:rsid w:val="006063AC"/>
    <w:rsid w:val="0061035F"/>
    <w:rsid w:val="00611CF4"/>
    <w:rsid w:val="00612B9A"/>
    <w:rsid w:val="006133D3"/>
    <w:rsid w:val="00614B58"/>
    <w:rsid w:val="00614C04"/>
    <w:rsid w:val="006162B6"/>
    <w:rsid w:val="00620C5B"/>
    <w:rsid w:val="00622F5E"/>
    <w:rsid w:val="0062323B"/>
    <w:rsid w:val="006244B1"/>
    <w:rsid w:val="00625264"/>
    <w:rsid w:val="00625D75"/>
    <w:rsid w:val="006261DA"/>
    <w:rsid w:val="00626E2D"/>
    <w:rsid w:val="006278B4"/>
    <w:rsid w:val="006300FA"/>
    <w:rsid w:val="00631ED9"/>
    <w:rsid w:val="00633722"/>
    <w:rsid w:val="00633D7A"/>
    <w:rsid w:val="006346E5"/>
    <w:rsid w:val="00634BD4"/>
    <w:rsid w:val="006358F8"/>
    <w:rsid w:val="00637232"/>
    <w:rsid w:val="00640DB9"/>
    <w:rsid w:val="00645A0D"/>
    <w:rsid w:val="00646F41"/>
    <w:rsid w:val="00650289"/>
    <w:rsid w:val="00650A9A"/>
    <w:rsid w:val="006513BC"/>
    <w:rsid w:val="00651875"/>
    <w:rsid w:val="00651BEE"/>
    <w:rsid w:val="00652501"/>
    <w:rsid w:val="0065484E"/>
    <w:rsid w:val="00655BC3"/>
    <w:rsid w:val="00656188"/>
    <w:rsid w:val="006577D5"/>
    <w:rsid w:val="00657980"/>
    <w:rsid w:val="00660331"/>
    <w:rsid w:val="00660410"/>
    <w:rsid w:val="006604E2"/>
    <w:rsid w:val="0066054F"/>
    <w:rsid w:val="0066554A"/>
    <w:rsid w:val="006655E1"/>
    <w:rsid w:val="0066568F"/>
    <w:rsid w:val="0066654B"/>
    <w:rsid w:val="00666AF3"/>
    <w:rsid w:val="00666EFC"/>
    <w:rsid w:val="0066704C"/>
    <w:rsid w:val="006679C9"/>
    <w:rsid w:val="00670EBC"/>
    <w:rsid w:val="00671CE0"/>
    <w:rsid w:val="00671FC6"/>
    <w:rsid w:val="00672EA8"/>
    <w:rsid w:val="00673BD0"/>
    <w:rsid w:val="0067465B"/>
    <w:rsid w:val="006776D1"/>
    <w:rsid w:val="0067790F"/>
    <w:rsid w:val="00681C9B"/>
    <w:rsid w:val="006820DE"/>
    <w:rsid w:val="00683673"/>
    <w:rsid w:val="00684F51"/>
    <w:rsid w:val="006857E7"/>
    <w:rsid w:val="00687214"/>
    <w:rsid w:val="0068752A"/>
    <w:rsid w:val="006878FA"/>
    <w:rsid w:val="006905F0"/>
    <w:rsid w:val="0069060D"/>
    <w:rsid w:val="00690AD4"/>
    <w:rsid w:val="00690ED2"/>
    <w:rsid w:val="00692F79"/>
    <w:rsid w:val="00693CDF"/>
    <w:rsid w:val="006943E0"/>
    <w:rsid w:val="00694923"/>
    <w:rsid w:val="00694E2A"/>
    <w:rsid w:val="00695232"/>
    <w:rsid w:val="00697D9E"/>
    <w:rsid w:val="00697E4B"/>
    <w:rsid w:val="006A1361"/>
    <w:rsid w:val="006A15D2"/>
    <w:rsid w:val="006A3A81"/>
    <w:rsid w:val="006B0227"/>
    <w:rsid w:val="006B115B"/>
    <w:rsid w:val="006B169F"/>
    <w:rsid w:val="006B3C02"/>
    <w:rsid w:val="006B4960"/>
    <w:rsid w:val="006B559E"/>
    <w:rsid w:val="006B57E0"/>
    <w:rsid w:val="006B763D"/>
    <w:rsid w:val="006C07AE"/>
    <w:rsid w:val="006C0BF4"/>
    <w:rsid w:val="006C0F73"/>
    <w:rsid w:val="006C151B"/>
    <w:rsid w:val="006C1CA7"/>
    <w:rsid w:val="006C4326"/>
    <w:rsid w:val="006C4728"/>
    <w:rsid w:val="006C7966"/>
    <w:rsid w:val="006D0762"/>
    <w:rsid w:val="006D1681"/>
    <w:rsid w:val="006D1EF4"/>
    <w:rsid w:val="006D5967"/>
    <w:rsid w:val="006D5F1A"/>
    <w:rsid w:val="006D6AD7"/>
    <w:rsid w:val="006D79B8"/>
    <w:rsid w:val="006E0095"/>
    <w:rsid w:val="006E0764"/>
    <w:rsid w:val="006E2139"/>
    <w:rsid w:val="006E2341"/>
    <w:rsid w:val="006E2BBA"/>
    <w:rsid w:val="006E2DCC"/>
    <w:rsid w:val="006E3E2C"/>
    <w:rsid w:val="006E50E2"/>
    <w:rsid w:val="006E69BE"/>
    <w:rsid w:val="006E6D93"/>
    <w:rsid w:val="006E7841"/>
    <w:rsid w:val="006F0BD6"/>
    <w:rsid w:val="006F1126"/>
    <w:rsid w:val="006F2942"/>
    <w:rsid w:val="006F2A55"/>
    <w:rsid w:val="006F3C1E"/>
    <w:rsid w:val="006F45FA"/>
    <w:rsid w:val="006F5005"/>
    <w:rsid w:val="006F519C"/>
    <w:rsid w:val="006F70BA"/>
    <w:rsid w:val="00700BA5"/>
    <w:rsid w:val="00700FDA"/>
    <w:rsid w:val="0070114C"/>
    <w:rsid w:val="0070159E"/>
    <w:rsid w:val="00705297"/>
    <w:rsid w:val="00706EC0"/>
    <w:rsid w:val="00710BCD"/>
    <w:rsid w:val="00711007"/>
    <w:rsid w:val="00711CDB"/>
    <w:rsid w:val="00711EC1"/>
    <w:rsid w:val="0071217C"/>
    <w:rsid w:val="0071302B"/>
    <w:rsid w:val="00714CDD"/>
    <w:rsid w:val="00715294"/>
    <w:rsid w:val="007160AE"/>
    <w:rsid w:val="007160F4"/>
    <w:rsid w:val="007174D4"/>
    <w:rsid w:val="007177D8"/>
    <w:rsid w:val="0071784D"/>
    <w:rsid w:val="007178E3"/>
    <w:rsid w:val="00720843"/>
    <w:rsid w:val="00720EA0"/>
    <w:rsid w:val="0072114F"/>
    <w:rsid w:val="007215DE"/>
    <w:rsid w:val="00721DE1"/>
    <w:rsid w:val="00722631"/>
    <w:rsid w:val="00722B03"/>
    <w:rsid w:val="00723485"/>
    <w:rsid w:val="007247CB"/>
    <w:rsid w:val="00725816"/>
    <w:rsid w:val="00725A9C"/>
    <w:rsid w:val="00726638"/>
    <w:rsid w:val="00727815"/>
    <w:rsid w:val="00730B60"/>
    <w:rsid w:val="00731FD5"/>
    <w:rsid w:val="00732A8F"/>
    <w:rsid w:val="0073359E"/>
    <w:rsid w:val="00734965"/>
    <w:rsid w:val="00735BB2"/>
    <w:rsid w:val="00736E52"/>
    <w:rsid w:val="00737D86"/>
    <w:rsid w:val="00740ED3"/>
    <w:rsid w:val="00742084"/>
    <w:rsid w:val="00743800"/>
    <w:rsid w:val="00745019"/>
    <w:rsid w:val="0074605C"/>
    <w:rsid w:val="0074792C"/>
    <w:rsid w:val="00750612"/>
    <w:rsid w:val="00750674"/>
    <w:rsid w:val="00751136"/>
    <w:rsid w:val="00752696"/>
    <w:rsid w:val="0075310B"/>
    <w:rsid w:val="00755FE5"/>
    <w:rsid w:val="0076202B"/>
    <w:rsid w:val="00764926"/>
    <w:rsid w:val="00764A0D"/>
    <w:rsid w:val="00764CC1"/>
    <w:rsid w:val="007670A8"/>
    <w:rsid w:val="00772363"/>
    <w:rsid w:val="0077322C"/>
    <w:rsid w:val="0077399C"/>
    <w:rsid w:val="00773F03"/>
    <w:rsid w:val="007757C7"/>
    <w:rsid w:val="00776102"/>
    <w:rsid w:val="007769E8"/>
    <w:rsid w:val="00777080"/>
    <w:rsid w:val="00777855"/>
    <w:rsid w:val="00786B0E"/>
    <w:rsid w:val="007874C2"/>
    <w:rsid w:val="0079104C"/>
    <w:rsid w:val="0079147B"/>
    <w:rsid w:val="00792477"/>
    <w:rsid w:val="00794907"/>
    <w:rsid w:val="00795C44"/>
    <w:rsid w:val="00796F69"/>
    <w:rsid w:val="007A1549"/>
    <w:rsid w:val="007A6374"/>
    <w:rsid w:val="007A6471"/>
    <w:rsid w:val="007A6AD2"/>
    <w:rsid w:val="007A743E"/>
    <w:rsid w:val="007A761E"/>
    <w:rsid w:val="007B0416"/>
    <w:rsid w:val="007B04CD"/>
    <w:rsid w:val="007B13DC"/>
    <w:rsid w:val="007B20CE"/>
    <w:rsid w:val="007B289F"/>
    <w:rsid w:val="007B521D"/>
    <w:rsid w:val="007B5695"/>
    <w:rsid w:val="007B7774"/>
    <w:rsid w:val="007C270C"/>
    <w:rsid w:val="007C29AB"/>
    <w:rsid w:val="007C2E70"/>
    <w:rsid w:val="007C4D81"/>
    <w:rsid w:val="007C6351"/>
    <w:rsid w:val="007C6C5E"/>
    <w:rsid w:val="007C7368"/>
    <w:rsid w:val="007D0041"/>
    <w:rsid w:val="007D0499"/>
    <w:rsid w:val="007D0A62"/>
    <w:rsid w:val="007D2CCF"/>
    <w:rsid w:val="007D7317"/>
    <w:rsid w:val="007D75CC"/>
    <w:rsid w:val="007D7C5F"/>
    <w:rsid w:val="007E0634"/>
    <w:rsid w:val="007E0902"/>
    <w:rsid w:val="007E0D4B"/>
    <w:rsid w:val="007E2534"/>
    <w:rsid w:val="007E3D1A"/>
    <w:rsid w:val="007E486F"/>
    <w:rsid w:val="007E7A78"/>
    <w:rsid w:val="007F3941"/>
    <w:rsid w:val="007F49AF"/>
    <w:rsid w:val="007F63EE"/>
    <w:rsid w:val="007F6F8B"/>
    <w:rsid w:val="007F73EF"/>
    <w:rsid w:val="007F7405"/>
    <w:rsid w:val="00800C6F"/>
    <w:rsid w:val="00802185"/>
    <w:rsid w:val="0080363D"/>
    <w:rsid w:val="008036C3"/>
    <w:rsid w:val="008041A8"/>
    <w:rsid w:val="00806EED"/>
    <w:rsid w:val="00811436"/>
    <w:rsid w:val="00811BDE"/>
    <w:rsid w:val="0081518E"/>
    <w:rsid w:val="00815730"/>
    <w:rsid w:val="00815735"/>
    <w:rsid w:val="00817A7D"/>
    <w:rsid w:val="0082187E"/>
    <w:rsid w:val="00821A2E"/>
    <w:rsid w:val="00824C45"/>
    <w:rsid w:val="0082595A"/>
    <w:rsid w:val="00825FF9"/>
    <w:rsid w:val="00826013"/>
    <w:rsid w:val="00826116"/>
    <w:rsid w:val="00826CDE"/>
    <w:rsid w:val="0082717C"/>
    <w:rsid w:val="008308C2"/>
    <w:rsid w:val="008308E3"/>
    <w:rsid w:val="00831FD2"/>
    <w:rsid w:val="00832541"/>
    <w:rsid w:val="00832A14"/>
    <w:rsid w:val="00832F53"/>
    <w:rsid w:val="008367C7"/>
    <w:rsid w:val="00836D68"/>
    <w:rsid w:val="0083763C"/>
    <w:rsid w:val="008376E6"/>
    <w:rsid w:val="008409A1"/>
    <w:rsid w:val="008413C5"/>
    <w:rsid w:val="00841EE9"/>
    <w:rsid w:val="00841FAF"/>
    <w:rsid w:val="00842364"/>
    <w:rsid w:val="0084268E"/>
    <w:rsid w:val="00843F8C"/>
    <w:rsid w:val="00844434"/>
    <w:rsid w:val="008454CC"/>
    <w:rsid w:val="008475E1"/>
    <w:rsid w:val="0085382F"/>
    <w:rsid w:val="00854B30"/>
    <w:rsid w:val="00854FD0"/>
    <w:rsid w:val="00856700"/>
    <w:rsid w:val="0085684D"/>
    <w:rsid w:val="008568AE"/>
    <w:rsid w:val="0085794B"/>
    <w:rsid w:val="00857FA8"/>
    <w:rsid w:val="00861CB6"/>
    <w:rsid w:val="00871544"/>
    <w:rsid w:val="00872053"/>
    <w:rsid w:val="00872130"/>
    <w:rsid w:val="00872CF4"/>
    <w:rsid w:val="008751A4"/>
    <w:rsid w:val="008758F1"/>
    <w:rsid w:val="00876A4B"/>
    <w:rsid w:val="00877D46"/>
    <w:rsid w:val="0088045C"/>
    <w:rsid w:val="0088069E"/>
    <w:rsid w:val="00881B26"/>
    <w:rsid w:val="0088225C"/>
    <w:rsid w:val="0088265D"/>
    <w:rsid w:val="008840ED"/>
    <w:rsid w:val="0088531B"/>
    <w:rsid w:val="00885B01"/>
    <w:rsid w:val="008862C0"/>
    <w:rsid w:val="008865FE"/>
    <w:rsid w:val="008900B3"/>
    <w:rsid w:val="008910AB"/>
    <w:rsid w:val="008923B3"/>
    <w:rsid w:val="00893F5E"/>
    <w:rsid w:val="008945FF"/>
    <w:rsid w:val="00897A4D"/>
    <w:rsid w:val="008A00F0"/>
    <w:rsid w:val="008A1203"/>
    <w:rsid w:val="008A1635"/>
    <w:rsid w:val="008A2371"/>
    <w:rsid w:val="008A3627"/>
    <w:rsid w:val="008A466D"/>
    <w:rsid w:val="008A573E"/>
    <w:rsid w:val="008B0542"/>
    <w:rsid w:val="008B0CD1"/>
    <w:rsid w:val="008B2615"/>
    <w:rsid w:val="008B3A95"/>
    <w:rsid w:val="008B3FEC"/>
    <w:rsid w:val="008B5DE8"/>
    <w:rsid w:val="008C14F6"/>
    <w:rsid w:val="008C160E"/>
    <w:rsid w:val="008C1697"/>
    <w:rsid w:val="008C16D3"/>
    <w:rsid w:val="008C176A"/>
    <w:rsid w:val="008C2B17"/>
    <w:rsid w:val="008C42D2"/>
    <w:rsid w:val="008C6A42"/>
    <w:rsid w:val="008C6CA7"/>
    <w:rsid w:val="008C72AD"/>
    <w:rsid w:val="008C77E4"/>
    <w:rsid w:val="008C7F4C"/>
    <w:rsid w:val="008D26B3"/>
    <w:rsid w:val="008D3979"/>
    <w:rsid w:val="008D43D1"/>
    <w:rsid w:val="008D4A9D"/>
    <w:rsid w:val="008D50FD"/>
    <w:rsid w:val="008D59DD"/>
    <w:rsid w:val="008D5C69"/>
    <w:rsid w:val="008D5F37"/>
    <w:rsid w:val="008D793E"/>
    <w:rsid w:val="008E0211"/>
    <w:rsid w:val="008E3787"/>
    <w:rsid w:val="008E449B"/>
    <w:rsid w:val="008F0A9C"/>
    <w:rsid w:val="008F1851"/>
    <w:rsid w:val="008F1954"/>
    <w:rsid w:val="008F2F1B"/>
    <w:rsid w:val="008F3C3A"/>
    <w:rsid w:val="008F69D8"/>
    <w:rsid w:val="008F7490"/>
    <w:rsid w:val="008F7BCE"/>
    <w:rsid w:val="0090187E"/>
    <w:rsid w:val="009022C6"/>
    <w:rsid w:val="00902930"/>
    <w:rsid w:val="00904536"/>
    <w:rsid w:val="00906F8C"/>
    <w:rsid w:val="00911954"/>
    <w:rsid w:val="00912D3D"/>
    <w:rsid w:val="009132E0"/>
    <w:rsid w:val="0091346F"/>
    <w:rsid w:val="00913497"/>
    <w:rsid w:val="0091383C"/>
    <w:rsid w:val="00913A8F"/>
    <w:rsid w:val="00913C3D"/>
    <w:rsid w:val="009216CF"/>
    <w:rsid w:val="00922AA8"/>
    <w:rsid w:val="00927164"/>
    <w:rsid w:val="009316FF"/>
    <w:rsid w:val="0093280D"/>
    <w:rsid w:val="00932C20"/>
    <w:rsid w:val="00934175"/>
    <w:rsid w:val="009349B4"/>
    <w:rsid w:val="0093785A"/>
    <w:rsid w:val="009402C8"/>
    <w:rsid w:val="00940318"/>
    <w:rsid w:val="009406DF"/>
    <w:rsid w:val="009412BB"/>
    <w:rsid w:val="00941385"/>
    <w:rsid w:val="00941ACC"/>
    <w:rsid w:val="009431D4"/>
    <w:rsid w:val="0094346B"/>
    <w:rsid w:val="00943916"/>
    <w:rsid w:val="00944629"/>
    <w:rsid w:val="00945E26"/>
    <w:rsid w:val="009461B0"/>
    <w:rsid w:val="00947759"/>
    <w:rsid w:val="00950FE9"/>
    <w:rsid w:val="00951D04"/>
    <w:rsid w:val="00952914"/>
    <w:rsid w:val="00952BE5"/>
    <w:rsid w:val="00952C0A"/>
    <w:rsid w:val="00953F4B"/>
    <w:rsid w:val="009549FE"/>
    <w:rsid w:val="009559A0"/>
    <w:rsid w:val="00955CF0"/>
    <w:rsid w:val="00955FA6"/>
    <w:rsid w:val="009566D7"/>
    <w:rsid w:val="00957D75"/>
    <w:rsid w:val="00961383"/>
    <w:rsid w:val="00970946"/>
    <w:rsid w:val="00970BC2"/>
    <w:rsid w:val="009710CA"/>
    <w:rsid w:val="00971422"/>
    <w:rsid w:val="0097257D"/>
    <w:rsid w:val="00972E55"/>
    <w:rsid w:val="00973722"/>
    <w:rsid w:val="00973ACF"/>
    <w:rsid w:val="00974D1D"/>
    <w:rsid w:val="00974E2C"/>
    <w:rsid w:val="00975A3B"/>
    <w:rsid w:val="009760EC"/>
    <w:rsid w:val="00976B56"/>
    <w:rsid w:val="00977946"/>
    <w:rsid w:val="00977B88"/>
    <w:rsid w:val="00977F4F"/>
    <w:rsid w:val="0098102B"/>
    <w:rsid w:val="009811D8"/>
    <w:rsid w:val="00983663"/>
    <w:rsid w:val="00983674"/>
    <w:rsid w:val="009852D7"/>
    <w:rsid w:val="009861E6"/>
    <w:rsid w:val="00986A34"/>
    <w:rsid w:val="009903FF"/>
    <w:rsid w:val="009904DB"/>
    <w:rsid w:val="00991B88"/>
    <w:rsid w:val="00991BBD"/>
    <w:rsid w:val="00991F1A"/>
    <w:rsid w:val="0099252C"/>
    <w:rsid w:val="00993038"/>
    <w:rsid w:val="00993927"/>
    <w:rsid w:val="0099463F"/>
    <w:rsid w:val="009961F3"/>
    <w:rsid w:val="00996C55"/>
    <w:rsid w:val="00997C86"/>
    <w:rsid w:val="009A1B5E"/>
    <w:rsid w:val="009A7265"/>
    <w:rsid w:val="009B12C9"/>
    <w:rsid w:val="009B2FC7"/>
    <w:rsid w:val="009B37BB"/>
    <w:rsid w:val="009B3A2E"/>
    <w:rsid w:val="009B5D13"/>
    <w:rsid w:val="009B6B21"/>
    <w:rsid w:val="009B75CF"/>
    <w:rsid w:val="009C01DC"/>
    <w:rsid w:val="009C0FBE"/>
    <w:rsid w:val="009C193B"/>
    <w:rsid w:val="009C1D38"/>
    <w:rsid w:val="009D4CF6"/>
    <w:rsid w:val="009D5253"/>
    <w:rsid w:val="009D72A4"/>
    <w:rsid w:val="009E1E04"/>
    <w:rsid w:val="009E398C"/>
    <w:rsid w:val="009E4C59"/>
    <w:rsid w:val="009E5C09"/>
    <w:rsid w:val="009E6447"/>
    <w:rsid w:val="009E69C9"/>
    <w:rsid w:val="009E6BC1"/>
    <w:rsid w:val="009E7525"/>
    <w:rsid w:val="009F1342"/>
    <w:rsid w:val="009F246F"/>
    <w:rsid w:val="009F29C6"/>
    <w:rsid w:val="009F670F"/>
    <w:rsid w:val="009F6B03"/>
    <w:rsid w:val="009F756E"/>
    <w:rsid w:val="009F75F1"/>
    <w:rsid w:val="00A02197"/>
    <w:rsid w:val="00A044F7"/>
    <w:rsid w:val="00A05162"/>
    <w:rsid w:val="00A06C21"/>
    <w:rsid w:val="00A10B02"/>
    <w:rsid w:val="00A10E23"/>
    <w:rsid w:val="00A1186A"/>
    <w:rsid w:val="00A11B42"/>
    <w:rsid w:val="00A126A0"/>
    <w:rsid w:val="00A1340A"/>
    <w:rsid w:val="00A14092"/>
    <w:rsid w:val="00A16BA4"/>
    <w:rsid w:val="00A16E78"/>
    <w:rsid w:val="00A175F6"/>
    <w:rsid w:val="00A21C79"/>
    <w:rsid w:val="00A230FE"/>
    <w:rsid w:val="00A26CD4"/>
    <w:rsid w:val="00A275FF"/>
    <w:rsid w:val="00A32430"/>
    <w:rsid w:val="00A342C4"/>
    <w:rsid w:val="00A343F5"/>
    <w:rsid w:val="00A35322"/>
    <w:rsid w:val="00A36701"/>
    <w:rsid w:val="00A4205B"/>
    <w:rsid w:val="00A427D3"/>
    <w:rsid w:val="00A429FF"/>
    <w:rsid w:val="00A42E4C"/>
    <w:rsid w:val="00A4620F"/>
    <w:rsid w:val="00A46A31"/>
    <w:rsid w:val="00A46B5F"/>
    <w:rsid w:val="00A517FD"/>
    <w:rsid w:val="00A518F8"/>
    <w:rsid w:val="00A5260E"/>
    <w:rsid w:val="00A53F64"/>
    <w:rsid w:val="00A53FD3"/>
    <w:rsid w:val="00A549C3"/>
    <w:rsid w:val="00A551FA"/>
    <w:rsid w:val="00A55B72"/>
    <w:rsid w:val="00A55F33"/>
    <w:rsid w:val="00A578DB"/>
    <w:rsid w:val="00A57CA7"/>
    <w:rsid w:val="00A60DDA"/>
    <w:rsid w:val="00A62594"/>
    <w:rsid w:val="00A625BC"/>
    <w:rsid w:val="00A63949"/>
    <w:rsid w:val="00A63F3D"/>
    <w:rsid w:val="00A65EFD"/>
    <w:rsid w:val="00A65F4B"/>
    <w:rsid w:val="00A6710E"/>
    <w:rsid w:val="00A67357"/>
    <w:rsid w:val="00A70211"/>
    <w:rsid w:val="00A70CB9"/>
    <w:rsid w:val="00A71735"/>
    <w:rsid w:val="00A740A3"/>
    <w:rsid w:val="00A76428"/>
    <w:rsid w:val="00A76C2B"/>
    <w:rsid w:val="00A77DF4"/>
    <w:rsid w:val="00A802A3"/>
    <w:rsid w:val="00A803AE"/>
    <w:rsid w:val="00A80E7F"/>
    <w:rsid w:val="00A834E3"/>
    <w:rsid w:val="00A83A49"/>
    <w:rsid w:val="00A85858"/>
    <w:rsid w:val="00A95638"/>
    <w:rsid w:val="00A9650B"/>
    <w:rsid w:val="00A97214"/>
    <w:rsid w:val="00AA0063"/>
    <w:rsid w:val="00AA049A"/>
    <w:rsid w:val="00AA1B3F"/>
    <w:rsid w:val="00AA2138"/>
    <w:rsid w:val="00AA3FFB"/>
    <w:rsid w:val="00AA6B16"/>
    <w:rsid w:val="00AA77E4"/>
    <w:rsid w:val="00AB04D5"/>
    <w:rsid w:val="00AB33B3"/>
    <w:rsid w:val="00AB375B"/>
    <w:rsid w:val="00AB50B4"/>
    <w:rsid w:val="00AB6599"/>
    <w:rsid w:val="00AC01D0"/>
    <w:rsid w:val="00AC056C"/>
    <w:rsid w:val="00AC0B3E"/>
    <w:rsid w:val="00AC0C91"/>
    <w:rsid w:val="00AC1AA3"/>
    <w:rsid w:val="00AC446C"/>
    <w:rsid w:val="00AC5022"/>
    <w:rsid w:val="00AC6C24"/>
    <w:rsid w:val="00AD00A5"/>
    <w:rsid w:val="00AD02AA"/>
    <w:rsid w:val="00AD0361"/>
    <w:rsid w:val="00AD048C"/>
    <w:rsid w:val="00AD0E4E"/>
    <w:rsid w:val="00AD1EA2"/>
    <w:rsid w:val="00AD4215"/>
    <w:rsid w:val="00AD4E55"/>
    <w:rsid w:val="00AD65B7"/>
    <w:rsid w:val="00AD7DB0"/>
    <w:rsid w:val="00AE06C4"/>
    <w:rsid w:val="00AE314C"/>
    <w:rsid w:val="00AE3482"/>
    <w:rsid w:val="00AE4A1E"/>
    <w:rsid w:val="00AF0C90"/>
    <w:rsid w:val="00AF27AF"/>
    <w:rsid w:val="00AF32A1"/>
    <w:rsid w:val="00AF4C17"/>
    <w:rsid w:val="00AF5F21"/>
    <w:rsid w:val="00AF6B99"/>
    <w:rsid w:val="00AF7A5D"/>
    <w:rsid w:val="00AF7ECB"/>
    <w:rsid w:val="00B00F2B"/>
    <w:rsid w:val="00B01688"/>
    <w:rsid w:val="00B02BEF"/>
    <w:rsid w:val="00B114EA"/>
    <w:rsid w:val="00B11B20"/>
    <w:rsid w:val="00B12DB9"/>
    <w:rsid w:val="00B146A8"/>
    <w:rsid w:val="00B14CED"/>
    <w:rsid w:val="00B14F34"/>
    <w:rsid w:val="00B2143E"/>
    <w:rsid w:val="00B22ED0"/>
    <w:rsid w:val="00B270C8"/>
    <w:rsid w:val="00B274EE"/>
    <w:rsid w:val="00B27AE7"/>
    <w:rsid w:val="00B31080"/>
    <w:rsid w:val="00B31591"/>
    <w:rsid w:val="00B31F49"/>
    <w:rsid w:val="00B33BD7"/>
    <w:rsid w:val="00B345B8"/>
    <w:rsid w:val="00B35FCE"/>
    <w:rsid w:val="00B4203D"/>
    <w:rsid w:val="00B43246"/>
    <w:rsid w:val="00B44142"/>
    <w:rsid w:val="00B45C15"/>
    <w:rsid w:val="00B46640"/>
    <w:rsid w:val="00B471B5"/>
    <w:rsid w:val="00B47DB1"/>
    <w:rsid w:val="00B50FA4"/>
    <w:rsid w:val="00B536CE"/>
    <w:rsid w:val="00B54391"/>
    <w:rsid w:val="00B54A3C"/>
    <w:rsid w:val="00B5616F"/>
    <w:rsid w:val="00B567AC"/>
    <w:rsid w:val="00B6068D"/>
    <w:rsid w:val="00B609BB"/>
    <w:rsid w:val="00B60F60"/>
    <w:rsid w:val="00B62504"/>
    <w:rsid w:val="00B64A67"/>
    <w:rsid w:val="00B64CE6"/>
    <w:rsid w:val="00B70BCC"/>
    <w:rsid w:val="00B72247"/>
    <w:rsid w:val="00B72512"/>
    <w:rsid w:val="00B72E87"/>
    <w:rsid w:val="00B7571D"/>
    <w:rsid w:val="00B75EFE"/>
    <w:rsid w:val="00B76BFC"/>
    <w:rsid w:val="00B77382"/>
    <w:rsid w:val="00B80481"/>
    <w:rsid w:val="00B811FC"/>
    <w:rsid w:val="00B84125"/>
    <w:rsid w:val="00B90BB6"/>
    <w:rsid w:val="00B90C08"/>
    <w:rsid w:val="00B91E89"/>
    <w:rsid w:val="00B943E0"/>
    <w:rsid w:val="00B95781"/>
    <w:rsid w:val="00B96A15"/>
    <w:rsid w:val="00BA1C2F"/>
    <w:rsid w:val="00BA1E12"/>
    <w:rsid w:val="00BA2235"/>
    <w:rsid w:val="00BA3F7F"/>
    <w:rsid w:val="00BA6AB2"/>
    <w:rsid w:val="00BB050C"/>
    <w:rsid w:val="00BB0854"/>
    <w:rsid w:val="00BB23F7"/>
    <w:rsid w:val="00BB31E0"/>
    <w:rsid w:val="00BB32C4"/>
    <w:rsid w:val="00BB41FC"/>
    <w:rsid w:val="00BB448E"/>
    <w:rsid w:val="00BC148F"/>
    <w:rsid w:val="00BC222F"/>
    <w:rsid w:val="00BC31A5"/>
    <w:rsid w:val="00BC3652"/>
    <w:rsid w:val="00BC483C"/>
    <w:rsid w:val="00BC57C5"/>
    <w:rsid w:val="00BC725E"/>
    <w:rsid w:val="00BD3EEF"/>
    <w:rsid w:val="00BD4332"/>
    <w:rsid w:val="00BD5FC7"/>
    <w:rsid w:val="00BD6700"/>
    <w:rsid w:val="00BD6767"/>
    <w:rsid w:val="00BD6D55"/>
    <w:rsid w:val="00BD7332"/>
    <w:rsid w:val="00BD7787"/>
    <w:rsid w:val="00BD7ECC"/>
    <w:rsid w:val="00BE245A"/>
    <w:rsid w:val="00BE2A00"/>
    <w:rsid w:val="00BE3A85"/>
    <w:rsid w:val="00BE4CA2"/>
    <w:rsid w:val="00BE7693"/>
    <w:rsid w:val="00BF0D32"/>
    <w:rsid w:val="00BF28B9"/>
    <w:rsid w:val="00BF427D"/>
    <w:rsid w:val="00BF4F79"/>
    <w:rsid w:val="00BF593D"/>
    <w:rsid w:val="00BF5ABD"/>
    <w:rsid w:val="00BF6971"/>
    <w:rsid w:val="00C00268"/>
    <w:rsid w:val="00C012F0"/>
    <w:rsid w:val="00C02312"/>
    <w:rsid w:val="00C033C0"/>
    <w:rsid w:val="00C06EC7"/>
    <w:rsid w:val="00C0756B"/>
    <w:rsid w:val="00C07668"/>
    <w:rsid w:val="00C0766E"/>
    <w:rsid w:val="00C10EDA"/>
    <w:rsid w:val="00C1121C"/>
    <w:rsid w:val="00C11C24"/>
    <w:rsid w:val="00C11DF7"/>
    <w:rsid w:val="00C11ECE"/>
    <w:rsid w:val="00C1306A"/>
    <w:rsid w:val="00C13521"/>
    <w:rsid w:val="00C13565"/>
    <w:rsid w:val="00C14052"/>
    <w:rsid w:val="00C14175"/>
    <w:rsid w:val="00C14B25"/>
    <w:rsid w:val="00C163EF"/>
    <w:rsid w:val="00C166C2"/>
    <w:rsid w:val="00C166F0"/>
    <w:rsid w:val="00C21456"/>
    <w:rsid w:val="00C214B9"/>
    <w:rsid w:val="00C24F53"/>
    <w:rsid w:val="00C25743"/>
    <w:rsid w:val="00C262DB"/>
    <w:rsid w:val="00C30A18"/>
    <w:rsid w:val="00C30F84"/>
    <w:rsid w:val="00C3206D"/>
    <w:rsid w:val="00C32339"/>
    <w:rsid w:val="00C32955"/>
    <w:rsid w:val="00C33714"/>
    <w:rsid w:val="00C35330"/>
    <w:rsid w:val="00C35C43"/>
    <w:rsid w:val="00C375BC"/>
    <w:rsid w:val="00C45A0D"/>
    <w:rsid w:val="00C46002"/>
    <w:rsid w:val="00C46E99"/>
    <w:rsid w:val="00C46EE3"/>
    <w:rsid w:val="00C4782B"/>
    <w:rsid w:val="00C5323A"/>
    <w:rsid w:val="00C54F27"/>
    <w:rsid w:val="00C553F0"/>
    <w:rsid w:val="00C56795"/>
    <w:rsid w:val="00C57BB1"/>
    <w:rsid w:val="00C60CD9"/>
    <w:rsid w:val="00C617C3"/>
    <w:rsid w:val="00C61DCC"/>
    <w:rsid w:val="00C62112"/>
    <w:rsid w:val="00C62239"/>
    <w:rsid w:val="00C62888"/>
    <w:rsid w:val="00C63044"/>
    <w:rsid w:val="00C65E94"/>
    <w:rsid w:val="00C66D36"/>
    <w:rsid w:val="00C7147B"/>
    <w:rsid w:val="00C7238B"/>
    <w:rsid w:val="00C72AEE"/>
    <w:rsid w:val="00C72CD6"/>
    <w:rsid w:val="00C73407"/>
    <w:rsid w:val="00C763C7"/>
    <w:rsid w:val="00C777C4"/>
    <w:rsid w:val="00C802BD"/>
    <w:rsid w:val="00C81E89"/>
    <w:rsid w:val="00C823B5"/>
    <w:rsid w:val="00C86328"/>
    <w:rsid w:val="00C8691E"/>
    <w:rsid w:val="00C8704F"/>
    <w:rsid w:val="00C871A6"/>
    <w:rsid w:val="00C87586"/>
    <w:rsid w:val="00C9179A"/>
    <w:rsid w:val="00C92485"/>
    <w:rsid w:val="00C92D83"/>
    <w:rsid w:val="00C941ED"/>
    <w:rsid w:val="00C97003"/>
    <w:rsid w:val="00CA14C0"/>
    <w:rsid w:val="00CA1A0C"/>
    <w:rsid w:val="00CA1C53"/>
    <w:rsid w:val="00CA1F3F"/>
    <w:rsid w:val="00CA2689"/>
    <w:rsid w:val="00CA30E0"/>
    <w:rsid w:val="00CA6A29"/>
    <w:rsid w:val="00CA735F"/>
    <w:rsid w:val="00CB1B82"/>
    <w:rsid w:val="00CB2C7C"/>
    <w:rsid w:val="00CB313E"/>
    <w:rsid w:val="00CB36E2"/>
    <w:rsid w:val="00CB3D79"/>
    <w:rsid w:val="00CB51AC"/>
    <w:rsid w:val="00CB5718"/>
    <w:rsid w:val="00CB58B6"/>
    <w:rsid w:val="00CB59B4"/>
    <w:rsid w:val="00CB5AC9"/>
    <w:rsid w:val="00CB719D"/>
    <w:rsid w:val="00CB77C2"/>
    <w:rsid w:val="00CC03B7"/>
    <w:rsid w:val="00CC40E0"/>
    <w:rsid w:val="00CC4E98"/>
    <w:rsid w:val="00CC7909"/>
    <w:rsid w:val="00CD0C11"/>
    <w:rsid w:val="00CD1899"/>
    <w:rsid w:val="00CD1EC3"/>
    <w:rsid w:val="00CD1F6D"/>
    <w:rsid w:val="00CD2D6D"/>
    <w:rsid w:val="00CD36D4"/>
    <w:rsid w:val="00CD3CC1"/>
    <w:rsid w:val="00CD4EEC"/>
    <w:rsid w:val="00CE0A0F"/>
    <w:rsid w:val="00CE1826"/>
    <w:rsid w:val="00CE444E"/>
    <w:rsid w:val="00CE5DE8"/>
    <w:rsid w:val="00CE7204"/>
    <w:rsid w:val="00CE78CD"/>
    <w:rsid w:val="00CF1187"/>
    <w:rsid w:val="00CF19FE"/>
    <w:rsid w:val="00CF2031"/>
    <w:rsid w:val="00CF3EBC"/>
    <w:rsid w:val="00CF4246"/>
    <w:rsid w:val="00CF49F0"/>
    <w:rsid w:val="00CF4A09"/>
    <w:rsid w:val="00CF624E"/>
    <w:rsid w:val="00CF625B"/>
    <w:rsid w:val="00CF691B"/>
    <w:rsid w:val="00CF76F0"/>
    <w:rsid w:val="00D0057D"/>
    <w:rsid w:val="00D009AB"/>
    <w:rsid w:val="00D014CC"/>
    <w:rsid w:val="00D0165D"/>
    <w:rsid w:val="00D02195"/>
    <w:rsid w:val="00D02626"/>
    <w:rsid w:val="00D0265F"/>
    <w:rsid w:val="00D02927"/>
    <w:rsid w:val="00D03EB4"/>
    <w:rsid w:val="00D04FE6"/>
    <w:rsid w:val="00D061C2"/>
    <w:rsid w:val="00D063E0"/>
    <w:rsid w:val="00D0764C"/>
    <w:rsid w:val="00D07CD1"/>
    <w:rsid w:val="00D108AD"/>
    <w:rsid w:val="00D10912"/>
    <w:rsid w:val="00D10F1E"/>
    <w:rsid w:val="00D12AE1"/>
    <w:rsid w:val="00D15FC7"/>
    <w:rsid w:val="00D17EFC"/>
    <w:rsid w:val="00D20AFD"/>
    <w:rsid w:val="00D22D1B"/>
    <w:rsid w:val="00D2308C"/>
    <w:rsid w:val="00D23B19"/>
    <w:rsid w:val="00D24325"/>
    <w:rsid w:val="00D2685D"/>
    <w:rsid w:val="00D268AE"/>
    <w:rsid w:val="00D26EFD"/>
    <w:rsid w:val="00D27AC5"/>
    <w:rsid w:val="00D31548"/>
    <w:rsid w:val="00D32095"/>
    <w:rsid w:val="00D345F1"/>
    <w:rsid w:val="00D3690E"/>
    <w:rsid w:val="00D3791A"/>
    <w:rsid w:val="00D40B34"/>
    <w:rsid w:val="00D42A16"/>
    <w:rsid w:val="00D451CF"/>
    <w:rsid w:val="00D4522B"/>
    <w:rsid w:val="00D458FF"/>
    <w:rsid w:val="00D45AEC"/>
    <w:rsid w:val="00D50104"/>
    <w:rsid w:val="00D51841"/>
    <w:rsid w:val="00D51AB1"/>
    <w:rsid w:val="00D5695E"/>
    <w:rsid w:val="00D56FD3"/>
    <w:rsid w:val="00D6658C"/>
    <w:rsid w:val="00D66D2A"/>
    <w:rsid w:val="00D67926"/>
    <w:rsid w:val="00D7120C"/>
    <w:rsid w:val="00D7127D"/>
    <w:rsid w:val="00D718E4"/>
    <w:rsid w:val="00D743AE"/>
    <w:rsid w:val="00D75390"/>
    <w:rsid w:val="00D755F5"/>
    <w:rsid w:val="00D75DEA"/>
    <w:rsid w:val="00D7655D"/>
    <w:rsid w:val="00D768AE"/>
    <w:rsid w:val="00D7718D"/>
    <w:rsid w:val="00D77471"/>
    <w:rsid w:val="00D77783"/>
    <w:rsid w:val="00D802D4"/>
    <w:rsid w:val="00D81C7C"/>
    <w:rsid w:val="00D82B4F"/>
    <w:rsid w:val="00D8387E"/>
    <w:rsid w:val="00D85D58"/>
    <w:rsid w:val="00D87952"/>
    <w:rsid w:val="00D87BA1"/>
    <w:rsid w:val="00D90C4A"/>
    <w:rsid w:val="00D90CFD"/>
    <w:rsid w:val="00D94392"/>
    <w:rsid w:val="00D94DD4"/>
    <w:rsid w:val="00D95DC6"/>
    <w:rsid w:val="00D96EF5"/>
    <w:rsid w:val="00D976CE"/>
    <w:rsid w:val="00D9774B"/>
    <w:rsid w:val="00DA0D12"/>
    <w:rsid w:val="00DA1F93"/>
    <w:rsid w:val="00DA3DF5"/>
    <w:rsid w:val="00DA545F"/>
    <w:rsid w:val="00DA5A3D"/>
    <w:rsid w:val="00DA69AF"/>
    <w:rsid w:val="00DA70D9"/>
    <w:rsid w:val="00DB377C"/>
    <w:rsid w:val="00DB3F0A"/>
    <w:rsid w:val="00DB613E"/>
    <w:rsid w:val="00DB6E47"/>
    <w:rsid w:val="00DB7C1F"/>
    <w:rsid w:val="00DC0401"/>
    <w:rsid w:val="00DC2490"/>
    <w:rsid w:val="00DC2F35"/>
    <w:rsid w:val="00DC33D8"/>
    <w:rsid w:val="00DC3E8F"/>
    <w:rsid w:val="00DC4388"/>
    <w:rsid w:val="00DC47E2"/>
    <w:rsid w:val="00DC6557"/>
    <w:rsid w:val="00DC7B06"/>
    <w:rsid w:val="00DD11E0"/>
    <w:rsid w:val="00DD169A"/>
    <w:rsid w:val="00DD18A5"/>
    <w:rsid w:val="00DD37EA"/>
    <w:rsid w:val="00DD4786"/>
    <w:rsid w:val="00DD6808"/>
    <w:rsid w:val="00DD79EB"/>
    <w:rsid w:val="00DE1094"/>
    <w:rsid w:val="00DE185B"/>
    <w:rsid w:val="00DE3164"/>
    <w:rsid w:val="00DE6338"/>
    <w:rsid w:val="00DE7261"/>
    <w:rsid w:val="00DE73E9"/>
    <w:rsid w:val="00DF0DEC"/>
    <w:rsid w:val="00DF2688"/>
    <w:rsid w:val="00DF4258"/>
    <w:rsid w:val="00E00C53"/>
    <w:rsid w:val="00E027A1"/>
    <w:rsid w:val="00E032EF"/>
    <w:rsid w:val="00E04F8E"/>
    <w:rsid w:val="00E1222F"/>
    <w:rsid w:val="00E138DF"/>
    <w:rsid w:val="00E13CFA"/>
    <w:rsid w:val="00E13E26"/>
    <w:rsid w:val="00E14DAB"/>
    <w:rsid w:val="00E162FE"/>
    <w:rsid w:val="00E16C79"/>
    <w:rsid w:val="00E17830"/>
    <w:rsid w:val="00E20376"/>
    <w:rsid w:val="00E22EFB"/>
    <w:rsid w:val="00E23D5E"/>
    <w:rsid w:val="00E25889"/>
    <w:rsid w:val="00E259DF"/>
    <w:rsid w:val="00E25D18"/>
    <w:rsid w:val="00E2646F"/>
    <w:rsid w:val="00E26715"/>
    <w:rsid w:val="00E276BB"/>
    <w:rsid w:val="00E3048D"/>
    <w:rsid w:val="00E31191"/>
    <w:rsid w:val="00E313EB"/>
    <w:rsid w:val="00E330A1"/>
    <w:rsid w:val="00E353A9"/>
    <w:rsid w:val="00E407E8"/>
    <w:rsid w:val="00E408AE"/>
    <w:rsid w:val="00E41AB1"/>
    <w:rsid w:val="00E445F8"/>
    <w:rsid w:val="00E44CD0"/>
    <w:rsid w:val="00E45F6C"/>
    <w:rsid w:val="00E47B0D"/>
    <w:rsid w:val="00E47CF1"/>
    <w:rsid w:val="00E532D5"/>
    <w:rsid w:val="00E537D2"/>
    <w:rsid w:val="00E54355"/>
    <w:rsid w:val="00E54F4A"/>
    <w:rsid w:val="00E60F15"/>
    <w:rsid w:val="00E617B7"/>
    <w:rsid w:val="00E62684"/>
    <w:rsid w:val="00E6291D"/>
    <w:rsid w:val="00E65376"/>
    <w:rsid w:val="00E704EA"/>
    <w:rsid w:val="00E712CE"/>
    <w:rsid w:val="00E7201C"/>
    <w:rsid w:val="00E72733"/>
    <w:rsid w:val="00E72CEE"/>
    <w:rsid w:val="00E72FEA"/>
    <w:rsid w:val="00E768C3"/>
    <w:rsid w:val="00E812EE"/>
    <w:rsid w:val="00E819C1"/>
    <w:rsid w:val="00E83870"/>
    <w:rsid w:val="00E8409B"/>
    <w:rsid w:val="00E849B9"/>
    <w:rsid w:val="00E859D3"/>
    <w:rsid w:val="00E85DE7"/>
    <w:rsid w:val="00E860CA"/>
    <w:rsid w:val="00E8704F"/>
    <w:rsid w:val="00E909EF"/>
    <w:rsid w:val="00E957B0"/>
    <w:rsid w:val="00E9749E"/>
    <w:rsid w:val="00E974AA"/>
    <w:rsid w:val="00EA02FB"/>
    <w:rsid w:val="00EA0B46"/>
    <w:rsid w:val="00EA37E9"/>
    <w:rsid w:val="00EA4C01"/>
    <w:rsid w:val="00EA4E89"/>
    <w:rsid w:val="00EA67D2"/>
    <w:rsid w:val="00EA7BD4"/>
    <w:rsid w:val="00EB1466"/>
    <w:rsid w:val="00EB2B9D"/>
    <w:rsid w:val="00EB2FEF"/>
    <w:rsid w:val="00EB34A2"/>
    <w:rsid w:val="00EB3F3C"/>
    <w:rsid w:val="00EB4446"/>
    <w:rsid w:val="00EB7C18"/>
    <w:rsid w:val="00EC098B"/>
    <w:rsid w:val="00EC11C3"/>
    <w:rsid w:val="00EC158C"/>
    <w:rsid w:val="00EC77A9"/>
    <w:rsid w:val="00ED0B22"/>
    <w:rsid w:val="00ED1F68"/>
    <w:rsid w:val="00ED6A56"/>
    <w:rsid w:val="00ED6CF4"/>
    <w:rsid w:val="00EE0FDC"/>
    <w:rsid w:val="00EE2CED"/>
    <w:rsid w:val="00EE2D19"/>
    <w:rsid w:val="00EE3441"/>
    <w:rsid w:val="00EE3CE1"/>
    <w:rsid w:val="00EE4620"/>
    <w:rsid w:val="00EE5660"/>
    <w:rsid w:val="00EE5D3E"/>
    <w:rsid w:val="00EF00BF"/>
    <w:rsid w:val="00EF08B5"/>
    <w:rsid w:val="00EF13DC"/>
    <w:rsid w:val="00EF1B31"/>
    <w:rsid w:val="00EF2316"/>
    <w:rsid w:val="00EF255D"/>
    <w:rsid w:val="00EF2C7B"/>
    <w:rsid w:val="00EF30BA"/>
    <w:rsid w:val="00EF3F81"/>
    <w:rsid w:val="00EF43B0"/>
    <w:rsid w:val="00EF73BD"/>
    <w:rsid w:val="00EF76E4"/>
    <w:rsid w:val="00EF7958"/>
    <w:rsid w:val="00F00281"/>
    <w:rsid w:val="00F023D9"/>
    <w:rsid w:val="00F0330D"/>
    <w:rsid w:val="00F0339C"/>
    <w:rsid w:val="00F103CB"/>
    <w:rsid w:val="00F114F0"/>
    <w:rsid w:val="00F119D6"/>
    <w:rsid w:val="00F11BBD"/>
    <w:rsid w:val="00F1208F"/>
    <w:rsid w:val="00F12394"/>
    <w:rsid w:val="00F13F7A"/>
    <w:rsid w:val="00F14988"/>
    <w:rsid w:val="00F14E02"/>
    <w:rsid w:val="00F1509E"/>
    <w:rsid w:val="00F154F9"/>
    <w:rsid w:val="00F156D2"/>
    <w:rsid w:val="00F16D6A"/>
    <w:rsid w:val="00F1766B"/>
    <w:rsid w:val="00F20060"/>
    <w:rsid w:val="00F205F9"/>
    <w:rsid w:val="00F20707"/>
    <w:rsid w:val="00F209F5"/>
    <w:rsid w:val="00F20AD9"/>
    <w:rsid w:val="00F21D92"/>
    <w:rsid w:val="00F21DDE"/>
    <w:rsid w:val="00F22400"/>
    <w:rsid w:val="00F245DE"/>
    <w:rsid w:val="00F254EF"/>
    <w:rsid w:val="00F25E7E"/>
    <w:rsid w:val="00F27318"/>
    <w:rsid w:val="00F27400"/>
    <w:rsid w:val="00F27D39"/>
    <w:rsid w:val="00F315D2"/>
    <w:rsid w:val="00F32673"/>
    <w:rsid w:val="00F3311A"/>
    <w:rsid w:val="00F34D7C"/>
    <w:rsid w:val="00F35A4A"/>
    <w:rsid w:val="00F35FF4"/>
    <w:rsid w:val="00F36A06"/>
    <w:rsid w:val="00F40028"/>
    <w:rsid w:val="00F41FFE"/>
    <w:rsid w:val="00F425FE"/>
    <w:rsid w:val="00F4265A"/>
    <w:rsid w:val="00F4544D"/>
    <w:rsid w:val="00F460B1"/>
    <w:rsid w:val="00F4697E"/>
    <w:rsid w:val="00F46FDC"/>
    <w:rsid w:val="00F5067E"/>
    <w:rsid w:val="00F50B3B"/>
    <w:rsid w:val="00F50FBC"/>
    <w:rsid w:val="00F51BE8"/>
    <w:rsid w:val="00F521CE"/>
    <w:rsid w:val="00F529ED"/>
    <w:rsid w:val="00F53564"/>
    <w:rsid w:val="00F540D1"/>
    <w:rsid w:val="00F54A07"/>
    <w:rsid w:val="00F60DC3"/>
    <w:rsid w:val="00F63D52"/>
    <w:rsid w:val="00F657C3"/>
    <w:rsid w:val="00F66C51"/>
    <w:rsid w:val="00F66D17"/>
    <w:rsid w:val="00F670D6"/>
    <w:rsid w:val="00F67E4E"/>
    <w:rsid w:val="00F71EBB"/>
    <w:rsid w:val="00F737DB"/>
    <w:rsid w:val="00F73D7F"/>
    <w:rsid w:val="00F73DAC"/>
    <w:rsid w:val="00F73E1C"/>
    <w:rsid w:val="00F80153"/>
    <w:rsid w:val="00F82264"/>
    <w:rsid w:val="00F84AAF"/>
    <w:rsid w:val="00F84F4E"/>
    <w:rsid w:val="00F87892"/>
    <w:rsid w:val="00F905B1"/>
    <w:rsid w:val="00F90721"/>
    <w:rsid w:val="00F91A3E"/>
    <w:rsid w:val="00F92A2E"/>
    <w:rsid w:val="00F930F5"/>
    <w:rsid w:val="00F93CD9"/>
    <w:rsid w:val="00F95DDC"/>
    <w:rsid w:val="00F964C0"/>
    <w:rsid w:val="00F96533"/>
    <w:rsid w:val="00F96C51"/>
    <w:rsid w:val="00F970DF"/>
    <w:rsid w:val="00FA0742"/>
    <w:rsid w:val="00FA0ED2"/>
    <w:rsid w:val="00FA17B9"/>
    <w:rsid w:val="00FA26B6"/>
    <w:rsid w:val="00FA2AC6"/>
    <w:rsid w:val="00FA398A"/>
    <w:rsid w:val="00FA39F0"/>
    <w:rsid w:val="00FA46FD"/>
    <w:rsid w:val="00FA4F46"/>
    <w:rsid w:val="00FB311C"/>
    <w:rsid w:val="00FB6749"/>
    <w:rsid w:val="00FB6817"/>
    <w:rsid w:val="00FB685E"/>
    <w:rsid w:val="00FB686C"/>
    <w:rsid w:val="00FC1142"/>
    <w:rsid w:val="00FC1886"/>
    <w:rsid w:val="00FC3202"/>
    <w:rsid w:val="00FC437C"/>
    <w:rsid w:val="00FC4814"/>
    <w:rsid w:val="00FC535D"/>
    <w:rsid w:val="00FC71D4"/>
    <w:rsid w:val="00FC7419"/>
    <w:rsid w:val="00FC7C46"/>
    <w:rsid w:val="00FC7F4A"/>
    <w:rsid w:val="00FD27E8"/>
    <w:rsid w:val="00FD28B5"/>
    <w:rsid w:val="00FD69E4"/>
    <w:rsid w:val="00FD7227"/>
    <w:rsid w:val="00FD730C"/>
    <w:rsid w:val="00FD7D5D"/>
    <w:rsid w:val="00FE06C2"/>
    <w:rsid w:val="00FE31F0"/>
    <w:rsid w:val="00FE3BBB"/>
    <w:rsid w:val="00FE3FF9"/>
    <w:rsid w:val="00FE7C2F"/>
    <w:rsid w:val="00FF1449"/>
    <w:rsid w:val="00FF1F95"/>
    <w:rsid w:val="00FF24D3"/>
    <w:rsid w:val="00FF58E3"/>
    <w:rsid w:val="00FF5F13"/>
    <w:rsid w:val="00FF6F86"/>
    <w:rsid w:val="00FF7B19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5718"/>
  </w:style>
  <w:style w:type="paragraph" w:styleId="1">
    <w:name w:val="heading 1"/>
    <w:basedOn w:val="a0"/>
    <w:next w:val="a0"/>
    <w:qFormat/>
    <w:rsid w:val="00046910"/>
    <w:pPr>
      <w:keepNext/>
      <w:ind w:firstLine="567"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FB686C"/>
    <w:pPr>
      <w:keepNext/>
      <w:ind w:right="140" w:firstLine="851"/>
      <w:jc w:val="center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0"/>
    <w:next w:val="a0"/>
    <w:qFormat/>
    <w:rsid w:val="00046910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0469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46910"/>
    <w:pPr>
      <w:keepNext/>
      <w:jc w:val="right"/>
      <w:outlineLvl w:val="4"/>
    </w:pPr>
    <w:rPr>
      <w:rFonts w:ascii="Arial" w:hAnsi="Arial"/>
      <w:sz w:val="28"/>
    </w:rPr>
  </w:style>
  <w:style w:type="paragraph" w:styleId="6">
    <w:name w:val="heading 6"/>
    <w:basedOn w:val="a0"/>
    <w:next w:val="a0"/>
    <w:qFormat/>
    <w:rsid w:val="00046910"/>
    <w:pPr>
      <w:keepNext/>
      <w:outlineLvl w:val="5"/>
    </w:pPr>
    <w:rPr>
      <w:b/>
      <w:bCs/>
      <w:sz w:val="32"/>
    </w:rPr>
  </w:style>
  <w:style w:type="paragraph" w:styleId="7">
    <w:name w:val="heading 7"/>
    <w:basedOn w:val="a0"/>
    <w:next w:val="a0"/>
    <w:link w:val="70"/>
    <w:qFormat/>
    <w:rsid w:val="000242C9"/>
    <w:pPr>
      <w:keepNext/>
      <w:jc w:val="center"/>
      <w:outlineLvl w:val="6"/>
    </w:pPr>
    <w:rPr>
      <w:rFonts w:ascii="Arial" w:hAnsi="Arial"/>
      <w:bCs/>
      <w:sz w:val="28"/>
    </w:rPr>
  </w:style>
  <w:style w:type="paragraph" w:styleId="8">
    <w:name w:val="heading 8"/>
    <w:basedOn w:val="a0"/>
    <w:next w:val="a0"/>
    <w:link w:val="80"/>
    <w:qFormat/>
    <w:rsid w:val="00DC65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??????? ??????????"/>
    <w:basedOn w:val="a0"/>
    <w:link w:val="a5"/>
    <w:uiPriority w:val="99"/>
    <w:rsid w:val="00046910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rsid w:val="00046910"/>
    <w:pPr>
      <w:tabs>
        <w:tab w:val="center" w:pos="4153"/>
        <w:tab w:val="right" w:pos="8306"/>
      </w:tabs>
    </w:pPr>
  </w:style>
  <w:style w:type="character" w:styleId="a8">
    <w:name w:val="Hyperlink"/>
    <w:uiPriority w:val="99"/>
    <w:rsid w:val="00046910"/>
    <w:rPr>
      <w:color w:val="0000FF"/>
      <w:u w:val="single"/>
    </w:rPr>
  </w:style>
  <w:style w:type="paragraph" w:styleId="a9">
    <w:name w:val="Balloon Text"/>
    <w:basedOn w:val="a0"/>
    <w:semiHidden/>
    <w:rsid w:val="00DA69A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0242C9"/>
    <w:rPr>
      <w:rFonts w:ascii="Arial" w:hAnsi="Arial" w:cs="Arial"/>
      <w:bCs/>
      <w:sz w:val="28"/>
    </w:rPr>
  </w:style>
  <w:style w:type="character" w:styleId="aa">
    <w:name w:val="page number"/>
    <w:basedOn w:val="a1"/>
    <w:rsid w:val="000242C9"/>
  </w:style>
  <w:style w:type="table" w:styleId="ab">
    <w:name w:val="Table Grid"/>
    <w:basedOn w:val="a2"/>
    <w:rsid w:val="00024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0013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aliases w:val="??????? ?????????? Знак"/>
    <w:basedOn w:val="a1"/>
    <w:link w:val="a4"/>
    <w:uiPriority w:val="99"/>
    <w:rsid w:val="00111DD8"/>
  </w:style>
  <w:style w:type="character" w:styleId="ad">
    <w:name w:val="Strong"/>
    <w:aliases w:val="НАК Заголовок 3"/>
    <w:qFormat/>
    <w:rsid w:val="009022C6"/>
    <w:rPr>
      <w:b/>
      <w:bCs/>
    </w:rPr>
  </w:style>
  <w:style w:type="character" w:styleId="ae">
    <w:name w:val="Placeholder Text"/>
    <w:uiPriority w:val="99"/>
    <w:semiHidden/>
    <w:rsid w:val="00D24325"/>
    <w:rPr>
      <w:color w:val="808080"/>
    </w:rPr>
  </w:style>
  <w:style w:type="character" w:customStyle="1" w:styleId="10">
    <w:name w:val="Стиль1"/>
    <w:uiPriority w:val="1"/>
    <w:rsid w:val="00D24325"/>
    <w:rPr>
      <w:rFonts w:ascii="Algerian" w:hAnsi="Algerian"/>
      <w:b/>
    </w:rPr>
  </w:style>
  <w:style w:type="character" w:customStyle="1" w:styleId="21">
    <w:name w:val="Стиль2"/>
    <w:uiPriority w:val="1"/>
    <w:rsid w:val="003B035B"/>
    <w:rPr>
      <w:rFonts w:ascii="Arial Narrow" w:hAnsi="Arial Narrow"/>
      <w:b/>
      <w:sz w:val="36"/>
    </w:rPr>
  </w:style>
  <w:style w:type="character" w:customStyle="1" w:styleId="20">
    <w:name w:val="Заголовок 2 Знак"/>
    <w:link w:val="2"/>
    <w:rsid w:val="00FB686C"/>
    <w:rPr>
      <w:rFonts w:ascii="Arial" w:hAnsi="Arial" w:cs="Arial"/>
      <w:b/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735BB2"/>
  </w:style>
  <w:style w:type="paragraph" w:customStyle="1" w:styleId="af">
    <w:name w:val="Штамп"/>
    <w:basedOn w:val="a0"/>
    <w:rsid w:val="00732A8F"/>
    <w:pPr>
      <w:jc w:val="center"/>
    </w:pPr>
    <w:rPr>
      <w:rFonts w:ascii="ГОСТ тип А" w:hAnsi="ГОСТ тип А"/>
      <w:i/>
      <w:noProof/>
      <w:sz w:val="18"/>
    </w:rPr>
  </w:style>
  <w:style w:type="character" w:customStyle="1" w:styleId="80">
    <w:name w:val="Заголовок 8 Знак"/>
    <w:link w:val="8"/>
    <w:rsid w:val="00DC6557"/>
    <w:rPr>
      <w:i/>
      <w:iCs/>
      <w:sz w:val="24"/>
      <w:szCs w:val="24"/>
    </w:rPr>
  </w:style>
  <w:style w:type="paragraph" w:styleId="af0">
    <w:name w:val="Body Text Indent"/>
    <w:aliases w:val="ТЕКСТ АИИС КУЭ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лево"/>
    <w:basedOn w:val="a0"/>
    <w:link w:val="af1"/>
    <w:rsid w:val="006F2A55"/>
    <w:pPr>
      <w:spacing w:line="360" w:lineRule="auto"/>
    </w:pPr>
    <w:rPr>
      <w:rFonts w:ascii="Arial" w:hAnsi="Arial"/>
      <w:sz w:val="22"/>
      <w:szCs w:val="22"/>
    </w:rPr>
  </w:style>
  <w:style w:type="character" w:customStyle="1" w:styleId="af1">
    <w:name w:val="Основной текст с отступом Знак"/>
    <w:aliases w:val="ТЕКСТ АИИС КУЭ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лево Знак"/>
    <w:link w:val="af0"/>
    <w:rsid w:val="006F2A55"/>
    <w:rPr>
      <w:rFonts w:ascii="Arial" w:hAnsi="Arial"/>
      <w:sz w:val="22"/>
      <w:szCs w:val="22"/>
    </w:rPr>
  </w:style>
  <w:style w:type="paragraph" w:customStyle="1" w:styleId="af2">
    <w:name w:val="НАК Основной"/>
    <w:basedOn w:val="a0"/>
    <w:link w:val="af3"/>
    <w:qFormat/>
    <w:rsid w:val="00C57BB1"/>
    <w:pPr>
      <w:autoSpaceDE w:val="0"/>
      <w:autoSpaceDN w:val="0"/>
      <w:adjustRightInd w:val="0"/>
      <w:ind w:firstLine="709"/>
      <w:jc w:val="both"/>
    </w:pPr>
    <w:rPr>
      <w:rFonts w:ascii="Arial" w:hAnsi="Arial"/>
      <w:bCs/>
      <w:sz w:val="24"/>
      <w:szCs w:val="24"/>
    </w:rPr>
  </w:style>
  <w:style w:type="character" w:customStyle="1" w:styleId="af3">
    <w:name w:val="НАК Основной Знак"/>
    <w:link w:val="af2"/>
    <w:rsid w:val="00C57BB1"/>
    <w:rPr>
      <w:rFonts w:ascii="Arial" w:hAnsi="Arial"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rsid w:val="00513EF4"/>
    <w:pPr>
      <w:tabs>
        <w:tab w:val="right" w:leader="dot" w:pos="10348"/>
      </w:tabs>
      <w:ind w:left="142" w:right="140" w:firstLine="992"/>
    </w:pPr>
    <w:rPr>
      <w:rFonts w:ascii="Arial" w:hAnsi="Arial"/>
      <w:b/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475B01"/>
    <w:pPr>
      <w:ind w:left="200"/>
    </w:pPr>
    <w:rPr>
      <w:rFonts w:ascii="Arial" w:hAnsi="Arial"/>
    </w:rPr>
  </w:style>
  <w:style w:type="paragraph" w:styleId="30">
    <w:name w:val="toc 3"/>
    <w:basedOn w:val="a0"/>
    <w:next w:val="a0"/>
    <w:autoRedefine/>
    <w:uiPriority w:val="39"/>
    <w:rsid w:val="00475B01"/>
    <w:pPr>
      <w:ind w:left="400"/>
    </w:pPr>
    <w:rPr>
      <w:rFonts w:ascii="Arial" w:hAnsi="Arial"/>
    </w:rPr>
  </w:style>
  <w:style w:type="paragraph" w:customStyle="1" w:styleId="12">
    <w:name w:val="Основной 1"/>
    <w:basedOn w:val="a0"/>
    <w:link w:val="13"/>
    <w:qFormat/>
    <w:rsid w:val="00475B01"/>
    <w:pPr>
      <w:ind w:firstLine="855"/>
    </w:pPr>
    <w:rPr>
      <w:rFonts w:ascii="Arial" w:hAnsi="Arial"/>
      <w:sz w:val="24"/>
    </w:rPr>
  </w:style>
  <w:style w:type="character" w:customStyle="1" w:styleId="13">
    <w:name w:val="Основной 1 Знак"/>
    <w:link w:val="12"/>
    <w:rsid w:val="00475B01"/>
    <w:rPr>
      <w:rFonts w:ascii="Arial" w:hAnsi="Arial"/>
      <w:sz w:val="24"/>
    </w:rPr>
  </w:style>
  <w:style w:type="paragraph" w:customStyle="1" w:styleId="a">
    <w:name w:val="НАК Маркированный"/>
    <w:basedOn w:val="a0"/>
    <w:link w:val="af4"/>
    <w:qFormat/>
    <w:rsid w:val="00365049"/>
    <w:pPr>
      <w:numPr>
        <w:numId w:val="27"/>
      </w:numPr>
      <w:tabs>
        <w:tab w:val="left" w:pos="1276"/>
      </w:tabs>
      <w:ind w:left="1276" w:right="170" w:hanging="567"/>
      <w:jc w:val="both"/>
    </w:pPr>
    <w:rPr>
      <w:rFonts w:ascii="Arial" w:hAnsi="Arial"/>
      <w:sz w:val="24"/>
      <w:szCs w:val="24"/>
    </w:rPr>
  </w:style>
  <w:style w:type="character" w:customStyle="1" w:styleId="af4">
    <w:name w:val="НАК Маркированный Знак"/>
    <w:link w:val="a"/>
    <w:rsid w:val="00365049"/>
    <w:rPr>
      <w:rFonts w:ascii="Arial" w:hAnsi="Arial" w:cs="Arial"/>
      <w:sz w:val="24"/>
      <w:szCs w:val="24"/>
    </w:rPr>
  </w:style>
  <w:style w:type="character" w:styleId="af5">
    <w:name w:val="annotation reference"/>
    <w:rsid w:val="00325690"/>
    <w:rPr>
      <w:sz w:val="16"/>
      <w:szCs w:val="16"/>
    </w:rPr>
  </w:style>
  <w:style w:type="paragraph" w:styleId="af6">
    <w:name w:val="annotation text"/>
    <w:basedOn w:val="a0"/>
    <w:link w:val="af7"/>
    <w:rsid w:val="00325690"/>
  </w:style>
  <w:style w:type="character" w:customStyle="1" w:styleId="af7">
    <w:name w:val="Текст примечания Знак"/>
    <w:basedOn w:val="a1"/>
    <w:link w:val="af6"/>
    <w:rsid w:val="00325690"/>
  </w:style>
  <w:style w:type="paragraph" w:styleId="af8">
    <w:name w:val="annotation subject"/>
    <w:basedOn w:val="af6"/>
    <w:next w:val="af6"/>
    <w:link w:val="af9"/>
    <w:rsid w:val="00325690"/>
    <w:rPr>
      <w:b/>
      <w:bCs/>
    </w:rPr>
  </w:style>
  <w:style w:type="character" w:customStyle="1" w:styleId="af9">
    <w:name w:val="Тема примечания Знак"/>
    <w:link w:val="af8"/>
    <w:rsid w:val="00325690"/>
    <w:rPr>
      <w:b/>
      <w:bCs/>
    </w:rPr>
  </w:style>
  <w:style w:type="paragraph" w:styleId="afa">
    <w:name w:val="Revision"/>
    <w:hidden/>
    <w:uiPriority w:val="99"/>
    <w:semiHidden/>
    <w:rsid w:val="00325690"/>
  </w:style>
  <w:style w:type="paragraph" w:styleId="afb">
    <w:name w:val="TOC Heading"/>
    <w:basedOn w:val="1"/>
    <w:next w:val="a0"/>
    <w:uiPriority w:val="39"/>
    <w:unhideWhenUsed/>
    <w:qFormat/>
    <w:rsid w:val="00684F51"/>
    <w:pPr>
      <w:keepLines/>
      <w:spacing w:before="480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c">
    <w:name w:val="Normal (Web)"/>
    <w:basedOn w:val="a0"/>
    <w:unhideWhenUsed/>
    <w:rsid w:val="00442E86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23">
    <w:name w:val="Основной текст 2_"/>
    <w:basedOn w:val="afd"/>
    <w:link w:val="24"/>
    <w:rsid w:val="00FB686C"/>
    <w:pPr>
      <w:spacing w:after="0" w:line="360" w:lineRule="auto"/>
      <w:ind w:firstLine="284"/>
      <w:jc w:val="both"/>
    </w:pPr>
    <w:rPr>
      <w:rFonts w:ascii="Arial" w:hAnsi="Arial"/>
      <w:sz w:val="24"/>
      <w:szCs w:val="28"/>
    </w:rPr>
  </w:style>
  <w:style w:type="character" w:customStyle="1" w:styleId="24">
    <w:name w:val="Основной текст 2_ Знак"/>
    <w:link w:val="23"/>
    <w:rsid w:val="00FB686C"/>
    <w:rPr>
      <w:rFonts w:ascii="Arial" w:hAnsi="Arial"/>
      <w:sz w:val="24"/>
      <w:szCs w:val="28"/>
    </w:rPr>
  </w:style>
  <w:style w:type="paragraph" w:customStyle="1" w:styleId="25">
    <w:name w:val="Обычный 2_"/>
    <w:basedOn w:val="23"/>
    <w:link w:val="26"/>
    <w:uiPriority w:val="99"/>
    <w:qFormat/>
    <w:rsid w:val="00FB686C"/>
  </w:style>
  <w:style w:type="character" w:customStyle="1" w:styleId="26">
    <w:name w:val="Обычный 2_ Знак"/>
    <w:link w:val="25"/>
    <w:uiPriority w:val="99"/>
    <w:rsid w:val="00FB686C"/>
    <w:rPr>
      <w:rFonts w:ascii="Arial" w:hAnsi="Arial"/>
      <w:sz w:val="24"/>
      <w:szCs w:val="28"/>
    </w:rPr>
  </w:style>
  <w:style w:type="paragraph" w:styleId="afd">
    <w:name w:val="Body Text"/>
    <w:basedOn w:val="a0"/>
    <w:link w:val="afe"/>
    <w:rsid w:val="00FB686C"/>
    <w:pPr>
      <w:spacing w:after="120"/>
    </w:pPr>
  </w:style>
  <w:style w:type="character" w:customStyle="1" w:styleId="afe">
    <w:name w:val="Основной текст Знак"/>
    <w:basedOn w:val="a1"/>
    <w:link w:val="afd"/>
    <w:rsid w:val="00FB686C"/>
  </w:style>
  <w:style w:type="numbering" w:customStyle="1" w:styleId="14">
    <w:name w:val="Нет списка1"/>
    <w:next w:val="a3"/>
    <w:uiPriority w:val="99"/>
    <w:semiHidden/>
    <w:unhideWhenUsed/>
    <w:rsid w:val="00243CC3"/>
  </w:style>
  <w:style w:type="character" w:customStyle="1" w:styleId="text">
    <w:name w:val="text"/>
    <w:rsid w:val="00504E13"/>
  </w:style>
  <w:style w:type="paragraph" w:customStyle="1" w:styleId="aff">
    <w:name w:val="Бугдая таблица"/>
    <w:basedOn w:val="12"/>
    <w:autoRedefine/>
    <w:qFormat/>
    <w:rsid w:val="00AA2138"/>
    <w:pPr>
      <w:spacing w:line="276" w:lineRule="auto"/>
      <w:ind w:left="176" w:right="-69" w:firstLine="0"/>
      <w:jc w:val="center"/>
    </w:pPr>
    <w:rPr>
      <w:sz w:val="22"/>
    </w:rPr>
  </w:style>
  <w:style w:type="paragraph" w:customStyle="1" w:styleId="aff0">
    <w:name w:val="Бугдая назв табл"/>
    <w:basedOn w:val="a0"/>
    <w:autoRedefine/>
    <w:qFormat/>
    <w:rsid w:val="00FA2AC6"/>
    <w:pPr>
      <w:ind w:left="142" w:right="142"/>
      <w:jc w:val="center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5718"/>
  </w:style>
  <w:style w:type="paragraph" w:styleId="1">
    <w:name w:val="heading 1"/>
    <w:basedOn w:val="a0"/>
    <w:next w:val="a0"/>
    <w:qFormat/>
    <w:rsid w:val="00046910"/>
    <w:pPr>
      <w:keepNext/>
      <w:ind w:firstLine="567"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FB686C"/>
    <w:pPr>
      <w:keepNext/>
      <w:ind w:right="140" w:firstLine="851"/>
      <w:jc w:val="center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0"/>
    <w:next w:val="a0"/>
    <w:qFormat/>
    <w:rsid w:val="00046910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0469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46910"/>
    <w:pPr>
      <w:keepNext/>
      <w:jc w:val="right"/>
      <w:outlineLvl w:val="4"/>
    </w:pPr>
    <w:rPr>
      <w:rFonts w:ascii="Arial" w:hAnsi="Arial"/>
      <w:sz w:val="28"/>
    </w:rPr>
  </w:style>
  <w:style w:type="paragraph" w:styleId="6">
    <w:name w:val="heading 6"/>
    <w:basedOn w:val="a0"/>
    <w:next w:val="a0"/>
    <w:qFormat/>
    <w:rsid w:val="00046910"/>
    <w:pPr>
      <w:keepNext/>
      <w:outlineLvl w:val="5"/>
    </w:pPr>
    <w:rPr>
      <w:b/>
      <w:bCs/>
      <w:sz w:val="32"/>
    </w:rPr>
  </w:style>
  <w:style w:type="paragraph" w:styleId="7">
    <w:name w:val="heading 7"/>
    <w:basedOn w:val="a0"/>
    <w:next w:val="a0"/>
    <w:link w:val="70"/>
    <w:qFormat/>
    <w:rsid w:val="000242C9"/>
    <w:pPr>
      <w:keepNext/>
      <w:jc w:val="center"/>
      <w:outlineLvl w:val="6"/>
    </w:pPr>
    <w:rPr>
      <w:rFonts w:ascii="Arial" w:hAnsi="Arial"/>
      <w:bCs/>
      <w:sz w:val="28"/>
    </w:rPr>
  </w:style>
  <w:style w:type="paragraph" w:styleId="8">
    <w:name w:val="heading 8"/>
    <w:basedOn w:val="a0"/>
    <w:next w:val="a0"/>
    <w:link w:val="80"/>
    <w:qFormat/>
    <w:rsid w:val="00DC65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??????? ??????????"/>
    <w:basedOn w:val="a0"/>
    <w:link w:val="a5"/>
    <w:uiPriority w:val="99"/>
    <w:rsid w:val="00046910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rsid w:val="00046910"/>
    <w:pPr>
      <w:tabs>
        <w:tab w:val="center" w:pos="4153"/>
        <w:tab w:val="right" w:pos="8306"/>
      </w:tabs>
    </w:pPr>
  </w:style>
  <w:style w:type="character" w:styleId="a8">
    <w:name w:val="Hyperlink"/>
    <w:uiPriority w:val="99"/>
    <w:rsid w:val="00046910"/>
    <w:rPr>
      <w:color w:val="0000FF"/>
      <w:u w:val="single"/>
    </w:rPr>
  </w:style>
  <w:style w:type="paragraph" w:styleId="a9">
    <w:name w:val="Balloon Text"/>
    <w:basedOn w:val="a0"/>
    <w:semiHidden/>
    <w:rsid w:val="00DA69A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0242C9"/>
    <w:rPr>
      <w:rFonts w:ascii="Arial" w:hAnsi="Arial" w:cs="Arial"/>
      <w:bCs/>
      <w:sz w:val="28"/>
    </w:rPr>
  </w:style>
  <w:style w:type="character" w:styleId="aa">
    <w:name w:val="page number"/>
    <w:basedOn w:val="a1"/>
    <w:rsid w:val="000242C9"/>
  </w:style>
  <w:style w:type="table" w:styleId="ab">
    <w:name w:val="Table Grid"/>
    <w:basedOn w:val="a2"/>
    <w:rsid w:val="00024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0013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aliases w:val="??????? ?????????? Знак"/>
    <w:basedOn w:val="a1"/>
    <w:link w:val="a4"/>
    <w:uiPriority w:val="99"/>
    <w:rsid w:val="00111DD8"/>
  </w:style>
  <w:style w:type="character" w:styleId="ad">
    <w:name w:val="Strong"/>
    <w:aliases w:val="НАК Заголовок 3"/>
    <w:qFormat/>
    <w:rsid w:val="009022C6"/>
    <w:rPr>
      <w:b/>
      <w:bCs/>
    </w:rPr>
  </w:style>
  <w:style w:type="character" w:styleId="ae">
    <w:name w:val="Placeholder Text"/>
    <w:uiPriority w:val="99"/>
    <w:semiHidden/>
    <w:rsid w:val="00D24325"/>
    <w:rPr>
      <w:color w:val="808080"/>
    </w:rPr>
  </w:style>
  <w:style w:type="character" w:customStyle="1" w:styleId="10">
    <w:name w:val="Стиль1"/>
    <w:uiPriority w:val="1"/>
    <w:rsid w:val="00D24325"/>
    <w:rPr>
      <w:rFonts w:ascii="Algerian" w:hAnsi="Algerian"/>
      <w:b/>
    </w:rPr>
  </w:style>
  <w:style w:type="character" w:customStyle="1" w:styleId="21">
    <w:name w:val="Стиль2"/>
    <w:uiPriority w:val="1"/>
    <w:rsid w:val="003B035B"/>
    <w:rPr>
      <w:rFonts w:ascii="Arial Narrow" w:hAnsi="Arial Narrow"/>
      <w:b/>
      <w:sz w:val="36"/>
    </w:rPr>
  </w:style>
  <w:style w:type="character" w:customStyle="1" w:styleId="20">
    <w:name w:val="Заголовок 2 Знак"/>
    <w:link w:val="2"/>
    <w:rsid w:val="00FB686C"/>
    <w:rPr>
      <w:rFonts w:ascii="Arial" w:hAnsi="Arial" w:cs="Arial"/>
      <w:b/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735BB2"/>
  </w:style>
  <w:style w:type="paragraph" w:customStyle="1" w:styleId="af">
    <w:name w:val="Штамп"/>
    <w:basedOn w:val="a0"/>
    <w:rsid w:val="00732A8F"/>
    <w:pPr>
      <w:jc w:val="center"/>
    </w:pPr>
    <w:rPr>
      <w:rFonts w:ascii="ГОСТ тип А" w:hAnsi="ГОСТ тип А"/>
      <w:i/>
      <w:noProof/>
      <w:sz w:val="18"/>
    </w:rPr>
  </w:style>
  <w:style w:type="character" w:customStyle="1" w:styleId="80">
    <w:name w:val="Заголовок 8 Знак"/>
    <w:link w:val="8"/>
    <w:rsid w:val="00DC6557"/>
    <w:rPr>
      <w:i/>
      <w:iCs/>
      <w:sz w:val="24"/>
      <w:szCs w:val="24"/>
    </w:rPr>
  </w:style>
  <w:style w:type="paragraph" w:styleId="af0">
    <w:name w:val="Body Text Indent"/>
    <w:aliases w:val="ТЕКСТ АИИС КУЭ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лево"/>
    <w:basedOn w:val="a0"/>
    <w:link w:val="af1"/>
    <w:rsid w:val="006F2A55"/>
    <w:pPr>
      <w:spacing w:line="360" w:lineRule="auto"/>
    </w:pPr>
    <w:rPr>
      <w:rFonts w:ascii="Arial" w:hAnsi="Arial"/>
      <w:sz w:val="22"/>
      <w:szCs w:val="22"/>
    </w:rPr>
  </w:style>
  <w:style w:type="character" w:customStyle="1" w:styleId="af1">
    <w:name w:val="Основной текст с отступом Знак"/>
    <w:aliases w:val="ТЕКСТ АИИС КУЭ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лево Знак"/>
    <w:link w:val="af0"/>
    <w:rsid w:val="006F2A55"/>
    <w:rPr>
      <w:rFonts w:ascii="Arial" w:hAnsi="Arial"/>
      <w:sz w:val="22"/>
      <w:szCs w:val="22"/>
    </w:rPr>
  </w:style>
  <w:style w:type="paragraph" w:customStyle="1" w:styleId="af2">
    <w:name w:val="НАК Основной"/>
    <w:basedOn w:val="a0"/>
    <w:link w:val="af3"/>
    <w:qFormat/>
    <w:rsid w:val="00C57BB1"/>
    <w:pPr>
      <w:autoSpaceDE w:val="0"/>
      <w:autoSpaceDN w:val="0"/>
      <w:adjustRightInd w:val="0"/>
      <w:ind w:firstLine="709"/>
      <w:jc w:val="both"/>
    </w:pPr>
    <w:rPr>
      <w:rFonts w:ascii="Arial" w:hAnsi="Arial"/>
      <w:bCs/>
      <w:sz w:val="24"/>
      <w:szCs w:val="24"/>
    </w:rPr>
  </w:style>
  <w:style w:type="character" w:customStyle="1" w:styleId="af3">
    <w:name w:val="НАК Основной Знак"/>
    <w:link w:val="af2"/>
    <w:rsid w:val="00C57BB1"/>
    <w:rPr>
      <w:rFonts w:ascii="Arial" w:hAnsi="Arial"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rsid w:val="00513EF4"/>
    <w:pPr>
      <w:tabs>
        <w:tab w:val="right" w:leader="dot" w:pos="10348"/>
      </w:tabs>
      <w:ind w:left="142" w:right="140" w:firstLine="992"/>
    </w:pPr>
    <w:rPr>
      <w:rFonts w:ascii="Arial" w:hAnsi="Arial"/>
      <w:b/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475B01"/>
    <w:pPr>
      <w:ind w:left="200"/>
    </w:pPr>
    <w:rPr>
      <w:rFonts w:ascii="Arial" w:hAnsi="Arial"/>
    </w:rPr>
  </w:style>
  <w:style w:type="paragraph" w:styleId="30">
    <w:name w:val="toc 3"/>
    <w:basedOn w:val="a0"/>
    <w:next w:val="a0"/>
    <w:autoRedefine/>
    <w:uiPriority w:val="39"/>
    <w:rsid w:val="00475B01"/>
    <w:pPr>
      <w:ind w:left="400"/>
    </w:pPr>
    <w:rPr>
      <w:rFonts w:ascii="Arial" w:hAnsi="Arial"/>
    </w:rPr>
  </w:style>
  <w:style w:type="paragraph" w:customStyle="1" w:styleId="12">
    <w:name w:val="Основной 1"/>
    <w:basedOn w:val="a0"/>
    <w:link w:val="13"/>
    <w:qFormat/>
    <w:rsid w:val="00475B01"/>
    <w:pPr>
      <w:ind w:firstLine="855"/>
    </w:pPr>
    <w:rPr>
      <w:rFonts w:ascii="Arial" w:hAnsi="Arial"/>
      <w:sz w:val="24"/>
    </w:rPr>
  </w:style>
  <w:style w:type="character" w:customStyle="1" w:styleId="13">
    <w:name w:val="Основной 1 Знак"/>
    <w:link w:val="12"/>
    <w:rsid w:val="00475B01"/>
    <w:rPr>
      <w:rFonts w:ascii="Arial" w:hAnsi="Arial"/>
      <w:sz w:val="24"/>
    </w:rPr>
  </w:style>
  <w:style w:type="paragraph" w:customStyle="1" w:styleId="a">
    <w:name w:val="НАК Маркированный"/>
    <w:basedOn w:val="a0"/>
    <w:link w:val="af4"/>
    <w:qFormat/>
    <w:rsid w:val="00365049"/>
    <w:pPr>
      <w:numPr>
        <w:numId w:val="27"/>
      </w:numPr>
      <w:tabs>
        <w:tab w:val="left" w:pos="1276"/>
      </w:tabs>
      <w:ind w:left="1276" w:right="170" w:hanging="567"/>
      <w:jc w:val="both"/>
    </w:pPr>
    <w:rPr>
      <w:rFonts w:ascii="Arial" w:hAnsi="Arial"/>
      <w:sz w:val="24"/>
      <w:szCs w:val="24"/>
    </w:rPr>
  </w:style>
  <w:style w:type="character" w:customStyle="1" w:styleId="af4">
    <w:name w:val="НАК Маркированный Знак"/>
    <w:link w:val="a"/>
    <w:rsid w:val="00365049"/>
    <w:rPr>
      <w:rFonts w:ascii="Arial" w:hAnsi="Arial" w:cs="Arial"/>
      <w:sz w:val="24"/>
      <w:szCs w:val="24"/>
    </w:rPr>
  </w:style>
  <w:style w:type="character" w:styleId="af5">
    <w:name w:val="annotation reference"/>
    <w:rsid w:val="00325690"/>
    <w:rPr>
      <w:sz w:val="16"/>
      <w:szCs w:val="16"/>
    </w:rPr>
  </w:style>
  <w:style w:type="paragraph" w:styleId="af6">
    <w:name w:val="annotation text"/>
    <w:basedOn w:val="a0"/>
    <w:link w:val="af7"/>
    <w:rsid w:val="00325690"/>
  </w:style>
  <w:style w:type="character" w:customStyle="1" w:styleId="af7">
    <w:name w:val="Текст примечания Знак"/>
    <w:basedOn w:val="a1"/>
    <w:link w:val="af6"/>
    <w:rsid w:val="00325690"/>
  </w:style>
  <w:style w:type="paragraph" w:styleId="af8">
    <w:name w:val="annotation subject"/>
    <w:basedOn w:val="af6"/>
    <w:next w:val="af6"/>
    <w:link w:val="af9"/>
    <w:rsid w:val="00325690"/>
    <w:rPr>
      <w:b/>
      <w:bCs/>
    </w:rPr>
  </w:style>
  <w:style w:type="character" w:customStyle="1" w:styleId="af9">
    <w:name w:val="Тема примечания Знак"/>
    <w:link w:val="af8"/>
    <w:rsid w:val="00325690"/>
    <w:rPr>
      <w:b/>
      <w:bCs/>
    </w:rPr>
  </w:style>
  <w:style w:type="paragraph" w:styleId="afa">
    <w:name w:val="Revision"/>
    <w:hidden/>
    <w:uiPriority w:val="99"/>
    <w:semiHidden/>
    <w:rsid w:val="00325690"/>
  </w:style>
  <w:style w:type="paragraph" w:styleId="afb">
    <w:name w:val="TOC Heading"/>
    <w:basedOn w:val="1"/>
    <w:next w:val="a0"/>
    <w:uiPriority w:val="39"/>
    <w:unhideWhenUsed/>
    <w:qFormat/>
    <w:rsid w:val="00684F51"/>
    <w:pPr>
      <w:keepLines/>
      <w:spacing w:before="480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c">
    <w:name w:val="Normal (Web)"/>
    <w:basedOn w:val="a0"/>
    <w:unhideWhenUsed/>
    <w:rsid w:val="00442E86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23">
    <w:name w:val="Основной текст 2_"/>
    <w:basedOn w:val="afd"/>
    <w:link w:val="24"/>
    <w:rsid w:val="00FB686C"/>
    <w:pPr>
      <w:spacing w:after="0" w:line="360" w:lineRule="auto"/>
      <w:ind w:firstLine="284"/>
      <w:jc w:val="both"/>
    </w:pPr>
    <w:rPr>
      <w:rFonts w:ascii="Arial" w:hAnsi="Arial"/>
      <w:sz w:val="24"/>
      <w:szCs w:val="28"/>
    </w:rPr>
  </w:style>
  <w:style w:type="character" w:customStyle="1" w:styleId="24">
    <w:name w:val="Основной текст 2_ Знак"/>
    <w:link w:val="23"/>
    <w:rsid w:val="00FB686C"/>
    <w:rPr>
      <w:rFonts w:ascii="Arial" w:hAnsi="Arial"/>
      <w:sz w:val="24"/>
      <w:szCs w:val="28"/>
    </w:rPr>
  </w:style>
  <w:style w:type="paragraph" w:customStyle="1" w:styleId="25">
    <w:name w:val="Обычный 2_"/>
    <w:basedOn w:val="23"/>
    <w:link w:val="26"/>
    <w:uiPriority w:val="99"/>
    <w:qFormat/>
    <w:rsid w:val="00FB686C"/>
  </w:style>
  <w:style w:type="character" w:customStyle="1" w:styleId="26">
    <w:name w:val="Обычный 2_ Знак"/>
    <w:link w:val="25"/>
    <w:uiPriority w:val="99"/>
    <w:rsid w:val="00FB686C"/>
    <w:rPr>
      <w:rFonts w:ascii="Arial" w:hAnsi="Arial"/>
      <w:sz w:val="24"/>
      <w:szCs w:val="28"/>
    </w:rPr>
  </w:style>
  <w:style w:type="paragraph" w:styleId="afd">
    <w:name w:val="Body Text"/>
    <w:basedOn w:val="a0"/>
    <w:link w:val="afe"/>
    <w:rsid w:val="00FB686C"/>
    <w:pPr>
      <w:spacing w:after="120"/>
    </w:pPr>
  </w:style>
  <w:style w:type="character" w:customStyle="1" w:styleId="afe">
    <w:name w:val="Основной текст Знак"/>
    <w:basedOn w:val="a1"/>
    <w:link w:val="afd"/>
    <w:rsid w:val="00FB686C"/>
  </w:style>
  <w:style w:type="numbering" w:customStyle="1" w:styleId="14">
    <w:name w:val="Нет списка1"/>
    <w:next w:val="a3"/>
    <w:uiPriority w:val="99"/>
    <w:semiHidden/>
    <w:unhideWhenUsed/>
    <w:rsid w:val="00243CC3"/>
  </w:style>
  <w:style w:type="character" w:customStyle="1" w:styleId="text">
    <w:name w:val="text"/>
    <w:rsid w:val="00504E13"/>
  </w:style>
  <w:style w:type="paragraph" w:customStyle="1" w:styleId="aff">
    <w:name w:val="Бугдая таблица"/>
    <w:basedOn w:val="12"/>
    <w:autoRedefine/>
    <w:qFormat/>
    <w:rsid w:val="00AA2138"/>
    <w:pPr>
      <w:spacing w:line="276" w:lineRule="auto"/>
      <w:ind w:left="176" w:right="-69" w:firstLine="0"/>
      <w:jc w:val="center"/>
    </w:pPr>
    <w:rPr>
      <w:sz w:val="22"/>
    </w:rPr>
  </w:style>
  <w:style w:type="paragraph" w:customStyle="1" w:styleId="aff0">
    <w:name w:val="Бугдая назв табл"/>
    <w:basedOn w:val="a0"/>
    <w:autoRedefine/>
    <w:qFormat/>
    <w:rsid w:val="00FA2AC6"/>
    <w:pPr>
      <w:ind w:left="142" w:right="142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HIPIC~1\LOCALS~1\Temp\Rar$DI00.203\&#1096;&#1072;&#1073;&#1083;&#1086;&#1085;%20&#1089;%202-&#1081;%20&#1085;&#1091;&#1084;&#1077;&#1088;&#1072;&#1094;&#1080;&#1077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 пппоооппп</Abstract>
  <CompanyAddress/>
  <CompanyPhone>0000 – 00 </CompanyPhone>
  <CompanyFax>17</CompanyFax>
  <CompanyEmail/>
</CoverPageProperties>
</file>

<file path=customXml/item2.xml><?xml version="1.0" encoding="utf-8"?>
<ccMap xmlns="http://gremaxey.mvps.org/CustomXML/MappedCCs">
  <ccElement_3708423 xmlns="http://gremaxey.mvps.org/CustomXML/MappedCCs"/>
  <ccElement_3708432 xmlns="http://gremaxey.mvps.org/CustomXML/MappedCCs">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</ccElement_3708432>
</ccMap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F0969-A197-4D83-8367-9F5C2EA01359}">
  <ds:schemaRefs>
    <ds:schemaRef ds:uri="http://gremaxey.mvps.org/CustomXML/MappedCCs"/>
  </ds:schemaRefs>
</ds:datastoreItem>
</file>

<file path=customXml/itemProps3.xml><?xml version="1.0" encoding="utf-8"?>
<ds:datastoreItem xmlns:ds="http://schemas.openxmlformats.org/officeDocument/2006/customXml" ds:itemID="{9F5BF33E-DD56-4BEF-8F93-D7C7E640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2-й нумерацией</Template>
  <TotalTime>1</TotalTime>
  <Pages>12</Pages>
  <Words>3439</Words>
  <Characters>25621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Громозека</vt:lpstr>
    </vt:vector>
  </TitlesOfParts>
  <Manager>ПРОЕКТНАЯ ДОКУМЕНТАЦИЯ</Manager>
  <Company>Шабалина</Company>
  <LinksUpToDate>false</LinksUpToDate>
  <CharactersWithSpaces>29002</CharactersWithSpaces>
  <SharedDoc>false</SharedDoc>
  <HLinks>
    <vt:vector size="96" baseType="variant"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_Toc360373898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_Toc360373897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_Toc360373896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_Toc360373895</vt:lpwstr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_Toc360373894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_Toc360373893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_Toc360373892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_Toc360373891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_Toc360373890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_Toc360373889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_Toc360373888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_Toc360373887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_Toc360373886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_Toc360373885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_Toc360373884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_Toc360373883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Громозека</dc:title>
  <dc:subject>10</dc:subject>
  <dc:creator>Nikulin_c</dc:creator>
  <cp:keywords>Вишнивецкая</cp:keywords>
  <cp:lastModifiedBy>1</cp:lastModifiedBy>
  <cp:revision>2</cp:revision>
  <cp:lastPrinted>2014-06-11T08:50:00Z</cp:lastPrinted>
  <dcterms:created xsi:type="dcterms:W3CDTF">2019-07-15T21:54:00Z</dcterms:created>
  <dcterms:modified xsi:type="dcterms:W3CDTF">2019-07-15T21:54:00Z</dcterms:modified>
  <cp:category>Венедиктов</cp:category>
  <cp:contentStatus>Том 4</cp:contentStatus>
</cp:coreProperties>
</file>