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11" w:rsidRPr="002E7757" w:rsidRDefault="00654659" w:rsidP="00853198">
      <w:pPr>
        <w:pStyle w:val="a6"/>
        <w:spacing w:after="0" w:line="240" w:lineRule="auto"/>
        <w:ind w:left="0" w:firstLine="601"/>
        <w:jc w:val="center"/>
        <w:rPr>
          <w:b/>
          <w:color w:val="000000"/>
          <w:sz w:val="24"/>
          <w:szCs w:val="24"/>
        </w:rPr>
      </w:pPr>
      <w:bookmarkStart w:id="0" w:name="_GoBack"/>
      <w:bookmarkEnd w:id="0"/>
      <w:r w:rsidRPr="002E7757">
        <w:rPr>
          <w:b/>
          <w:color w:val="000000"/>
          <w:sz w:val="24"/>
          <w:szCs w:val="24"/>
        </w:rPr>
        <w:t>Административный регламент</w:t>
      </w:r>
    </w:p>
    <w:p w:rsidR="00913BA0" w:rsidRPr="002E7757" w:rsidRDefault="00287711" w:rsidP="00853198">
      <w:pPr>
        <w:pStyle w:val="a6"/>
        <w:spacing w:after="0" w:line="240" w:lineRule="auto"/>
        <w:ind w:left="0" w:firstLine="601"/>
        <w:jc w:val="center"/>
        <w:rPr>
          <w:b/>
          <w:color w:val="000000"/>
          <w:sz w:val="24"/>
          <w:szCs w:val="24"/>
        </w:rPr>
      </w:pPr>
      <w:r w:rsidRPr="002E7757">
        <w:rPr>
          <w:b/>
          <w:color w:val="000000"/>
          <w:sz w:val="24"/>
          <w:szCs w:val="24"/>
        </w:rPr>
        <w:t xml:space="preserve">предоставления муниципальной услуги </w:t>
      </w:r>
      <w:r w:rsidR="00C835F9" w:rsidRPr="002E7757">
        <w:rPr>
          <w:b/>
          <w:color w:val="000000"/>
          <w:sz w:val="24"/>
          <w:szCs w:val="24"/>
        </w:rPr>
        <w:t>по предоставлению информации об очередности предоставления жилых помещений на условиях</w:t>
      </w:r>
      <w:r w:rsidR="00FD551D" w:rsidRPr="002E7757">
        <w:rPr>
          <w:b/>
          <w:color w:val="000000"/>
          <w:sz w:val="24"/>
          <w:szCs w:val="24"/>
        </w:rPr>
        <w:t xml:space="preserve"> </w:t>
      </w:r>
      <w:r w:rsidR="00C835F9" w:rsidRPr="002E7757">
        <w:rPr>
          <w:b/>
          <w:color w:val="000000"/>
          <w:sz w:val="24"/>
          <w:szCs w:val="24"/>
        </w:rPr>
        <w:t>социального найма</w:t>
      </w:r>
    </w:p>
    <w:p w:rsidR="00654659" w:rsidRPr="002E7757" w:rsidRDefault="00654659" w:rsidP="00853198">
      <w:pPr>
        <w:pStyle w:val="a6"/>
        <w:spacing w:after="0" w:line="240" w:lineRule="auto"/>
        <w:ind w:left="0" w:firstLine="601"/>
        <w:jc w:val="center"/>
        <w:rPr>
          <w:b/>
          <w:color w:val="000000"/>
          <w:sz w:val="24"/>
          <w:szCs w:val="24"/>
        </w:rPr>
      </w:pPr>
    </w:p>
    <w:p w:rsidR="00654659" w:rsidRPr="002E7757" w:rsidRDefault="00287711" w:rsidP="00853198">
      <w:pPr>
        <w:pStyle w:val="Default"/>
        <w:ind w:firstLine="709"/>
        <w:jc w:val="center"/>
        <w:rPr>
          <w:rFonts w:eastAsia="Times New Roman"/>
          <w:b/>
        </w:rPr>
      </w:pPr>
      <w:r w:rsidRPr="002E7757">
        <w:rPr>
          <w:rFonts w:eastAsia="Times New Roman"/>
          <w:b/>
        </w:rPr>
        <w:t>I. Общие положения</w:t>
      </w:r>
    </w:p>
    <w:p w:rsidR="00654659" w:rsidRPr="002E7757" w:rsidRDefault="00654659" w:rsidP="00853198">
      <w:pPr>
        <w:pStyle w:val="Default"/>
        <w:ind w:firstLine="709"/>
        <w:jc w:val="center"/>
        <w:rPr>
          <w:rFonts w:eastAsia="Times New Roman"/>
          <w:b/>
        </w:rPr>
      </w:pPr>
    </w:p>
    <w:p w:rsidR="00287711" w:rsidRPr="002E7757" w:rsidRDefault="00A722E6" w:rsidP="00853198">
      <w:pPr>
        <w:pStyle w:val="Default"/>
        <w:ind w:firstLine="709"/>
        <w:jc w:val="center"/>
        <w:rPr>
          <w:rFonts w:eastAsia="Times New Roman"/>
          <w:b/>
        </w:rPr>
      </w:pPr>
      <w:r w:rsidRPr="002E7757">
        <w:rPr>
          <w:rFonts w:eastAsia="Times New Roman"/>
          <w:b/>
        </w:rPr>
        <w:t xml:space="preserve">1. </w:t>
      </w:r>
      <w:r w:rsidR="00287711" w:rsidRPr="002E7757">
        <w:rPr>
          <w:rFonts w:eastAsia="Times New Roman"/>
          <w:b/>
        </w:rPr>
        <w:t>Предмет регулирования административного регламента предоставления муниципальной услуги</w:t>
      </w:r>
    </w:p>
    <w:p w:rsidR="00A722E6" w:rsidRPr="002E7757" w:rsidRDefault="00A722E6" w:rsidP="00853198">
      <w:pPr>
        <w:pStyle w:val="Default"/>
        <w:ind w:firstLine="709"/>
        <w:jc w:val="center"/>
      </w:pPr>
    </w:p>
    <w:p w:rsidR="00287711" w:rsidRPr="002E7757" w:rsidRDefault="00287711" w:rsidP="00853198">
      <w:pPr>
        <w:pStyle w:val="Default"/>
        <w:ind w:firstLine="709"/>
        <w:jc w:val="both"/>
      </w:pPr>
      <w:r w:rsidRPr="002E7757">
        <w:t>1.</w:t>
      </w:r>
      <w:r w:rsidR="00A722E6" w:rsidRPr="002E7757">
        <w:t>1.</w:t>
      </w:r>
      <w:r w:rsidRPr="002E7757">
        <w:t xml:space="preserve"> </w:t>
      </w:r>
      <w:proofErr w:type="gramStart"/>
      <w:r w:rsidRPr="002E7757">
        <w:t xml:space="preserve">Административный регламент предоставления муниципальной услуги </w:t>
      </w:r>
      <w:r w:rsidR="000661F4" w:rsidRPr="002E7757">
        <w:rPr>
          <w:bCs/>
        </w:rPr>
        <w:t xml:space="preserve">по </w:t>
      </w:r>
      <w:r w:rsidR="000661F4" w:rsidRPr="002E7757">
        <w:t>предоставлению информации об очередности предоставления жилых помещений на условиях социального найма</w:t>
      </w:r>
      <w:r w:rsidR="00555F6C" w:rsidRPr="002E7757">
        <w:t xml:space="preserve"> </w:t>
      </w:r>
      <w:r w:rsidRPr="002E7757">
        <w:t xml:space="preserve">(далее - административный регламент) устанавливает стандарт предоставления </w:t>
      </w:r>
      <w:r w:rsidRPr="002E7757">
        <w:rPr>
          <w:rFonts w:eastAsia="Times New Roman"/>
          <w:color w:val="auto"/>
        </w:rPr>
        <w:t>муниципальной</w:t>
      </w:r>
      <w:r w:rsidRPr="002E7757">
        <w:t xml:space="preserve"> услуги</w:t>
      </w:r>
      <w:r w:rsidR="000661F4" w:rsidRPr="002E7757">
        <w:t xml:space="preserve"> </w:t>
      </w:r>
      <w:r w:rsidR="000661F4" w:rsidRPr="002E7757">
        <w:rPr>
          <w:bCs/>
        </w:rPr>
        <w:t xml:space="preserve">по </w:t>
      </w:r>
      <w:r w:rsidR="000661F4" w:rsidRPr="002E7757">
        <w:t>предоставлению информации об очередности предоставления жилых помещений на условиях социального найма</w:t>
      </w:r>
      <w:r w:rsidRPr="002E7757">
        <w:t xml:space="preserve"> (далее - муниципальная услуга)</w:t>
      </w:r>
      <w:r w:rsidRPr="002E7757">
        <w:rPr>
          <w:i/>
          <w:iCs/>
        </w:rPr>
        <w:t xml:space="preserve">, </w:t>
      </w:r>
      <w:r w:rsidRPr="002E7757">
        <w:t xml:space="preserve">состав, последовательность и сроки выполнения </w:t>
      </w:r>
      <w:r w:rsidRPr="002E7757">
        <w:rPr>
          <w:rFonts w:eastAsia="Times New Roman"/>
          <w:color w:val="auto"/>
        </w:rPr>
        <w:t>административных</w:t>
      </w:r>
      <w:r w:rsidRPr="002E7757">
        <w:t xml:space="preserve"> процедур (действий) по предоставлению муниципальной услуги, требования к порядку их выполнения, формы контроля за</w:t>
      </w:r>
      <w:proofErr w:type="gramEnd"/>
      <w:r w:rsidRPr="002E7757">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3C243D" w:rsidRPr="002E7757">
        <w:rPr>
          <w:iCs/>
        </w:rPr>
        <w:t>администрации Карагинского муниципального района</w:t>
      </w:r>
      <w:r w:rsidRPr="002E7757">
        <w:rPr>
          <w:i/>
          <w:iCs/>
        </w:rPr>
        <w:t xml:space="preserve">, </w:t>
      </w:r>
      <w:r w:rsidRPr="002E7757">
        <w:rPr>
          <w:iCs/>
        </w:rPr>
        <w:t xml:space="preserve">(далее - </w:t>
      </w:r>
      <w:r w:rsidR="003C243D" w:rsidRPr="002E7757">
        <w:rPr>
          <w:iCs/>
        </w:rPr>
        <w:t>Администрация</w:t>
      </w:r>
      <w:r w:rsidRPr="002E7757">
        <w:rPr>
          <w:iCs/>
        </w:rPr>
        <w:t xml:space="preserve">) </w:t>
      </w:r>
    </w:p>
    <w:p w:rsidR="00C77B74" w:rsidRPr="002E7757" w:rsidRDefault="00C77B74" w:rsidP="00853198">
      <w:pPr>
        <w:pStyle w:val="Default"/>
        <w:ind w:firstLine="709"/>
        <w:jc w:val="both"/>
        <w:rPr>
          <w:iCs/>
        </w:rPr>
      </w:pPr>
      <w:r w:rsidRPr="002E7757">
        <w:rPr>
          <w:iCs/>
        </w:rPr>
        <w:t xml:space="preserve">1.2. Предоставление муниципальной услуги от имени Администрации осуществляется Управлением по выполнению полномочий  муниципального образования городского поселения «поселок </w:t>
      </w:r>
      <w:proofErr w:type="spellStart"/>
      <w:r w:rsidRPr="002E7757">
        <w:rPr>
          <w:iCs/>
        </w:rPr>
        <w:t>Оссора</w:t>
      </w:r>
      <w:proofErr w:type="spellEnd"/>
      <w:r w:rsidRPr="002E7757">
        <w:rPr>
          <w:iCs/>
        </w:rPr>
        <w:t>» (далее – Управление)</w:t>
      </w:r>
    </w:p>
    <w:p w:rsidR="00C77B74" w:rsidRPr="002E7757" w:rsidRDefault="00C77B74" w:rsidP="00853198">
      <w:pPr>
        <w:pStyle w:val="Default"/>
        <w:ind w:firstLine="709"/>
        <w:jc w:val="both"/>
      </w:pPr>
      <w:r w:rsidRPr="002E7757">
        <w:rPr>
          <w:iCs/>
        </w:rPr>
        <w:t>1.3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w:t>
      </w:r>
    </w:p>
    <w:p w:rsidR="00287711" w:rsidRPr="002E7757" w:rsidRDefault="00287711" w:rsidP="00853198">
      <w:pPr>
        <w:pStyle w:val="Default"/>
        <w:ind w:firstLine="709"/>
        <w:jc w:val="both"/>
      </w:pPr>
    </w:p>
    <w:p w:rsidR="00287711" w:rsidRPr="002E7757" w:rsidRDefault="00A722E6" w:rsidP="00853198">
      <w:pPr>
        <w:pStyle w:val="Default"/>
        <w:ind w:firstLine="709"/>
        <w:jc w:val="center"/>
        <w:rPr>
          <w:b/>
          <w:bCs/>
        </w:rPr>
      </w:pPr>
      <w:r w:rsidRPr="002E7757">
        <w:rPr>
          <w:b/>
          <w:bCs/>
        </w:rPr>
        <w:t xml:space="preserve">2. </w:t>
      </w:r>
      <w:r w:rsidR="00287711" w:rsidRPr="002E7757">
        <w:rPr>
          <w:b/>
          <w:bCs/>
        </w:rPr>
        <w:t>Лица, имеющие право на получение муниципальной услуги</w:t>
      </w:r>
      <w:r w:rsidRPr="002E7757">
        <w:rPr>
          <w:b/>
          <w:bCs/>
        </w:rPr>
        <w:t xml:space="preserve"> </w:t>
      </w:r>
    </w:p>
    <w:p w:rsidR="0035042B" w:rsidRPr="002E7757" w:rsidRDefault="0035042B" w:rsidP="00853198">
      <w:pPr>
        <w:autoSpaceDE w:val="0"/>
        <w:autoSpaceDN w:val="0"/>
        <w:adjustRightInd w:val="0"/>
        <w:spacing w:after="0" w:line="240" w:lineRule="auto"/>
        <w:rPr>
          <w:rFonts w:ascii="Times New Roman" w:hAnsi="Times New Roman" w:cs="Times New Roman"/>
          <w:color w:val="000000"/>
          <w:sz w:val="24"/>
          <w:szCs w:val="24"/>
        </w:rPr>
      </w:pPr>
    </w:p>
    <w:p w:rsidR="000661F4" w:rsidRPr="002E7757" w:rsidRDefault="0035042B" w:rsidP="008531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2.1. </w:t>
      </w:r>
      <w:proofErr w:type="gramStart"/>
      <w:r w:rsidRPr="002E7757">
        <w:rPr>
          <w:rFonts w:ascii="Times New Roman" w:hAnsi="Times New Roman" w:cs="Times New Roman"/>
          <w:color w:val="000000"/>
          <w:sz w:val="24"/>
          <w:szCs w:val="24"/>
        </w:rPr>
        <w:t xml:space="preserve">Муниципальная услуга представляется </w:t>
      </w:r>
      <w:r w:rsidR="000661F4" w:rsidRPr="002E7757">
        <w:rPr>
          <w:rFonts w:ascii="Times New Roman" w:hAnsi="Times New Roman" w:cs="Times New Roman"/>
          <w:color w:val="000000"/>
          <w:sz w:val="24"/>
          <w:szCs w:val="24"/>
        </w:rPr>
        <w:t>гражданам</w:t>
      </w:r>
      <w:r w:rsidR="001C080E" w:rsidRPr="002E7757">
        <w:rPr>
          <w:rFonts w:ascii="Times New Roman" w:hAnsi="Times New Roman" w:cs="Times New Roman"/>
          <w:color w:val="000000"/>
          <w:sz w:val="24"/>
          <w:szCs w:val="24"/>
        </w:rPr>
        <w:t>,</w:t>
      </w:r>
      <w:r w:rsidR="000661F4" w:rsidRPr="002E7757">
        <w:rPr>
          <w:rFonts w:ascii="Times New Roman" w:hAnsi="Times New Roman" w:cs="Times New Roman"/>
          <w:color w:val="000000"/>
          <w:sz w:val="24"/>
          <w:szCs w:val="24"/>
        </w:rPr>
        <w:t xml:space="preserve"> состоящим на учете в качестве нуждающихся в жилых помещениях муниципального жилищного фонда.</w:t>
      </w:r>
      <w:proofErr w:type="gramEnd"/>
    </w:p>
    <w:p w:rsidR="00B81A95" w:rsidRPr="002E7757" w:rsidRDefault="000661F4" w:rsidP="00B81A95">
      <w:pPr>
        <w:pStyle w:val="ConsPlusNormal"/>
        <w:ind w:firstLine="709"/>
        <w:jc w:val="both"/>
        <w:rPr>
          <w:rFonts w:ascii="Times New Roman" w:hAnsi="Times New Roman" w:cs="Times New Roman"/>
          <w:sz w:val="24"/>
          <w:szCs w:val="24"/>
        </w:rPr>
      </w:pPr>
      <w:r w:rsidRPr="002E7757">
        <w:rPr>
          <w:rFonts w:ascii="Times New Roman" w:hAnsi="Times New Roman" w:cs="Times New Roman"/>
          <w:color w:val="000000"/>
          <w:sz w:val="24"/>
          <w:szCs w:val="24"/>
        </w:rPr>
        <w:t xml:space="preserve">2.2. </w:t>
      </w:r>
      <w:r w:rsidR="00B81A95" w:rsidRPr="002E7757">
        <w:rPr>
          <w:rFonts w:ascii="Times New Roman" w:hAnsi="Times New Roman" w:cs="Times New Roman"/>
          <w:sz w:val="24"/>
          <w:szCs w:val="24"/>
        </w:rPr>
        <w:t>От имени граждан могут</w:t>
      </w:r>
      <w:r w:rsidR="00CD3937">
        <w:rPr>
          <w:rFonts w:ascii="Times New Roman" w:hAnsi="Times New Roman" w:cs="Times New Roman"/>
          <w:sz w:val="24"/>
          <w:szCs w:val="24"/>
        </w:rPr>
        <w:t xml:space="preserve"> </w:t>
      </w:r>
      <w:r w:rsidR="00B81A95" w:rsidRPr="002E7757">
        <w:rPr>
          <w:rFonts w:ascii="Times New Roman" w:hAnsi="Times New Roman" w:cs="Times New Roman"/>
          <w:sz w:val="24"/>
          <w:szCs w:val="24"/>
        </w:rPr>
        <w:t>наделения их полномочиями в порядке, установленном законодательством Российской Федерации.</w:t>
      </w:r>
    </w:p>
    <w:p w:rsidR="0035042B" w:rsidRPr="002E7757" w:rsidRDefault="0035042B" w:rsidP="0085319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722E6" w:rsidRPr="002E7757" w:rsidRDefault="00A722E6" w:rsidP="00853198">
      <w:pPr>
        <w:pStyle w:val="Default"/>
        <w:ind w:firstLine="709"/>
        <w:jc w:val="both"/>
      </w:pPr>
    </w:p>
    <w:p w:rsidR="00287711" w:rsidRPr="002E7757" w:rsidRDefault="00A722E6" w:rsidP="00853198">
      <w:pPr>
        <w:pStyle w:val="Default"/>
        <w:ind w:firstLine="709"/>
        <w:jc w:val="center"/>
        <w:rPr>
          <w:b/>
          <w:bCs/>
        </w:rPr>
      </w:pPr>
      <w:r w:rsidRPr="002E7757">
        <w:rPr>
          <w:b/>
          <w:bCs/>
        </w:rPr>
        <w:t xml:space="preserve">3. </w:t>
      </w:r>
      <w:r w:rsidR="00287711" w:rsidRPr="002E7757">
        <w:rPr>
          <w:b/>
          <w:bCs/>
        </w:rPr>
        <w:t>Требования к порядку информирования о порядке предоставления муниципальной услуги</w:t>
      </w:r>
    </w:p>
    <w:p w:rsidR="00D7286C" w:rsidRPr="002E7757" w:rsidRDefault="00D7286C" w:rsidP="00853198">
      <w:pPr>
        <w:pStyle w:val="Default"/>
        <w:ind w:firstLine="709"/>
        <w:jc w:val="center"/>
        <w:rPr>
          <w:b/>
          <w:bCs/>
        </w:rPr>
      </w:pP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color w:val="000000"/>
          <w:sz w:val="24"/>
          <w:szCs w:val="24"/>
        </w:rPr>
        <w:t xml:space="preserve">3.1. Информирование граждан о порядке предоставления </w:t>
      </w:r>
      <w:r w:rsidRPr="002E7757">
        <w:rPr>
          <w:rFonts w:ascii="Times New Roman" w:eastAsia="Calibri" w:hAnsi="Times New Roman" w:cs="Times New Roman"/>
          <w:sz w:val="24"/>
          <w:szCs w:val="24"/>
        </w:rPr>
        <w:t>муниципальной услуги осуществляется муниципальными служащими Управления</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 сотрудниками </w:t>
      </w:r>
      <w:r w:rsidRPr="002E7757">
        <w:rPr>
          <w:rFonts w:ascii="Times New Roman" w:eastAsia="Calibri" w:hAnsi="Times New Roman" w:cs="Times New Roman"/>
          <w:color w:val="000000"/>
          <w:sz w:val="24"/>
          <w:szCs w:val="24"/>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2E7757">
        <w:rPr>
          <w:rFonts w:ascii="Times New Roman" w:eastAsia="Calibri" w:hAnsi="Times New Roman" w:cs="Times New Roman"/>
          <w:sz w:val="24"/>
          <w:szCs w:val="24"/>
        </w:rPr>
        <w:t xml:space="preserve">.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3.3. Информация о порядке предоставления муниципальной услуги содержит следующие сведения: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 наименование и почтовые адреса Администрации, Управления ответственного за предоставление муниципальной услуги, и МФЦ;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 справочные номера телефонов Управления, ответственного за предоставление муниципальной услуги, и МФЦ;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 адрес официального сайта Администрации, Управления и МФЦ в информационно-телекоммуникационной сети «Интернет» (далее – сеть Интернет);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lastRenderedPageBreak/>
        <w:t xml:space="preserve">4) график работы Управления, ответственного за предоставление муниципальной услуги, и МФЦ;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6) перечень документов, необходимых для получения муниципальной услуги;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8) текст административного регламента с приложениями;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9) краткое описание порядка предоставления муниципальной услуги;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11) перечень типовых, наиболее актуальных вопросов граждан, относящихся к компетенции Управления, МФЦ и ответы на них.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3.4. </w:t>
      </w:r>
      <w:proofErr w:type="gramStart"/>
      <w:r w:rsidRPr="002E7757">
        <w:rPr>
          <w:rFonts w:ascii="Times New Roman" w:eastAsia="Calibri"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roofErr w:type="gramEnd"/>
      <w:r w:rsidRPr="002E7757">
        <w:rPr>
          <w:rFonts w:ascii="Times New Roman" w:eastAsia="Calibri" w:hAnsi="Times New Roman" w:cs="Times New Roman"/>
          <w:sz w:val="24"/>
          <w:szCs w:val="24"/>
        </w:rPr>
        <w:t xml:space="preserve">), а также предоставляется по телефону и электронной почте по обращению заявителя.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3.5. Справочная информация о месте нахождения администрации Карагинского муниципального района, Управления, ответственного за предоставление муниципальной услуги,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7E6161" w:rsidRPr="002E7757" w:rsidRDefault="007E6161" w:rsidP="007E61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3.6. При общении с гражданами  служащие  Администрации, Управления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C243D" w:rsidRPr="002E7757" w:rsidRDefault="003C243D" w:rsidP="00853198">
      <w:pPr>
        <w:pStyle w:val="Default"/>
        <w:ind w:firstLine="709"/>
        <w:jc w:val="both"/>
        <w:rPr>
          <w:color w:val="auto"/>
        </w:rPr>
      </w:pPr>
    </w:p>
    <w:p w:rsidR="00820B08" w:rsidRPr="002E7757" w:rsidRDefault="00820B08" w:rsidP="00853198">
      <w:pPr>
        <w:pStyle w:val="Default"/>
        <w:ind w:firstLine="709"/>
        <w:jc w:val="both"/>
        <w:rPr>
          <w:color w:val="auto"/>
        </w:rPr>
      </w:pPr>
    </w:p>
    <w:p w:rsidR="00287711" w:rsidRPr="002E7757" w:rsidRDefault="00287711" w:rsidP="00853198">
      <w:pPr>
        <w:pStyle w:val="Default"/>
        <w:ind w:firstLine="709"/>
        <w:jc w:val="center"/>
        <w:rPr>
          <w:b/>
          <w:bCs/>
          <w:color w:val="auto"/>
        </w:rPr>
      </w:pPr>
      <w:r w:rsidRPr="002E7757">
        <w:rPr>
          <w:b/>
          <w:bCs/>
          <w:color w:val="auto"/>
        </w:rPr>
        <w:t>II. Стандарт предоставления муниципальной услуги</w:t>
      </w:r>
    </w:p>
    <w:p w:rsidR="00820B08" w:rsidRPr="002E7757" w:rsidRDefault="00820B08" w:rsidP="00853198">
      <w:pPr>
        <w:pStyle w:val="Default"/>
        <w:ind w:firstLine="709"/>
        <w:jc w:val="both"/>
        <w:rPr>
          <w:color w:val="auto"/>
        </w:rPr>
      </w:pPr>
    </w:p>
    <w:p w:rsidR="00820B08" w:rsidRPr="002E7757" w:rsidRDefault="00DA0C62" w:rsidP="00853198">
      <w:pPr>
        <w:pStyle w:val="Default"/>
        <w:jc w:val="center"/>
        <w:rPr>
          <w:b/>
          <w:bCs/>
          <w:color w:val="auto"/>
        </w:rPr>
      </w:pPr>
      <w:r w:rsidRPr="002E7757">
        <w:rPr>
          <w:b/>
          <w:bCs/>
          <w:color w:val="auto"/>
        </w:rPr>
        <w:t>4</w:t>
      </w:r>
      <w:r w:rsidR="00820B08" w:rsidRPr="002E7757">
        <w:rPr>
          <w:b/>
          <w:bCs/>
          <w:color w:val="auto"/>
        </w:rPr>
        <w:t xml:space="preserve">. </w:t>
      </w:r>
      <w:r w:rsidR="00287711" w:rsidRPr="002E7757">
        <w:rPr>
          <w:b/>
          <w:bCs/>
          <w:color w:val="auto"/>
        </w:rPr>
        <w:t>Наименование муниципальной услуги</w:t>
      </w:r>
    </w:p>
    <w:p w:rsidR="00820B08" w:rsidRPr="002E7757" w:rsidRDefault="00820B08" w:rsidP="00853198">
      <w:pPr>
        <w:pStyle w:val="Default"/>
        <w:jc w:val="center"/>
        <w:rPr>
          <w:b/>
          <w:bCs/>
          <w:color w:val="auto"/>
        </w:rPr>
      </w:pPr>
    </w:p>
    <w:p w:rsidR="0092732A" w:rsidRPr="002E7757" w:rsidRDefault="00DA0C62" w:rsidP="00853198">
      <w:pPr>
        <w:pStyle w:val="Default"/>
        <w:ind w:firstLine="709"/>
        <w:jc w:val="both"/>
      </w:pPr>
      <w:r w:rsidRPr="002E7757">
        <w:rPr>
          <w:color w:val="auto"/>
        </w:rPr>
        <w:t>4</w:t>
      </w:r>
      <w:r w:rsidR="00820B08" w:rsidRPr="002E7757">
        <w:rPr>
          <w:color w:val="auto"/>
        </w:rPr>
        <w:t>.1</w:t>
      </w:r>
      <w:r w:rsidR="00287711" w:rsidRPr="002E7757">
        <w:rPr>
          <w:color w:val="auto"/>
        </w:rPr>
        <w:t xml:space="preserve">. Муниципальная услуга </w:t>
      </w:r>
      <w:r w:rsidR="000661F4" w:rsidRPr="002E7757">
        <w:rPr>
          <w:bCs/>
        </w:rPr>
        <w:t xml:space="preserve">по </w:t>
      </w:r>
      <w:r w:rsidR="000661F4" w:rsidRPr="002E7757">
        <w:t>предоставлению информации об очередности предоставления жилых помещений на условиях социального найма</w:t>
      </w:r>
      <w:r w:rsidR="0092732A" w:rsidRPr="002E7757">
        <w:t xml:space="preserve">. </w:t>
      </w:r>
    </w:p>
    <w:p w:rsidR="00913BA0" w:rsidRPr="002E7757" w:rsidRDefault="00913BA0" w:rsidP="00853198">
      <w:pPr>
        <w:pStyle w:val="Default"/>
        <w:ind w:firstLine="709"/>
        <w:jc w:val="both"/>
        <w:rPr>
          <w:b/>
          <w:bCs/>
          <w:color w:val="auto"/>
        </w:rPr>
      </w:pPr>
    </w:p>
    <w:p w:rsidR="00820B08" w:rsidRPr="002E7757" w:rsidRDefault="00DA0C62" w:rsidP="00853198">
      <w:pPr>
        <w:pStyle w:val="Default"/>
        <w:ind w:firstLine="709"/>
        <w:jc w:val="center"/>
        <w:rPr>
          <w:b/>
          <w:bCs/>
          <w:color w:val="auto"/>
        </w:rPr>
      </w:pPr>
      <w:r w:rsidRPr="002E7757">
        <w:rPr>
          <w:b/>
          <w:bCs/>
          <w:color w:val="auto"/>
        </w:rPr>
        <w:t>5</w:t>
      </w:r>
      <w:r w:rsidR="00820B08" w:rsidRPr="002E7757">
        <w:rPr>
          <w:b/>
          <w:bCs/>
          <w:color w:val="auto"/>
        </w:rPr>
        <w:t xml:space="preserve">. </w:t>
      </w:r>
      <w:r w:rsidR="00287711" w:rsidRPr="002E7757">
        <w:rPr>
          <w:b/>
          <w:bCs/>
          <w:color w:val="auto"/>
        </w:rPr>
        <w:t>Наименование органа, предоставляющего муниципальную услугу</w:t>
      </w:r>
    </w:p>
    <w:p w:rsidR="00DA0C62" w:rsidRPr="002E7757" w:rsidRDefault="00DA0C62" w:rsidP="00853198">
      <w:pPr>
        <w:pStyle w:val="Default"/>
        <w:ind w:firstLine="709"/>
        <w:jc w:val="both"/>
        <w:rPr>
          <w:b/>
          <w:bCs/>
          <w:color w:val="auto"/>
        </w:rPr>
      </w:pPr>
    </w:p>
    <w:p w:rsidR="00DD598A" w:rsidRPr="002E7757" w:rsidRDefault="00DD598A" w:rsidP="00DD59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5.1. П</w:t>
      </w:r>
      <w:r w:rsidRPr="002E7757">
        <w:rPr>
          <w:rFonts w:ascii="Times New Roman" w:eastAsia="Times New Roman" w:hAnsi="Times New Roman" w:cs="Times New Roman"/>
          <w:sz w:val="24"/>
          <w:szCs w:val="24"/>
        </w:rPr>
        <w:t xml:space="preserve">редоставление муниципальной услуги осуществляется </w:t>
      </w:r>
      <w:r w:rsidRPr="002E7757">
        <w:rPr>
          <w:rFonts w:ascii="Times New Roman" w:eastAsia="Times New Roman" w:hAnsi="Times New Roman" w:cs="Times New Roman"/>
          <w:iCs/>
          <w:sz w:val="24"/>
          <w:szCs w:val="24"/>
        </w:rPr>
        <w:t>Администрацией в лице Управления.</w:t>
      </w:r>
    </w:p>
    <w:p w:rsidR="0089560A" w:rsidRPr="002E7757" w:rsidRDefault="0089560A" w:rsidP="00853198">
      <w:pPr>
        <w:pStyle w:val="Default"/>
        <w:ind w:firstLine="709"/>
        <w:jc w:val="both"/>
        <w:rPr>
          <w:color w:val="auto"/>
        </w:rPr>
      </w:pPr>
      <w:r w:rsidRPr="002E7757">
        <w:rPr>
          <w:color w:val="auto"/>
        </w:rPr>
        <w:t xml:space="preserve">5.2. </w:t>
      </w:r>
      <w:r w:rsidR="00D7286C" w:rsidRPr="002E7757">
        <w:rPr>
          <w:iCs/>
          <w:color w:val="auto"/>
        </w:rPr>
        <w:t>Администрация</w:t>
      </w:r>
      <w:r w:rsidRPr="002E7757">
        <w:rPr>
          <w:i/>
          <w:iCs/>
          <w:color w:val="auto"/>
        </w:rPr>
        <w:t xml:space="preserve"> </w:t>
      </w:r>
      <w:r w:rsidRPr="002E7757">
        <w:rPr>
          <w:color w:val="auto"/>
        </w:rPr>
        <w:t xml:space="preserve">организует предоставление муниципальной услуги по принципу «одного окна», в том числе на базе МФЦ. </w:t>
      </w:r>
    </w:p>
    <w:p w:rsidR="00287711" w:rsidRPr="002E7757" w:rsidRDefault="00DA0C62"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5</w:t>
      </w:r>
      <w:r w:rsidR="00820B08" w:rsidRPr="002E7757">
        <w:rPr>
          <w:rFonts w:ascii="Times New Roman" w:hAnsi="Times New Roman" w:cs="Times New Roman"/>
          <w:sz w:val="24"/>
          <w:szCs w:val="24"/>
        </w:rPr>
        <w:t>.</w:t>
      </w:r>
      <w:r w:rsidR="0089560A" w:rsidRPr="002E7757">
        <w:rPr>
          <w:rFonts w:ascii="Times New Roman" w:hAnsi="Times New Roman" w:cs="Times New Roman"/>
          <w:sz w:val="24"/>
          <w:szCs w:val="24"/>
        </w:rPr>
        <w:t>3</w:t>
      </w:r>
      <w:r w:rsidR="00287711" w:rsidRPr="002E7757">
        <w:rPr>
          <w:rFonts w:ascii="Times New Roman" w:hAnsi="Times New Roman" w:cs="Times New Roman"/>
          <w:sz w:val="24"/>
          <w:szCs w:val="24"/>
        </w:rPr>
        <w:t xml:space="preserve">. </w:t>
      </w:r>
      <w:proofErr w:type="gramStart"/>
      <w:r w:rsidR="00652CFF" w:rsidRPr="002E7757">
        <w:rPr>
          <w:rFonts w:ascii="Times New Roman" w:hAnsi="Times New Roman" w:cs="Times New Roman"/>
          <w:sz w:val="24"/>
          <w:szCs w:val="24"/>
        </w:rPr>
        <w:t xml:space="preserve">Администрация и </w:t>
      </w:r>
      <w:r w:rsidR="00287711" w:rsidRPr="002E7757">
        <w:rPr>
          <w:rFonts w:ascii="Times New Roman" w:hAnsi="Times New Roman" w:cs="Times New Roman"/>
          <w:sz w:val="24"/>
          <w:szCs w:val="24"/>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D7286C" w:rsidRPr="002E7757">
        <w:rPr>
          <w:rFonts w:ascii="Times New Roman" w:hAnsi="Times New Roman" w:cs="Times New Roman"/>
          <w:sz w:val="24"/>
          <w:szCs w:val="24"/>
        </w:rPr>
        <w:t>доставления муниципальных услуг</w:t>
      </w:r>
      <w:r w:rsidR="00287711" w:rsidRPr="002E7757">
        <w:rPr>
          <w:rFonts w:ascii="Times New Roman" w:hAnsi="Times New Roman" w:cs="Times New Roman"/>
          <w:sz w:val="24"/>
          <w:szCs w:val="24"/>
        </w:rPr>
        <w:t xml:space="preserve">. </w:t>
      </w:r>
      <w:proofErr w:type="gramEnd"/>
    </w:p>
    <w:p w:rsidR="00287711" w:rsidRPr="002E7757" w:rsidRDefault="00287711" w:rsidP="00853198">
      <w:pPr>
        <w:pStyle w:val="Default"/>
        <w:jc w:val="both"/>
        <w:rPr>
          <w:color w:val="auto"/>
        </w:rPr>
      </w:pPr>
    </w:p>
    <w:p w:rsidR="00287711" w:rsidRPr="002E7757" w:rsidRDefault="00DA0C62" w:rsidP="00853198">
      <w:pPr>
        <w:pStyle w:val="Default"/>
        <w:jc w:val="center"/>
        <w:rPr>
          <w:b/>
          <w:bCs/>
          <w:color w:val="auto"/>
        </w:rPr>
      </w:pPr>
      <w:r w:rsidRPr="002E7757">
        <w:rPr>
          <w:b/>
          <w:bCs/>
          <w:color w:val="auto"/>
        </w:rPr>
        <w:t>6</w:t>
      </w:r>
      <w:r w:rsidR="00820B08" w:rsidRPr="002E7757">
        <w:rPr>
          <w:b/>
          <w:bCs/>
          <w:color w:val="auto"/>
        </w:rPr>
        <w:t xml:space="preserve">. </w:t>
      </w:r>
      <w:r w:rsidR="00287711" w:rsidRPr="002E7757">
        <w:rPr>
          <w:b/>
          <w:bCs/>
          <w:color w:val="auto"/>
        </w:rPr>
        <w:t>Результат предоставления муниципальной услуги</w:t>
      </w:r>
    </w:p>
    <w:p w:rsidR="00820B08" w:rsidRPr="002E7757" w:rsidRDefault="00820B08" w:rsidP="00853198">
      <w:pPr>
        <w:pStyle w:val="Default"/>
        <w:jc w:val="center"/>
        <w:rPr>
          <w:color w:val="auto"/>
        </w:rPr>
      </w:pPr>
    </w:p>
    <w:p w:rsidR="008B0B36" w:rsidRPr="002E7757" w:rsidRDefault="00DA0C62" w:rsidP="00853198">
      <w:pPr>
        <w:pStyle w:val="Default"/>
        <w:ind w:firstLine="709"/>
        <w:jc w:val="both"/>
        <w:rPr>
          <w:color w:val="auto"/>
        </w:rPr>
      </w:pPr>
      <w:r w:rsidRPr="002E7757">
        <w:rPr>
          <w:color w:val="auto"/>
        </w:rPr>
        <w:t>6.1</w:t>
      </w:r>
      <w:r w:rsidR="00287711" w:rsidRPr="002E7757">
        <w:rPr>
          <w:color w:val="auto"/>
        </w:rPr>
        <w:t xml:space="preserve">. Результатами предоставления муниципальной услуги являются: </w:t>
      </w:r>
    </w:p>
    <w:p w:rsidR="008B0B36" w:rsidRPr="002E7757" w:rsidRDefault="008B0B36" w:rsidP="00853198">
      <w:pPr>
        <w:pStyle w:val="Default"/>
        <w:ind w:firstLine="709"/>
        <w:jc w:val="both"/>
      </w:pPr>
      <w:r w:rsidRPr="002E7757">
        <w:t xml:space="preserve">1) </w:t>
      </w:r>
      <w:r w:rsidR="0089560A" w:rsidRPr="002E7757">
        <w:t>предоставление информации об очередности предоставления жилых помещений на условиях социального найма</w:t>
      </w:r>
      <w:r w:rsidRPr="002E7757">
        <w:t xml:space="preserve">; </w:t>
      </w:r>
    </w:p>
    <w:p w:rsidR="008B0B36" w:rsidRPr="002E7757" w:rsidRDefault="008B0B36" w:rsidP="00853198">
      <w:pPr>
        <w:pStyle w:val="Default"/>
        <w:ind w:firstLine="709"/>
        <w:jc w:val="both"/>
      </w:pPr>
      <w:r w:rsidRPr="002E7757">
        <w:t xml:space="preserve">2) </w:t>
      </w:r>
      <w:r w:rsidR="00282D85" w:rsidRPr="002E7757">
        <w:t>отказ в предоставления информации об очередности предоставления жилых помещений на условиях социального найма</w:t>
      </w:r>
      <w:r w:rsidRPr="002E7757">
        <w:t xml:space="preserve">. </w:t>
      </w:r>
    </w:p>
    <w:p w:rsidR="008B0B36" w:rsidRPr="002E7757" w:rsidRDefault="008B0B36" w:rsidP="00853198">
      <w:pPr>
        <w:pStyle w:val="Default"/>
        <w:ind w:firstLine="709"/>
        <w:jc w:val="center"/>
        <w:rPr>
          <w:b/>
          <w:color w:val="auto"/>
        </w:rPr>
      </w:pPr>
    </w:p>
    <w:p w:rsidR="00287711" w:rsidRPr="002E7757" w:rsidRDefault="00DA0C62" w:rsidP="00853198">
      <w:pPr>
        <w:pStyle w:val="Default"/>
        <w:ind w:firstLine="709"/>
        <w:jc w:val="center"/>
        <w:rPr>
          <w:b/>
          <w:bCs/>
          <w:color w:val="auto"/>
        </w:rPr>
      </w:pPr>
      <w:r w:rsidRPr="002E7757">
        <w:rPr>
          <w:b/>
          <w:color w:val="auto"/>
        </w:rPr>
        <w:t>7</w:t>
      </w:r>
      <w:r w:rsidR="00820B08" w:rsidRPr="002E7757">
        <w:rPr>
          <w:b/>
          <w:color w:val="auto"/>
        </w:rPr>
        <w:t xml:space="preserve">. </w:t>
      </w:r>
      <w:r w:rsidR="00287711" w:rsidRPr="002E7757">
        <w:rPr>
          <w:b/>
          <w:bCs/>
          <w:color w:val="auto"/>
        </w:rPr>
        <w:t>Срок регистрации запроса заявителя</w:t>
      </w:r>
    </w:p>
    <w:p w:rsidR="00820B08" w:rsidRPr="002E7757" w:rsidRDefault="00820B08" w:rsidP="00853198">
      <w:pPr>
        <w:pStyle w:val="Default"/>
        <w:ind w:firstLine="709"/>
        <w:jc w:val="center"/>
        <w:rPr>
          <w:b/>
          <w:color w:val="auto"/>
        </w:rPr>
      </w:pPr>
    </w:p>
    <w:p w:rsidR="00B52041" w:rsidRPr="002E7757" w:rsidRDefault="00B52041" w:rsidP="00853198">
      <w:pPr>
        <w:pStyle w:val="Default"/>
        <w:ind w:firstLine="709"/>
        <w:jc w:val="both"/>
        <w:rPr>
          <w:color w:val="auto"/>
        </w:rPr>
      </w:pPr>
      <w:r w:rsidRPr="002E7757">
        <w:rPr>
          <w:color w:val="auto"/>
        </w:rPr>
        <w:t xml:space="preserve">7.1. </w:t>
      </w:r>
      <w:r w:rsidR="000C72F6" w:rsidRPr="002E7757">
        <w:rPr>
          <w:rFonts w:eastAsia="Calibri"/>
        </w:rPr>
        <w:t xml:space="preserve">Запрос заявителя о предоставлении муниципальной услуги регистрируется в Администрации в срок не позднее 1 </w:t>
      </w:r>
      <w:proofErr w:type="gramStart"/>
      <w:r w:rsidR="000C72F6" w:rsidRPr="002E7757">
        <w:rPr>
          <w:rFonts w:eastAsia="Calibri"/>
        </w:rPr>
        <w:t>рабочего дня, следующего за днем поступления в Администрацию и передается</w:t>
      </w:r>
      <w:proofErr w:type="gramEnd"/>
      <w:r w:rsidR="000C72F6" w:rsidRPr="002E7757">
        <w:rPr>
          <w:rFonts w:eastAsia="Calibri"/>
        </w:rPr>
        <w:t xml:space="preserve"> в Управление</w:t>
      </w:r>
    </w:p>
    <w:p w:rsidR="00B52041" w:rsidRPr="002E7757" w:rsidRDefault="00B52041" w:rsidP="00853198">
      <w:pPr>
        <w:pStyle w:val="Default"/>
        <w:ind w:firstLine="709"/>
        <w:jc w:val="both"/>
        <w:rPr>
          <w:color w:val="auto"/>
        </w:rPr>
      </w:pPr>
      <w:r w:rsidRPr="002E7757">
        <w:rPr>
          <w:color w:val="auto"/>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C851FE" w:rsidRPr="002E7757" w:rsidRDefault="00B52041" w:rsidP="00853198">
      <w:pPr>
        <w:pStyle w:val="Default"/>
        <w:ind w:firstLine="709"/>
        <w:jc w:val="both"/>
        <w:rPr>
          <w:color w:val="auto"/>
        </w:rPr>
      </w:pPr>
      <w:r w:rsidRPr="002E7757">
        <w:rPr>
          <w:color w:val="auto"/>
        </w:rPr>
        <w:t>7.3. Регистрация запроса заявителя о предоставлении муниципальной услуги, направленного в форме электронного документа посредством ЕПГУ/РПГУ, осуществляется в срок не позднее 1 рабочего дня, следующего за днем поступления в Администрацию.</w:t>
      </w:r>
    </w:p>
    <w:p w:rsidR="00B52041" w:rsidRPr="002E7757" w:rsidRDefault="00B52041" w:rsidP="00853198">
      <w:pPr>
        <w:pStyle w:val="Default"/>
        <w:ind w:firstLine="709"/>
        <w:jc w:val="both"/>
        <w:rPr>
          <w:b/>
          <w:bCs/>
          <w:color w:val="auto"/>
        </w:rPr>
      </w:pPr>
    </w:p>
    <w:p w:rsidR="00287711" w:rsidRPr="002E7757" w:rsidRDefault="00DA0C62" w:rsidP="00853198">
      <w:pPr>
        <w:pStyle w:val="Default"/>
        <w:jc w:val="center"/>
        <w:rPr>
          <w:b/>
          <w:bCs/>
          <w:color w:val="auto"/>
        </w:rPr>
      </w:pPr>
      <w:r w:rsidRPr="002E7757">
        <w:rPr>
          <w:b/>
          <w:bCs/>
          <w:color w:val="auto"/>
        </w:rPr>
        <w:t>8</w:t>
      </w:r>
      <w:r w:rsidR="00820B08" w:rsidRPr="002E7757">
        <w:rPr>
          <w:b/>
          <w:bCs/>
          <w:color w:val="auto"/>
        </w:rPr>
        <w:t xml:space="preserve">. </w:t>
      </w:r>
      <w:r w:rsidR="00287711" w:rsidRPr="002E7757">
        <w:rPr>
          <w:b/>
          <w:bCs/>
          <w:color w:val="auto"/>
        </w:rPr>
        <w:t>Срок предоставления муниципальной услуги</w:t>
      </w:r>
    </w:p>
    <w:p w:rsidR="00820B08" w:rsidRPr="002E7757" w:rsidRDefault="00820B08" w:rsidP="00853198">
      <w:pPr>
        <w:pStyle w:val="Default"/>
        <w:jc w:val="center"/>
        <w:rPr>
          <w:color w:val="auto"/>
        </w:rPr>
      </w:pPr>
    </w:p>
    <w:p w:rsidR="008B0B36" w:rsidRPr="002E7757" w:rsidRDefault="008B0B36" w:rsidP="00853198">
      <w:pPr>
        <w:pStyle w:val="Default"/>
        <w:ind w:firstLine="709"/>
        <w:jc w:val="both"/>
      </w:pPr>
      <w:r w:rsidRPr="002E7757">
        <w:t xml:space="preserve">8.1. Срок предоставления муниципальной услуги не превышает </w:t>
      </w:r>
      <w:r w:rsidR="00282D85" w:rsidRPr="002E7757">
        <w:t>15</w:t>
      </w:r>
      <w:r w:rsidRPr="002E7757">
        <w:t xml:space="preserve"> рабочих</w:t>
      </w:r>
      <w:r w:rsidR="00B52041" w:rsidRPr="002E7757">
        <w:t xml:space="preserve"> дней</w:t>
      </w:r>
      <w:r w:rsidRPr="002E7757">
        <w:t xml:space="preserve"> </w:t>
      </w:r>
      <w:proofErr w:type="gramStart"/>
      <w:r w:rsidRPr="002E7757">
        <w:t>с даты регистрации</w:t>
      </w:r>
      <w:proofErr w:type="gramEnd"/>
      <w:r w:rsidRPr="002E7757">
        <w:t xml:space="preserve"> запроса заявителя о предоставлении муниципальной услуги в </w:t>
      </w:r>
      <w:r w:rsidR="00B52041" w:rsidRPr="002E7757">
        <w:rPr>
          <w:iCs/>
        </w:rPr>
        <w:t>Администрации</w:t>
      </w:r>
      <w:r w:rsidRPr="002E7757">
        <w:t xml:space="preserve">. </w:t>
      </w:r>
    </w:p>
    <w:p w:rsidR="008B0B36" w:rsidRPr="002E7757" w:rsidRDefault="00DA0C62" w:rsidP="00853198">
      <w:pPr>
        <w:pStyle w:val="Default"/>
        <w:ind w:firstLine="709"/>
        <w:jc w:val="both"/>
        <w:rPr>
          <w:color w:val="auto"/>
        </w:rPr>
      </w:pPr>
      <w:r w:rsidRPr="002E7757">
        <w:rPr>
          <w:color w:val="auto"/>
        </w:rPr>
        <w:t>8</w:t>
      </w:r>
      <w:r w:rsidR="00820B08" w:rsidRPr="002E7757">
        <w:rPr>
          <w:color w:val="auto"/>
        </w:rPr>
        <w:t>.2.</w:t>
      </w:r>
      <w:r w:rsidR="00287711" w:rsidRPr="002E7757">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w:t>
      </w:r>
      <w:r w:rsidR="00B52041" w:rsidRPr="002E7757">
        <w:rPr>
          <w:color w:val="auto"/>
        </w:rPr>
        <w:t xml:space="preserve"> Администрации</w:t>
      </w:r>
      <w:r w:rsidR="00287711" w:rsidRPr="002E7757">
        <w:rPr>
          <w:color w:val="auto"/>
        </w:rPr>
        <w:t xml:space="preserve">. </w:t>
      </w:r>
    </w:p>
    <w:p w:rsidR="008B0B36" w:rsidRPr="002E7757" w:rsidRDefault="008B0B36" w:rsidP="00853198">
      <w:pPr>
        <w:pStyle w:val="Default"/>
        <w:ind w:firstLine="709"/>
        <w:jc w:val="both"/>
      </w:pPr>
      <w:r w:rsidRPr="002E7757">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1C080E" w:rsidRPr="002E7757">
        <w:t xml:space="preserve">МФЦ </w:t>
      </w:r>
      <w:r w:rsidRPr="002E7757">
        <w:t>в</w:t>
      </w:r>
      <w:r w:rsidR="00B52041" w:rsidRPr="002E7757">
        <w:t xml:space="preserve"> Администрацию</w:t>
      </w:r>
      <w:r w:rsidRPr="002E7757">
        <w:t xml:space="preserve">, передачи результата предоставления муниципальной услуги из </w:t>
      </w:r>
      <w:r w:rsidR="00B52041" w:rsidRPr="002E7757">
        <w:t xml:space="preserve"> Администрации </w:t>
      </w:r>
      <w:r w:rsidRPr="002E7757">
        <w:t>в</w:t>
      </w:r>
      <w:r w:rsidR="001C080E" w:rsidRPr="002E7757">
        <w:t xml:space="preserve"> МФЦ</w:t>
      </w:r>
      <w:r w:rsidRPr="002E7757">
        <w:t xml:space="preserve">, срока выдачи результата заявителю. </w:t>
      </w:r>
    </w:p>
    <w:p w:rsidR="00287711" w:rsidRPr="002E7757" w:rsidRDefault="00DA0C62" w:rsidP="00853198">
      <w:pPr>
        <w:pStyle w:val="Default"/>
        <w:ind w:firstLine="709"/>
        <w:jc w:val="both"/>
        <w:rPr>
          <w:color w:val="auto"/>
        </w:rPr>
      </w:pPr>
      <w:r w:rsidRPr="002E7757">
        <w:rPr>
          <w:color w:val="auto"/>
        </w:rPr>
        <w:t>8</w:t>
      </w:r>
      <w:r w:rsidR="00820B08" w:rsidRPr="002E7757">
        <w:rPr>
          <w:color w:val="auto"/>
        </w:rPr>
        <w:t>.</w:t>
      </w:r>
      <w:r w:rsidR="008B0B36" w:rsidRPr="002E7757">
        <w:rPr>
          <w:color w:val="auto"/>
        </w:rPr>
        <w:t>4</w:t>
      </w:r>
      <w:r w:rsidR="00287711" w:rsidRPr="002E7757">
        <w:rPr>
          <w:color w:val="auto"/>
        </w:rPr>
        <w:t>. Сроки передачи запроса о предоставлении муниципальной услуги и прилагаемых документов из МФЦ в</w:t>
      </w:r>
      <w:r w:rsidR="00B52041" w:rsidRPr="002E7757">
        <w:rPr>
          <w:color w:val="auto"/>
        </w:rPr>
        <w:t xml:space="preserve"> Администрацию</w:t>
      </w:r>
      <w:r w:rsidR="00287711" w:rsidRPr="002E7757">
        <w:rPr>
          <w:color w:val="auto"/>
        </w:rPr>
        <w:t xml:space="preserve">, а также передачи результата муниципальной услуги из </w:t>
      </w:r>
      <w:r w:rsidR="00B52041" w:rsidRPr="002E7757">
        <w:rPr>
          <w:color w:val="auto"/>
        </w:rPr>
        <w:t xml:space="preserve"> Администрации</w:t>
      </w:r>
      <w:r w:rsidR="00287711" w:rsidRPr="002E7757">
        <w:rPr>
          <w:i/>
          <w:iCs/>
          <w:color w:val="auto"/>
        </w:rPr>
        <w:t xml:space="preserve"> </w:t>
      </w:r>
      <w:r w:rsidR="00287711" w:rsidRPr="002E7757">
        <w:rPr>
          <w:color w:val="auto"/>
        </w:rPr>
        <w:t xml:space="preserve">в МФЦ устанавливаются соглашением о взаимодействии между </w:t>
      </w:r>
      <w:r w:rsidR="00B52041" w:rsidRPr="002E7757">
        <w:rPr>
          <w:color w:val="auto"/>
        </w:rPr>
        <w:t xml:space="preserve"> Администрацией</w:t>
      </w:r>
      <w:r w:rsidR="00287711" w:rsidRPr="002E7757">
        <w:rPr>
          <w:i/>
          <w:iCs/>
          <w:color w:val="auto"/>
        </w:rPr>
        <w:t xml:space="preserve"> </w:t>
      </w:r>
      <w:r w:rsidR="00287711" w:rsidRPr="002E7757">
        <w:rPr>
          <w:color w:val="auto"/>
        </w:rPr>
        <w:t xml:space="preserve">и МФЦ. </w:t>
      </w:r>
    </w:p>
    <w:p w:rsidR="00287711" w:rsidRPr="002E7757" w:rsidRDefault="00DA0C62" w:rsidP="00853198">
      <w:pPr>
        <w:pStyle w:val="Default"/>
        <w:ind w:firstLine="709"/>
        <w:jc w:val="both"/>
        <w:rPr>
          <w:color w:val="auto"/>
        </w:rPr>
      </w:pPr>
      <w:r w:rsidRPr="002E7757">
        <w:rPr>
          <w:color w:val="auto"/>
        </w:rPr>
        <w:t>8</w:t>
      </w:r>
      <w:r w:rsidR="00461FC4" w:rsidRPr="002E7757">
        <w:rPr>
          <w:color w:val="auto"/>
        </w:rPr>
        <w:t>.</w:t>
      </w:r>
      <w:r w:rsidR="008B0B36" w:rsidRPr="002E7757">
        <w:rPr>
          <w:color w:val="auto"/>
        </w:rPr>
        <w:t>5</w:t>
      </w:r>
      <w:r w:rsidR="00287711" w:rsidRPr="002E7757">
        <w:rPr>
          <w:color w:val="auto"/>
        </w:rPr>
        <w:t xml:space="preserve">. Выдача (направление) результата предоставления муниципальной услуги осуществляется в срок, не превышающий </w:t>
      </w:r>
      <w:r w:rsidR="00B52041" w:rsidRPr="002E7757">
        <w:rPr>
          <w:color w:val="auto"/>
        </w:rPr>
        <w:t xml:space="preserve"> </w:t>
      </w:r>
      <w:r w:rsidR="00F36B67" w:rsidRPr="002E7757">
        <w:rPr>
          <w:color w:val="auto"/>
        </w:rPr>
        <w:t>1календарный  день</w:t>
      </w:r>
      <w:r w:rsidR="00287711" w:rsidRPr="002E7757">
        <w:rPr>
          <w:color w:val="auto"/>
        </w:rPr>
        <w:t xml:space="preserve">. </w:t>
      </w:r>
    </w:p>
    <w:p w:rsidR="008B0B36" w:rsidRPr="002E7757" w:rsidRDefault="008B0B36" w:rsidP="00853198">
      <w:pPr>
        <w:pStyle w:val="Default"/>
        <w:jc w:val="both"/>
        <w:rPr>
          <w:color w:val="auto"/>
        </w:rPr>
      </w:pPr>
    </w:p>
    <w:p w:rsidR="00461FC4" w:rsidRPr="002E7757" w:rsidRDefault="00DA0C62" w:rsidP="00853198">
      <w:pPr>
        <w:pStyle w:val="Default"/>
        <w:jc w:val="center"/>
        <w:rPr>
          <w:b/>
          <w:bCs/>
          <w:color w:val="auto"/>
        </w:rPr>
      </w:pPr>
      <w:r w:rsidRPr="002E7757">
        <w:rPr>
          <w:b/>
          <w:bCs/>
          <w:color w:val="auto"/>
        </w:rPr>
        <w:t>9</w:t>
      </w:r>
      <w:r w:rsidR="00461FC4" w:rsidRPr="002E7757">
        <w:rPr>
          <w:b/>
          <w:bCs/>
          <w:color w:val="auto"/>
        </w:rPr>
        <w:t xml:space="preserve">. </w:t>
      </w:r>
      <w:r w:rsidR="00287711" w:rsidRPr="002E7757">
        <w:rPr>
          <w:b/>
          <w:bCs/>
          <w:color w:val="auto"/>
        </w:rPr>
        <w:t>Правовые основания предоставления муниципальной услуги</w:t>
      </w:r>
    </w:p>
    <w:p w:rsidR="00461FC4" w:rsidRPr="002E7757" w:rsidRDefault="00461FC4" w:rsidP="00853198">
      <w:pPr>
        <w:pStyle w:val="Default"/>
        <w:jc w:val="center"/>
        <w:rPr>
          <w:b/>
          <w:bCs/>
          <w:color w:val="auto"/>
        </w:rPr>
      </w:pPr>
    </w:p>
    <w:p w:rsidR="00461FC4" w:rsidRPr="002E7757" w:rsidRDefault="00DA0C62" w:rsidP="00853198">
      <w:pPr>
        <w:pStyle w:val="Default"/>
        <w:ind w:firstLine="709"/>
        <w:jc w:val="both"/>
        <w:rPr>
          <w:color w:val="auto"/>
        </w:rPr>
      </w:pPr>
      <w:r w:rsidRPr="002E7757">
        <w:rPr>
          <w:color w:val="auto"/>
        </w:rPr>
        <w:t>9</w:t>
      </w:r>
      <w:r w:rsidR="00461FC4" w:rsidRPr="002E7757">
        <w:rPr>
          <w:color w:val="auto"/>
        </w:rPr>
        <w:t>.1</w:t>
      </w:r>
      <w:r w:rsidR="00287711" w:rsidRPr="002E7757">
        <w:rPr>
          <w:color w:val="auto"/>
        </w:rPr>
        <w:t xml:space="preserve">. Предоставление муниципальной услуги осуществляется в соответствии </w:t>
      </w:r>
      <w:proofErr w:type="gramStart"/>
      <w:r w:rsidR="00287711" w:rsidRPr="002E7757">
        <w:rPr>
          <w:color w:val="auto"/>
        </w:rPr>
        <w:t>с</w:t>
      </w:r>
      <w:proofErr w:type="gramEnd"/>
      <w:r w:rsidR="00287711" w:rsidRPr="002E7757">
        <w:rPr>
          <w:color w:val="auto"/>
        </w:rPr>
        <w:t xml:space="preserve">: </w:t>
      </w:r>
    </w:p>
    <w:p w:rsidR="00287711" w:rsidRPr="002E7757" w:rsidRDefault="00287711" w:rsidP="00853198">
      <w:pPr>
        <w:pStyle w:val="Default"/>
        <w:ind w:firstLine="709"/>
        <w:jc w:val="both"/>
        <w:rPr>
          <w:color w:val="auto"/>
        </w:rPr>
      </w:pPr>
      <w:r w:rsidRPr="002E7757">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2E7757" w:rsidRDefault="00287711" w:rsidP="00853198">
      <w:pPr>
        <w:pStyle w:val="Default"/>
        <w:ind w:firstLine="709"/>
        <w:jc w:val="both"/>
        <w:rPr>
          <w:color w:val="auto"/>
        </w:rPr>
      </w:pPr>
      <w:r w:rsidRPr="002E7757">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2E7757" w:rsidRDefault="00287711" w:rsidP="00853198">
      <w:pPr>
        <w:pStyle w:val="Default"/>
        <w:ind w:firstLine="709"/>
        <w:jc w:val="both"/>
        <w:rPr>
          <w:color w:val="auto"/>
        </w:rPr>
      </w:pPr>
      <w:r w:rsidRPr="002E7757">
        <w:rPr>
          <w:color w:val="auto"/>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2E7757" w:rsidRDefault="00287711" w:rsidP="00853198">
      <w:pPr>
        <w:pStyle w:val="Default"/>
        <w:ind w:firstLine="709"/>
        <w:jc w:val="both"/>
        <w:rPr>
          <w:color w:val="auto"/>
        </w:rPr>
      </w:pPr>
      <w:r w:rsidRPr="002E7757">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2E7757" w:rsidRDefault="008B0B36" w:rsidP="00853198">
      <w:pPr>
        <w:pStyle w:val="Default"/>
        <w:ind w:firstLine="709"/>
        <w:jc w:val="both"/>
      </w:pPr>
      <w:r w:rsidRPr="002E7757">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2E7757">
        <w:t>помещениях</w:t>
      </w:r>
      <w:proofErr w:type="gramEnd"/>
      <w:r w:rsidRPr="002E7757">
        <w:t xml:space="preserve"> предоставляемых по договорам социального найма» // «Официальные Ведомости», № 73 - 74, 13.05.2008; </w:t>
      </w:r>
    </w:p>
    <w:p w:rsidR="00913BA0" w:rsidRPr="002E7757" w:rsidRDefault="00DF411D" w:rsidP="00853198">
      <w:pPr>
        <w:pStyle w:val="Default"/>
        <w:ind w:firstLine="709"/>
        <w:jc w:val="both"/>
        <w:rPr>
          <w:iCs/>
          <w:color w:val="auto"/>
        </w:rPr>
      </w:pPr>
      <w:r w:rsidRPr="002E7757">
        <w:rPr>
          <w:i/>
          <w:iCs/>
          <w:color w:val="auto"/>
        </w:rPr>
        <w:lastRenderedPageBreak/>
        <w:t xml:space="preserve">- </w:t>
      </w:r>
      <w:r w:rsidRPr="002E7757">
        <w:rPr>
          <w:iCs/>
          <w:color w:val="auto"/>
        </w:rPr>
        <w:t>Уставом Карагинского муниципального района.</w:t>
      </w:r>
    </w:p>
    <w:p w:rsidR="008403DA" w:rsidRPr="002E7757" w:rsidRDefault="008403DA" w:rsidP="00853198">
      <w:pPr>
        <w:pStyle w:val="Default"/>
        <w:ind w:firstLine="709"/>
        <w:jc w:val="both"/>
        <w:rPr>
          <w:i/>
          <w:iCs/>
          <w:color w:val="auto"/>
        </w:rPr>
      </w:pPr>
    </w:p>
    <w:p w:rsidR="00654659" w:rsidRPr="002E7757" w:rsidRDefault="00DA0C62" w:rsidP="00853198">
      <w:pPr>
        <w:pStyle w:val="Default"/>
        <w:jc w:val="center"/>
        <w:rPr>
          <w:b/>
          <w:bCs/>
          <w:color w:val="auto"/>
        </w:rPr>
      </w:pPr>
      <w:r w:rsidRPr="002E7757">
        <w:rPr>
          <w:b/>
          <w:bCs/>
          <w:color w:val="auto"/>
        </w:rPr>
        <w:t>10</w:t>
      </w:r>
      <w:r w:rsidR="00461FC4" w:rsidRPr="002E7757">
        <w:rPr>
          <w:b/>
          <w:bCs/>
          <w:color w:val="auto"/>
        </w:rPr>
        <w:t xml:space="preserve">. </w:t>
      </w:r>
      <w:r w:rsidR="00287711" w:rsidRPr="002E7757">
        <w:rPr>
          <w:b/>
          <w:bCs/>
          <w:color w:val="auto"/>
        </w:rPr>
        <w:t xml:space="preserve">Исчерпывающий перечень документов, необходимых, </w:t>
      </w:r>
    </w:p>
    <w:p w:rsidR="00287711" w:rsidRPr="002E7757" w:rsidRDefault="00287711" w:rsidP="00853198">
      <w:pPr>
        <w:pStyle w:val="Default"/>
        <w:jc w:val="center"/>
        <w:rPr>
          <w:b/>
          <w:bCs/>
          <w:color w:val="auto"/>
        </w:rPr>
      </w:pPr>
      <w:r w:rsidRPr="002E7757">
        <w:rPr>
          <w:b/>
          <w:bCs/>
          <w:color w:val="auto"/>
        </w:rPr>
        <w:t xml:space="preserve">в соответствии с нормативными правовыми актами Российской Федерации, нормативными правовыми актами </w:t>
      </w:r>
      <w:r w:rsidR="008403DA" w:rsidRPr="002E7757">
        <w:rPr>
          <w:b/>
          <w:bCs/>
          <w:color w:val="auto"/>
        </w:rPr>
        <w:t>Камчатского края</w:t>
      </w:r>
      <w:r w:rsidRPr="002E7757">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2E7757" w:rsidRDefault="00461FC4" w:rsidP="00853198">
      <w:pPr>
        <w:pStyle w:val="Default"/>
        <w:jc w:val="center"/>
        <w:rPr>
          <w:color w:val="auto"/>
        </w:rPr>
      </w:pPr>
    </w:p>
    <w:p w:rsidR="00F84789" w:rsidRPr="002E7757" w:rsidRDefault="00DA0C62" w:rsidP="00853198">
      <w:pPr>
        <w:pStyle w:val="Default"/>
        <w:ind w:firstLine="709"/>
        <w:jc w:val="both"/>
        <w:rPr>
          <w:bCs/>
        </w:rPr>
      </w:pPr>
      <w:r w:rsidRPr="002E7757">
        <w:rPr>
          <w:color w:val="auto"/>
        </w:rPr>
        <w:t>10</w:t>
      </w:r>
      <w:r w:rsidR="00461FC4" w:rsidRPr="002E7757">
        <w:rPr>
          <w:color w:val="auto"/>
        </w:rPr>
        <w:t>.1</w:t>
      </w:r>
      <w:r w:rsidR="00287711" w:rsidRPr="002E7757">
        <w:rPr>
          <w:color w:val="auto"/>
        </w:rPr>
        <w:t>. При обращении за получением муниципальной</w:t>
      </w:r>
      <w:r w:rsidR="00F21303" w:rsidRPr="002E7757">
        <w:rPr>
          <w:color w:val="auto"/>
        </w:rPr>
        <w:t xml:space="preserve"> услуги заявитель представляет </w:t>
      </w:r>
      <w:r w:rsidR="00CC2370" w:rsidRPr="002E7757">
        <w:t xml:space="preserve">заявление о </w:t>
      </w:r>
      <w:r w:rsidR="00F84789" w:rsidRPr="002E7757">
        <w:t>предоставление информации об очередности предоставления жилых помещений на условиях социального найма</w:t>
      </w:r>
      <w:r w:rsidR="000C6EA2" w:rsidRPr="002E7757">
        <w:t>, согласно Приложению 2;</w:t>
      </w:r>
      <w:r w:rsidR="00F84789" w:rsidRPr="002E7757">
        <w:rPr>
          <w:bCs/>
        </w:rPr>
        <w:t xml:space="preserve"> </w:t>
      </w:r>
    </w:p>
    <w:p w:rsidR="00CC2370" w:rsidRPr="002E7757" w:rsidRDefault="000C6EA2" w:rsidP="00853198">
      <w:pPr>
        <w:pStyle w:val="Default"/>
        <w:ind w:firstLine="709"/>
        <w:jc w:val="both"/>
      </w:pPr>
      <w:r w:rsidRPr="002E7757">
        <w:t>10.2</w:t>
      </w:r>
      <w:r w:rsidR="00CC2370" w:rsidRPr="002E7757">
        <w:t xml:space="preserve">. В бумажном виде форма заявления </w:t>
      </w:r>
      <w:r w:rsidRPr="002E7757">
        <w:t xml:space="preserve">о </w:t>
      </w:r>
      <w:r w:rsidR="00F21303" w:rsidRPr="002E7757">
        <w:t xml:space="preserve">предоставление информации об очередности предоставления жилых помещений на условиях социального найма </w:t>
      </w:r>
      <w:r w:rsidR="00CC2370" w:rsidRPr="002E7757">
        <w:t xml:space="preserve">может быть получена заявителем непосредственно в </w:t>
      </w:r>
      <w:r w:rsidR="00516B35" w:rsidRPr="002E7757">
        <w:rPr>
          <w:iCs/>
        </w:rPr>
        <w:t>Управлении</w:t>
      </w:r>
      <w:r w:rsidR="00CC2370" w:rsidRPr="002E7757">
        <w:rPr>
          <w:i/>
          <w:iCs/>
        </w:rPr>
        <w:t xml:space="preserve"> </w:t>
      </w:r>
      <w:r w:rsidR="00CC2370" w:rsidRPr="002E7757">
        <w:t xml:space="preserve">или МФЦ. </w:t>
      </w:r>
    </w:p>
    <w:p w:rsidR="005C7EEE" w:rsidRPr="002E7757" w:rsidRDefault="005C7EEE" w:rsidP="005C7E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10.3. Форма заявления доступна для копирования и заполнения в электронном виде на </w:t>
      </w:r>
      <w:r w:rsidRPr="002E7757">
        <w:rPr>
          <w:rFonts w:ascii="Times New Roman" w:eastAsia="Calibri" w:hAnsi="Times New Roman" w:cs="Times New Roman"/>
          <w:sz w:val="24"/>
          <w:szCs w:val="24"/>
          <w:lang w:eastAsia="ru-RU"/>
        </w:rPr>
        <w:t xml:space="preserve">ЕПГУ и </w:t>
      </w:r>
      <w:r w:rsidRPr="002E7757">
        <w:rPr>
          <w:rFonts w:ascii="Times New Roman" w:eastAsia="Calibri" w:hAnsi="Times New Roman" w:cs="Times New Roman"/>
          <w:sz w:val="24"/>
          <w:szCs w:val="24"/>
        </w:rPr>
        <w:t xml:space="preserve">РПГУ,  а также по обращению заявителя может быть выслана на адрес его электронной почты. </w:t>
      </w:r>
    </w:p>
    <w:p w:rsidR="00461FC4" w:rsidRPr="002E7757" w:rsidRDefault="00461FC4" w:rsidP="00853198">
      <w:pPr>
        <w:pStyle w:val="Default"/>
        <w:ind w:firstLine="709"/>
        <w:jc w:val="both"/>
        <w:rPr>
          <w:color w:val="auto"/>
        </w:rPr>
      </w:pPr>
      <w:r w:rsidRPr="002E7757">
        <w:rPr>
          <w:color w:val="auto"/>
        </w:rPr>
        <w:t>1</w:t>
      </w:r>
      <w:r w:rsidR="00F21303" w:rsidRPr="002E7757">
        <w:rPr>
          <w:color w:val="auto"/>
        </w:rPr>
        <w:t>0</w:t>
      </w:r>
      <w:r w:rsidRPr="002E7757">
        <w:rPr>
          <w:color w:val="auto"/>
        </w:rPr>
        <w:t>.</w:t>
      </w:r>
      <w:r w:rsidR="00F21303" w:rsidRPr="002E7757">
        <w:rPr>
          <w:color w:val="auto"/>
        </w:rPr>
        <w:t>4</w:t>
      </w:r>
      <w:r w:rsidR="00287711" w:rsidRPr="002E7757">
        <w:rPr>
          <w:color w:val="auto"/>
        </w:rPr>
        <w:t xml:space="preserve">. </w:t>
      </w:r>
      <w:r w:rsidR="00516B35" w:rsidRPr="002E7757">
        <w:rPr>
          <w:color w:val="auto"/>
        </w:rPr>
        <w:t>Администрация</w:t>
      </w:r>
      <w:r w:rsidR="00287711" w:rsidRPr="002E7757">
        <w:rPr>
          <w:i/>
          <w:iCs/>
          <w:color w:val="auto"/>
        </w:rPr>
        <w:t xml:space="preserve"> </w:t>
      </w:r>
      <w:r w:rsidR="00287711" w:rsidRPr="002E7757">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2E7757" w:rsidRDefault="00461FC4" w:rsidP="00853198">
      <w:pPr>
        <w:pStyle w:val="Default"/>
        <w:ind w:firstLine="709"/>
        <w:jc w:val="both"/>
        <w:rPr>
          <w:color w:val="auto"/>
        </w:rPr>
      </w:pPr>
      <w:r w:rsidRPr="002E7757">
        <w:rPr>
          <w:color w:val="auto"/>
        </w:rPr>
        <w:t>1</w:t>
      </w:r>
      <w:r w:rsidR="00F21303" w:rsidRPr="002E7757">
        <w:rPr>
          <w:color w:val="auto"/>
        </w:rPr>
        <w:t>0</w:t>
      </w:r>
      <w:r w:rsidRPr="002E7757">
        <w:rPr>
          <w:color w:val="auto"/>
        </w:rPr>
        <w:t>.</w:t>
      </w:r>
      <w:r w:rsidR="00F21303" w:rsidRPr="002E7757">
        <w:rPr>
          <w:color w:val="auto"/>
        </w:rPr>
        <w:t>5</w:t>
      </w:r>
      <w:r w:rsidR="00287711" w:rsidRPr="002E7757">
        <w:rPr>
          <w:color w:val="auto"/>
        </w:rPr>
        <w:t xml:space="preserve">. </w:t>
      </w:r>
      <w:proofErr w:type="gramStart"/>
      <w:r w:rsidR="00516B35" w:rsidRPr="002E7757">
        <w:rPr>
          <w:color w:val="auto"/>
        </w:rPr>
        <w:t>Администрация</w:t>
      </w:r>
      <w:r w:rsidR="00287711" w:rsidRPr="002E7757">
        <w:rPr>
          <w:i/>
          <w:iCs/>
          <w:color w:val="auto"/>
        </w:rPr>
        <w:t xml:space="preserve"> </w:t>
      </w:r>
      <w:r w:rsidR="00287711" w:rsidRPr="002E7757">
        <w:rPr>
          <w:color w:val="auto"/>
        </w:rPr>
        <w:t xml:space="preserve">и </w:t>
      </w:r>
      <w:r w:rsidR="00156056" w:rsidRPr="002E7757">
        <w:rPr>
          <w:color w:val="auto"/>
        </w:rPr>
        <w:t>МФЦ</w:t>
      </w:r>
      <w:r w:rsidR="00287711" w:rsidRPr="002E7757">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2E7757">
        <w:rPr>
          <w:color w:val="auto"/>
        </w:rPr>
        <w:t xml:space="preserve"> актами </w:t>
      </w:r>
      <w:r w:rsidRPr="002E7757">
        <w:rPr>
          <w:color w:val="auto"/>
        </w:rPr>
        <w:t>Камчатского края</w:t>
      </w:r>
      <w:r w:rsidR="00287711" w:rsidRPr="002E7757">
        <w:rPr>
          <w:color w:val="auto"/>
        </w:rPr>
        <w:t xml:space="preserve">, муниципальными правовыми актами. </w:t>
      </w:r>
    </w:p>
    <w:p w:rsidR="00287711" w:rsidRPr="002E7757" w:rsidRDefault="00287711" w:rsidP="00853198">
      <w:pPr>
        <w:pStyle w:val="Default"/>
        <w:jc w:val="both"/>
        <w:rPr>
          <w:color w:val="auto"/>
        </w:rPr>
      </w:pPr>
    </w:p>
    <w:p w:rsidR="00463C58" w:rsidRPr="002E7757" w:rsidRDefault="00461FC4" w:rsidP="00853198">
      <w:pPr>
        <w:pStyle w:val="Default"/>
        <w:jc w:val="center"/>
        <w:rPr>
          <w:b/>
          <w:bCs/>
          <w:color w:val="auto"/>
        </w:rPr>
      </w:pPr>
      <w:r w:rsidRPr="002E7757">
        <w:rPr>
          <w:b/>
          <w:bCs/>
          <w:color w:val="auto"/>
        </w:rPr>
        <w:t>1</w:t>
      </w:r>
      <w:r w:rsidR="00A7420E" w:rsidRPr="002E7757">
        <w:rPr>
          <w:b/>
          <w:bCs/>
          <w:color w:val="auto"/>
        </w:rPr>
        <w:t>2</w:t>
      </w:r>
      <w:r w:rsidRPr="002E7757">
        <w:rPr>
          <w:b/>
          <w:bCs/>
          <w:color w:val="auto"/>
        </w:rPr>
        <w:t xml:space="preserve">. </w:t>
      </w:r>
      <w:r w:rsidR="00287711" w:rsidRPr="002E7757">
        <w:rPr>
          <w:b/>
          <w:bCs/>
          <w:color w:val="auto"/>
        </w:rPr>
        <w:t xml:space="preserve">Исчерпывающий перечень оснований </w:t>
      </w:r>
    </w:p>
    <w:p w:rsidR="00287711" w:rsidRPr="002E7757" w:rsidRDefault="00287711" w:rsidP="00853198">
      <w:pPr>
        <w:pStyle w:val="Default"/>
        <w:jc w:val="center"/>
        <w:rPr>
          <w:b/>
          <w:bCs/>
          <w:color w:val="auto"/>
        </w:rPr>
      </w:pPr>
      <w:r w:rsidRPr="002E7757">
        <w:rPr>
          <w:b/>
          <w:bCs/>
          <w:color w:val="auto"/>
        </w:rPr>
        <w:t>для отказа в приеме документов, необходимых для предоставления муниципальной услуги</w:t>
      </w:r>
    </w:p>
    <w:p w:rsidR="00461FC4" w:rsidRPr="002E7757" w:rsidRDefault="00461FC4" w:rsidP="00853198">
      <w:pPr>
        <w:pStyle w:val="Default"/>
        <w:jc w:val="center"/>
        <w:rPr>
          <w:color w:val="auto"/>
        </w:rPr>
      </w:pPr>
    </w:p>
    <w:p w:rsidR="00F21303" w:rsidRPr="002E7757" w:rsidRDefault="00122EA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12.1. Основания</w:t>
      </w:r>
      <w:r w:rsidR="00463C58" w:rsidRPr="002E7757">
        <w:rPr>
          <w:rFonts w:ascii="Times New Roman" w:hAnsi="Times New Roman" w:cs="Times New Roman"/>
          <w:sz w:val="24"/>
          <w:szCs w:val="24"/>
        </w:rPr>
        <w:t xml:space="preserve"> для отказа в приеме документов</w:t>
      </w:r>
      <w:r w:rsidR="00F21303" w:rsidRPr="002E7757">
        <w:rPr>
          <w:rFonts w:ascii="Times New Roman" w:hAnsi="Times New Roman" w:cs="Times New Roman"/>
          <w:sz w:val="24"/>
          <w:szCs w:val="24"/>
        </w:rPr>
        <w:t xml:space="preserve"> отсутствуют.</w:t>
      </w:r>
    </w:p>
    <w:p w:rsidR="00B75E9C" w:rsidRPr="002E7757" w:rsidRDefault="00B75E9C" w:rsidP="00853198">
      <w:pPr>
        <w:pStyle w:val="Default"/>
        <w:ind w:firstLine="709"/>
        <w:jc w:val="both"/>
        <w:rPr>
          <w:color w:val="auto"/>
        </w:rPr>
      </w:pPr>
    </w:p>
    <w:p w:rsidR="00287711" w:rsidRPr="002E7757" w:rsidRDefault="00B75E9C" w:rsidP="00853198">
      <w:pPr>
        <w:pStyle w:val="Default"/>
        <w:ind w:firstLine="709"/>
        <w:jc w:val="center"/>
        <w:rPr>
          <w:b/>
          <w:bCs/>
          <w:color w:val="auto"/>
        </w:rPr>
      </w:pPr>
      <w:r w:rsidRPr="002E7757">
        <w:rPr>
          <w:b/>
          <w:bCs/>
          <w:color w:val="auto"/>
        </w:rPr>
        <w:t>1</w:t>
      </w:r>
      <w:r w:rsidR="00A7420E" w:rsidRPr="002E7757">
        <w:rPr>
          <w:b/>
          <w:bCs/>
          <w:color w:val="auto"/>
        </w:rPr>
        <w:t>3</w:t>
      </w:r>
      <w:r w:rsidRPr="002E7757">
        <w:rPr>
          <w:b/>
          <w:bCs/>
          <w:color w:val="auto"/>
        </w:rPr>
        <w:t xml:space="preserve">. </w:t>
      </w:r>
      <w:r w:rsidR="00287711" w:rsidRPr="002E7757">
        <w:rPr>
          <w:b/>
          <w:bCs/>
          <w:color w:val="auto"/>
        </w:rPr>
        <w:t>Исчерпывающий перечень оснований для приостановления или отказа в предоставлении муниципальной услуги</w:t>
      </w:r>
    </w:p>
    <w:p w:rsidR="00B75E9C" w:rsidRPr="002E7757" w:rsidRDefault="00B75E9C" w:rsidP="00853198">
      <w:pPr>
        <w:pStyle w:val="Default"/>
        <w:ind w:firstLine="709"/>
        <w:jc w:val="center"/>
        <w:rPr>
          <w:color w:val="auto"/>
        </w:rPr>
      </w:pPr>
    </w:p>
    <w:p w:rsidR="00F21303" w:rsidRPr="002E7757" w:rsidRDefault="00F21303"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13.1. Основаниями для отказа в предоставлении муниципальной услуги являются:</w:t>
      </w:r>
    </w:p>
    <w:p w:rsidR="00F21303" w:rsidRPr="002E7757" w:rsidRDefault="00703C95"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а</w:t>
      </w:r>
      <w:r w:rsidR="00F21303" w:rsidRPr="002E7757">
        <w:rPr>
          <w:rFonts w:ascii="Times New Roman" w:hAnsi="Times New Roman" w:cs="Times New Roman"/>
          <w:sz w:val="24"/>
          <w:szCs w:val="24"/>
        </w:rPr>
        <w:t>) гражданин не относится к заявителям, имеющим право на получение муниципальной услуги в соответствии с пунктом 2.1 настоящего Административного регламента</w:t>
      </w:r>
      <w:r w:rsidRPr="002E7757">
        <w:rPr>
          <w:rFonts w:ascii="Times New Roman" w:hAnsi="Times New Roman" w:cs="Times New Roman"/>
          <w:sz w:val="24"/>
          <w:szCs w:val="24"/>
        </w:rPr>
        <w:t>;</w:t>
      </w:r>
    </w:p>
    <w:p w:rsidR="00703C95" w:rsidRPr="002E7757" w:rsidRDefault="00703C95" w:rsidP="001133F7">
      <w:pPr>
        <w:pStyle w:val="ConsPlusNormal"/>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б) </w:t>
      </w:r>
      <w:r w:rsidR="001133F7" w:rsidRPr="002E7757">
        <w:rPr>
          <w:rFonts w:ascii="Times New Roman" w:hAnsi="Times New Roman" w:cs="Times New Roman"/>
          <w:sz w:val="24"/>
          <w:szCs w:val="24"/>
        </w:rPr>
        <w:t>гражданин не относится к заявителям, имеющим право на получение муниципальной услуги в соответствии с пунктом 2.2 настоящего Административного регламента;</w:t>
      </w:r>
    </w:p>
    <w:p w:rsidR="00287711" w:rsidRPr="002E7757" w:rsidRDefault="00B75E9C" w:rsidP="00853198">
      <w:pPr>
        <w:pStyle w:val="Default"/>
        <w:ind w:firstLine="709"/>
        <w:jc w:val="both"/>
        <w:rPr>
          <w:color w:val="auto"/>
        </w:rPr>
      </w:pPr>
      <w:r w:rsidRPr="002E7757">
        <w:rPr>
          <w:color w:val="auto"/>
        </w:rPr>
        <w:t>1</w:t>
      </w:r>
      <w:r w:rsidR="00A7420E" w:rsidRPr="002E7757">
        <w:rPr>
          <w:color w:val="auto"/>
        </w:rPr>
        <w:t>3</w:t>
      </w:r>
      <w:r w:rsidRPr="002E7757">
        <w:rPr>
          <w:color w:val="auto"/>
        </w:rPr>
        <w:t>.2</w:t>
      </w:r>
      <w:r w:rsidR="00287711" w:rsidRPr="002E7757">
        <w:rPr>
          <w:color w:val="auto"/>
        </w:rPr>
        <w:t xml:space="preserve">. Письменное </w:t>
      </w:r>
      <w:r w:rsidR="00F21303" w:rsidRPr="002E7757">
        <w:rPr>
          <w:color w:val="auto"/>
        </w:rPr>
        <w:t>уведомление</w:t>
      </w:r>
      <w:r w:rsidR="00287711" w:rsidRPr="002E7757">
        <w:rPr>
          <w:color w:val="auto"/>
        </w:rPr>
        <w:t xml:space="preserve"> об отказе в предоставлении муниципальной услуги подписывается </w:t>
      </w:r>
      <w:r w:rsidR="00BE56D8" w:rsidRPr="002E7757">
        <w:rPr>
          <w:iCs/>
          <w:color w:val="auto"/>
        </w:rPr>
        <w:t>руководителем Управления</w:t>
      </w:r>
      <w:r w:rsidR="00287711" w:rsidRPr="002E7757">
        <w:rPr>
          <w:i/>
          <w:iCs/>
          <w:color w:val="auto"/>
        </w:rPr>
        <w:t xml:space="preserve"> </w:t>
      </w:r>
      <w:r w:rsidR="00287711" w:rsidRPr="002E7757">
        <w:rPr>
          <w:color w:val="auto"/>
        </w:rPr>
        <w:t>и выдается заявителю с указанием причин отказа</w:t>
      </w:r>
      <w:r w:rsidR="001C080E" w:rsidRPr="002E7757">
        <w:rPr>
          <w:color w:val="auto"/>
        </w:rPr>
        <w:t xml:space="preserve"> и разъяснением порядка его обжалования</w:t>
      </w:r>
      <w:r w:rsidR="00287711" w:rsidRPr="002E7757">
        <w:rPr>
          <w:color w:val="auto"/>
        </w:rPr>
        <w:t xml:space="preserve">. </w:t>
      </w:r>
    </w:p>
    <w:p w:rsidR="00F21303" w:rsidRPr="002E7757" w:rsidRDefault="00F21303"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287711" w:rsidRPr="002E7757" w:rsidRDefault="00287711"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lastRenderedPageBreak/>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2E7757" w:rsidRDefault="00B75E9C" w:rsidP="00853198">
      <w:pPr>
        <w:pStyle w:val="Default"/>
        <w:ind w:firstLine="709"/>
        <w:jc w:val="both"/>
        <w:rPr>
          <w:color w:val="auto"/>
        </w:rPr>
      </w:pPr>
      <w:r w:rsidRPr="002E7757">
        <w:rPr>
          <w:color w:val="auto"/>
        </w:rPr>
        <w:t>1</w:t>
      </w:r>
      <w:r w:rsidR="00A7420E" w:rsidRPr="002E7757">
        <w:rPr>
          <w:color w:val="auto"/>
        </w:rPr>
        <w:t>3</w:t>
      </w:r>
      <w:r w:rsidRPr="002E7757">
        <w:rPr>
          <w:color w:val="auto"/>
        </w:rPr>
        <w:t>.3</w:t>
      </w:r>
      <w:r w:rsidR="00287711" w:rsidRPr="002E7757">
        <w:rPr>
          <w:color w:val="auto"/>
        </w:rPr>
        <w:t>. Основани</w:t>
      </w:r>
      <w:r w:rsidR="00F21303" w:rsidRPr="002E7757">
        <w:rPr>
          <w:color w:val="auto"/>
        </w:rPr>
        <w:t>я</w:t>
      </w:r>
      <w:r w:rsidR="00287711" w:rsidRPr="002E7757">
        <w:rPr>
          <w:color w:val="auto"/>
        </w:rPr>
        <w:t xml:space="preserve"> для приостановления предоставления муниципальной услуги </w:t>
      </w:r>
      <w:r w:rsidR="006015F3" w:rsidRPr="002E7757">
        <w:rPr>
          <w:color w:val="auto"/>
        </w:rPr>
        <w:t>не предусмотрены.</w:t>
      </w:r>
    </w:p>
    <w:p w:rsidR="006015F3" w:rsidRPr="002E7757" w:rsidRDefault="006015F3" w:rsidP="00853198">
      <w:pPr>
        <w:pStyle w:val="Default"/>
        <w:ind w:firstLine="709"/>
        <w:jc w:val="center"/>
        <w:rPr>
          <w:b/>
          <w:bCs/>
          <w:color w:val="auto"/>
        </w:rPr>
      </w:pPr>
    </w:p>
    <w:p w:rsidR="002C7711" w:rsidRPr="002E7757" w:rsidRDefault="00B75E9C" w:rsidP="00853198">
      <w:pPr>
        <w:pStyle w:val="Default"/>
        <w:ind w:firstLine="709"/>
        <w:jc w:val="center"/>
        <w:rPr>
          <w:b/>
          <w:bCs/>
          <w:color w:val="auto"/>
        </w:rPr>
      </w:pPr>
      <w:r w:rsidRPr="002E7757">
        <w:rPr>
          <w:b/>
          <w:bCs/>
          <w:color w:val="auto"/>
        </w:rPr>
        <w:t>1</w:t>
      </w:r>
      <w:r w:rsidR="00463C58" w:rsidRPr="002E7757">
        <w:rPr>
          <w:b/>
          <w:bCs/>
          <w:color w:val="auto"/>
        </w:rPr>
        <w:t>4</w:t>
      </w:r>
      <w:r w:rsidRPr="002E7757">
        <w:rPr>
          <w:b/>
          <w:bCs/>
          <w:color w:val="auto"/>
        </w:rPr>
        <w:t xml:space="preserve">. </w:t>
      </w:r>
      <w:r w:rsidR="00287711" w:rsidRPr="002E7757">
        <w:rPr>
          <w:b/>
          <w:bCs/>
          <w:color w:val="auto"/>
        </w:rPr>
        <w:t xml:space="preserve">Перечень услуг, необходимых и обязательных </w:t>
      </w:r>
    </w:p>
    <w:p w:rsidR="00287711" w:rsidRPr="002E7757" w:rsidRDefault="00287711" w:rsidP="00853198">
      <w:pPr>
        <w:pStyle w:val="Default"/>
        <w:ind w:firstLine="709"/>
        <w:jc w:val="center"/>
        <w:rPr>
          <w:b/>
          <w:bCs/>
          <w:color w:val="auto"/>
        </w:rPr>
      </w:pPr>
      <w:r w:rsidRPr="002E7757">
        <w:rPr>
          <w:b/>
          <w:bCs/>
          <w:color w:val="auto"/>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2E7757" w:rsidRDefault="00B75E9C" w:rsidP="00853198">
      <w:pPr>
        <w:pStyle w:val="Default"/>
        <w:jc w:val="both"/>
        <w:rPr>
          <w:color w:val="auto"/>
        </w:rPr>
      </w:pPr>
    </w:p>
    <w:p w:rsidR="002C7711" w:rsidRPr="002E7757" w:rsidRDefault="00B75E9C" w:rsidP="00853198">
      <w:pPr>
        <w:spacing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1</w:t>
      </w:r>
      <w:r w:rsidR="00463C58" w:rsidRPr="002E7757">
        <w:rPr>
          <w:rFonts w:ascii="Times New Roman" w:hAnsi="Times New Roman" w:cs="Times New Roman"/>
          <w:sz w:val="24"/>
          <w:szCs w:val="24"/>
        </w:rPr>
        <w:t>4</w:t>
      </w:r>
      <w:r w:rsidR="00287711" w:rsidRPr="002E7757">
        <w:rPr>
          <w:rFonts w:ascii="Times New Roman" w:hAnsi="Times New Roman" w:cs="Times New Roman"/>
          <w:sz w:val="24"/>
          <w:szCs w:val="24"/>
        </w:rPr>
        <w:t>.</w:t>
      </w:r>
      <w:r w:rsidRPr="002E7757">
        <w:rPr>
          <w:rFonts w:ascii="Times New Roman" w:hAnsi="Times New Roman" w:cs="Times New Roman"/>
          <w:sz w:val="24"/>
          <w:szCs w:val="24"/>
        </w:rPr>
        <w:t>1.</w:t>
      </w:r>
      <w:r w:rsidR="00287711" w:rsidRPr="002E7757">
        <w:rPr>
          <w:rFonts w:ascii="Times New Roman" w:hAnsi="Times New Roman" w:cs="Times New Roman"/>
          <w:sz w:val="24"/>
          <w:szCs w:val="24"/>
        </w:rPr>
        <w:t xml:space="preserve"> </w:t>
      </w:r>
      <w:r w:rsidR="002C7711" w:rsidRPr="002E7757">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2E7757" w:rsidRDefault="00B75E9C" w:rsidP="00853198">
      <w:pPr>
        <w:pStyle w:val="Default"/>
        <w:ind w:firstLine="709"/>
        <w:jc w:val="center"/>
        <w:rPr>
          <w:b/>
          <w:bCs/>
          <w:color w:val="auto"/>
        </w:rPr>
      </w:pPr>
      <w:r w:rsidRPr="002E7757">
        <w:rPr>
          <w:b/>
          <w:bCs/>
          <w:color w:val="auto"/>
        </w:rPr>
        <w:t>1</w:t>
      </w:r>
      <w:r w:rsidR="00463C58" w:rsidRPr="002E7757">
        <w:rPr>
          <w:b/>
          <w:bCs/>
          <w:color w:val="auto"/>
        </w:rPr>
        <w:t>5</w:t>
      </w:r>
      <w:r w:rsidRPr="002E7757">
        <w:rPr>
          <w:b/>
          <w:bCs/>
          <w:color w:val="auto"/>
        </w:rPr>
        <w:t xml:space="preserve">. </w:t>
      </w:r>
      <w:r w:rsidR="00287711" w:rsidRPr="002E7757">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2E7757" w:rsidRDefault="00B75E9C" w:rsidP="00853198">
      <w:pPr>
        <w:pStyle w:val="Default"/>
        <w:jc w:val="center"/>
        <w:rPr>
          <w:color w:val="auto"/>
        </w:rPr>
      </w:pPr>
    </w:p>
    <w:p w:rsidR="00287711" w:rsidRPr="002E7757" w:rsidRDefault="00B75E9C" w:rsidP="00853198">
      <w:pPr>
        <w:pStyle w:val="Default"/>
        <w:ind w:firstLine="709"/>
        <w:jc w:val="both"/>
        <w:rPr>
          <w:color w:val="auto"/>
        </w:rPr>
      </w:pPr>
      <w:r w:rsidRPr="002E7757">
        <w:rPr>
          <w:color w:val="auto"/>
        </w:rPr>
        <w:t>1</w:t>
      </w:r>
      <w:r w:rsidR="00463C58" w:rsidRPr="002E7757">
        <w:rPr>
          <w:color w:val="auto"/>
        </w:rPr>
        <w:t>5</w:t>
      </w:r>
      <w:r w:rsidRPr="002E7757">
        <w:rPr>
          <w:color w:val="auto"/>
        </w:rPr>
        <w:t>.1.</w:t>
      </w:r>
      <w:r w:rsidR="00287711" w:rsidRPr="002E7757">
        <w:rPr>
          <w:color w:val="auto"/>
        </w:rPr>
        <w:t xml:space="preserve"> Предоставление муниципальной услуги в </w:t>
      </w:r>
      <w:r w:rsidR="00CA58E4" w:rsidRPr="002E7757">
        <w:rPr>
          <w:iCs/>
          <w:color w:val="auto"/>
        </w:rPr>
        <w:t>Администрации</w:t>
      </w:r>
      <w:r w:rsidR="00287711" w:rsidRPr="002E7757">
        <w:rPr>
          <w:i/>
          <w:iCs/>
          <w:color w:val="auto"/>
        </w:rPr>
        <w:t xml:space="preserve"> </w:t>
      </w:r>
      <w:r w:rsidR="00287711" w:rsidRPr="002E7757">
        <w:rPr>
          <w:color w:val="auto"/>
        </w:rPr>
        <w:t>осуществляется бесплатно.</w:t>
      </w:r>
    </w:p>
    <w:p w:rsidR="00287711" w:rsidRPr="002E7757" w:rsidRDefault="00287711" w:rsidP="00853198">
      <w:pPr>
        <w:pStyle w:val="Default"/>
        <w:jc w:val="both"/>
        <w:rPr>
          <w:color w:val="auto"/>
        </w:rPr>
      </w:pPr>
    </w:p>
    <w:p w:rsidR="00287711" w:rsidRPr="002E7757" w:rsidRDefault="00B75E9C" w:rsidP="00853198">
      <w:pPr>
        <w:pStyle w:val="Default"/>
        <w:ind w:firstLine="709"/>
        <w:jc w:val="center"/>
        <w:rPr>
          <w:b/>
          <w:bCs/>
          <w:color w:val="auto"/>
        </w:rPr>
      </w:pPr>
      <w:r w:rsidRPr="002E7757">
        <w:rPr>
          <w:b/>
          <w:bCs/>
          <w:color w:val="auto"/>
        </w:rPr>
        <w:t>1</w:t>
      </w:r>
      <w:r w:rsidR="00463C58" w:rsidRPr="002E7757">
        <w:rPr>
          <w:b/>
          <w:bCs/>
          <w:color w:val="auto"/>
        </w:rPr>
        <w:t>6</w:t>
      </w:r>
      <w:r w:rsidRPr="002E7757">
        <w:rPr>
          <w:b/>
          <w:bCs/>
          <w:color w:val="auto"/>
        </w:rPr>
        <w:t xml:space="preserve">. </w:t>
      </w:r>
      <w:r w:rsidR="00287711" w:rsidRPr="002E7757">
        <w:rPr>
          <w:b/>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2E7757" w:rsidRDefault="00B75E9C" w:rsidP="00853198">
      <w:pPr>
        <w:pStyle w:val="Default"/>
        <w:ind w:firstLine="709"/>
        <w:jc w:val="center"/>
        <w:rPr>
          <w:color w:val="auto"/>
        </w:rPr>
      </w:pPr>
    </w:p>
    <w:p w:rsidR="00B75E9C" w:rsidRPr="002E7757" w:rsidRDefault="00B75E9C" w:rsidP="00853198">
      <w:pPr>
        <w:pStyle w:val="Default"/>
        <w:ind w:firstLine="709"/>
        <w:jc w:val="both"/>
        <w:rPr>
          <w:color w:val="auto"/>
        </w:rPr>
      </w:pPr>
      <w:r w:rsidRPr="002E7757">
        <w:rPr>
          <w:color w:val="auto"/>
        </w:rPr>
        <w:t>1</w:t>
      </w:r>
      <w:r w:rsidR="00463C58" w:rsidRPr="002E7757">
        <w:rPr>
          <w:color w:val="auto"/>
        </w:rPr>
        <w:t>6</w:t>
      </w:r>
      <w:r w:rsidRPr="002E7757">
        <w:rPr>
          <w:color w:val="auto"/>
        </w:rPr>
        <w:t>.1</w:t>
      </w:r>
      <w:r w:rsidR="00287711" w:rsidRPr="002E7757">
        <w:rPr>
          <w:color w:val="auto"/>
        </w:rPr>
        <w:t xml:space="preserve">. </w:t>
      </w:r>
      <w:r w:rsidR="0028491F" w:rsidRPr="002E7757">
        <w:rPr>
          <w:color w:val="auto"/>
        </w:rPr>
        <w:t>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B75E9C" w:rsidRPr="002E7757" w:rsidRDefault="00B75E9C" w:rsidP="00853198">
      <w:pPr>
        <w:pStyle w:val="Default"/>
        <w:ind w:firstLine="709"/>
        <w:jc w:val="center"/>
        <w:rPr>
          <w:color w:val="auto"/>
        </w:rPr>
      </w:pPr>
    </w:p>
    <w:p w:rsidR="00287711" w:rsidRPr="002E7757" w:rsidRDefault="00B75E9C" w:rsidP="00853198">
      <w:pPr>
        <w:pStyle w:val="Default"/>
        <w:ind w:firstLine="709"/>
        <w:jc w:val="center"/>
        <w:rPr>
          <w:b/>
          <w:bCs/>
          <w:color w:val="auto"/>
        </w:rPr>
      </w:pPr>
      <w:r w:rsidRPr="002E7757">
        <w:rPr>
          <w:b/>
          <w:color w:val="auto"/>
        </w:rPr>
        <w:t>1</w:t>
      </w:r>
      <w:r w:rsidR="00463C58" w:rsidRPr="002E7757">
        <w:rPr>
          <w:b/>
          <w:color w:val="auto"/>
        </w:rPr>
        <w:t>7</w:t>
      </w:r>
      <w:r w:rsidRPr="002E7757">
        <w:rPr>
          <w:b/>
          <w:color w:val="auto"/>
        </w:rPr>
        <w:t xml:space="preserve">. </w:t>
      </w:r>
      <w:r w:rsidR="00287711" w:rsidRPr="002E775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2E7757" w:rsidRDefault="00B75E9C" w:rsidP="00853198">
      <w:pPr>
        <w:pStyle w:val="Default"/>
        <w:ind w:firstLine="709"/>
        <w:jc w:val="center"/>
        <w:rPr>
          <w:color w:val="auto"/>
        </w:rPr>
      </w:pPr>
    </w:p>
    <w:p w:rsidR="00287711" w:rsidRPr="002E7757" w:rsidRDefault="00B75E9C" w:rsidP="00853198">
      <w:pPr>
        <w:pStyle w:val="Default"/>
        <w:ind w:firstLine="709"/>
        <w:jc w:val="both"/>
        <w:rPr>
          <w:color w:val="auto"/>
        </w:rPr>
      </w:pPr>
      <w:r w:rsidRPr="002E7757">
        <w:rPr>
          <w:color w:val="auto"/>
        </w:rPr>
        <w:t>1</w:t>
      </w:r>
      <w:r w:rsidR="00463C58" w:rsidRPr="002E7757">
        <w:rPr>
          <w:color w:val="auto"/>
        </w:rPr>
        <w:t>7</w:t>
      </w:r>
      <w:r w:rsidRPr="002E7757">
        <w:rPr>
          <w:color w:val="auto"/>
        </w:rPr>
        <w:t>.1</w:t>
      </w:r>
      <w:r w:rsidR="00287711" w:rsidRPr="002E775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2E7757" w:rsidRDefault="00B75E9C" w:rsidP="00853198">
      <w:pPr>
        <w:pStyle w:val="Default"/>
        <w:ind w:firstLine="709"/>
        <w:jc w:val="both"/>
        <w:rPr>
          <w:color w:val="auto"/>
        </w:rPr>
      </w:pPr>
      <w:r w:rsidRPr="002E7757">
        <w:rPr>
          <w:color w:val="auto"/>
        </w:rPr>
        <w:t>1</w:t>
      </w:r>
      <w:r w:rsidR="00463C58" w:rsidRPr="002E7757">
        <w:rPr>
          <w:color w:val="auto"/>
        </w:rPr>
        <w:t>7</w:t>
      </w:r>
      <w:r w:rsidRPr="002E7757">
        <w:rPr>
          <w:color w:val="auto"/>
        </w:rPr>
        <w:t>.2</w:t>
      </w:r>
      <w:r w:rsidR="00287711" w:rsidRPr="002E7757">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2E7757" w:rsidRDefault="00B75E9C" w:rsidP="00853198">
      <w:pPr>
        <w:pStyle w:val="Default"/>
        <w:ind w:firstLine="709"/>
        <w:jc w:val="both"/>
        <w:rPr>
          <w:color w:val="auto"/>
        </w:rPr>
      </w:pPr>
    </w:p>
    <w:p w:rsidR="00287711" w:rsidRPr="002E7757" w:rsidRDefault="00463C58" w:rsidP="00853198">
      <w:pPr>
        <w:pStyle w:val="Default"/>
        <w:ind w:firstLine="709"/>
        <w:jc w:val="center"/>
        <w:rPr>
          <w:b/>
          <w:bCs/>
          <w:color w:val="auto"/>
        </w:rPr>
      </w:pPr>
      <w:r w:rsidRPr="002E7757">
        <w:rPr>
          <w:b/>
          <w:color w:val="auto"/>
        </w:rPr>
        <w:t>18</w:t>
      </w:r>
      <w:r w:rsidR="00B75E9C" w:rsidRPr="002E7757">
        <w:rPr>
          <w:b/>
          <w:color w:val="auto"/>
        </w:rPr>
        <w:t xml:space="preserve">. </w:t>
      </w:r>
      <w:r w:rsidR="00287711" w:rsidRPr="002E775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2E7757" w:rsidRDefault="00B75E9C" w:rsidP="00853198">
      <w:pPr>
        <w:pStyle w:val="Default"/>
        <w:ind w:firstLine="709"/>
        <w:jc w:val="center"/>
        <w:rPr>
          <w:color w:val="auto"/>
        </w:rPr>
      </w:pPr>
    </w:p>
    <w:p w:rsidR="007E7A10" w:rsidRPr="002E7757" w:rsidRDefault="007E7A10" w:rsidP="007E7A10">
      <w:pPr>
        <w:pStyle w:val="Default"/>
        <w:ind w:firstLine="709"/>
        <w:jc w:val="both"/>
        <w:rPr>
          <w:color w:val="auto"/>
        </w:rPr>
      </w:pPr>
      <w:r w:rsidRPr="002E7757">
        <w:rPr>
          <w:color w:val="auto"/>
        </w:rPr>
        <w:t xml:space="preserve">18.1. Предоставление муниципальных услуг осуществляется в специально выделенных для этих целей помещениях  Администрации и МФЦ. </w:t>
      </w:r>
    </w:p>
    <w:p w:rsidR="007E7A10" w:rsidRPr="002E7757" w:rsidRDefault="007E7A10" w:rsidP="007E7A10">
      <w:pPr>
        <w:pStyle w:val="Default"/>
        <w:ind w:firstLine="709"/>
        <w:jc w:val="both"/>
      </w:pPr>
      <w:r w:rsidRPr="002E7757">
        <w:rPr>
          <w:color w:val="auto"/>
        </w:rPr>
        <w:t xml:space="preserve">18.2. </w:t>
      </w:r>
      <w:r w:rsidRPr="002E7757">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7E7A10" w:rsidRPr="002E7757" w:rsidRDefault="007E7A10" w:rsidP="007E7A10">
      <w:pPr>
        <w:pStyle w:val="Default"/>
        <w:ind w:firstLine="709"/>
        <w:jc w:val="both"/>
      </w:pPr>
      <w:r w:rsidRPr="002E7757">
        <w:rPr>
          <w:color w:val="auto"/>
        </w:rPr>
        <w:t xml:space="preserve">18.3.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E7A10" w:rsidRPr="002E7757" w:rsidRDefault="007E7A10" w:rsidP="007E7A10">
      <w:pPr>
        <w:pStyle w:val="ConsPlusNonformat"/>
        <w:suppressAutoHyphens/>
        <w:ind w:firstLine="709"/>
        <w:jc w:val="both"/>
        <w:rPr>
          <w:rFonts w:ascii="Times New Roman" w:hAnsi="Times New Roman" w:cs="Times New Roman"/>
          <w:sz w:val="24"/>
          <w:szCs w:val="24"/>
        </w:rPr>
      </w:pPr>
      <w:proofErr w:type="gramStart"/>
      <w:r w:rsidRPr="002E7757">
        <w:rPr>
          <w:rFonts w:ascii="Times New Roman" w:eastAsia="Calibri" w:hAnsi="Times New Roman" w:cs="Times New Roman"/>
          <w:color w:val="000000"/>
          <w:sz w:val="24"/>
          <w:szCs w:val="24"/>
          <w:lang w:eastAsia="en-US"/>
        </w:rPr>
        <w:t xml:space="preserve">В целях реализации Федерального закона от 24.11.1995 г. № 181-ФЗ «О социальной защите инвалидов в Российской Федерации» помещения должны обеспечивать возможность </w:t>
      </w:r>
      <w:r w:rsidRPr="002E7757">
        <w:rPr>
          <w:rFonts w:ascii="Times New Roman" w:eastAsia="Calibri" w:hAnsi="Times New Roman" w:cs="Times New Roman"/>
          <w:color w:val="000000"/>
          <w:sz w:val="24"/>
          <w:szCs w:val="24"/>
          <w:lang w:eastAsia="en-US"/>
        </w:rPr>
        <w:lastRenderedPageBreak/>
        <w:t>реализации прав инвалидов на предоставление муниципальной услуги, з</w:t>
      </w:r>
      <w:r w:rsidRPr="002E7757">
        <w:rPr>
          <w:rFonts w:ascii="Times New Roman" w:hAnsi="Times New Roman" w:cs="Times New Roman"/>
          <w:sz w:val="24"/>
          <w:szCs w:val="24"/>
        </w:rPr>
        <w:t>аявителям инвалидам, имеющим стойкие расстройства функции зрения, обеспечивается сопровождение и оказание им помощи при получении ими муниципальной услуги, а также на территорию Администрации  допускаются собаки – проводники.</w:t>
      </w:r>
      <w:proofErr w:type="gramEnd"/>
    </w:p>
    <w:p w:rsidR="007E7A10" w:rsidRPr="002E7757" w:rsidRDefault="007E7A10" w:rsidP="007E7A10">
      <w:pPr>
        <w:pStyle w:val="ConsPlusNonformat"/>
        <w:suppressAutoHyphens/>
        <w:ind w:firstLine="709"/>
        <w:jc w:val="both"/>
        <w:rPr>
          <w:rFonts w:ascii="Times New Roman" w:hAnsi="Times New Roman" w:cs="Times New Roman"/>
          <w:color w:val="000000"/>
          <w:sz w:val="24"/>
          <w:szCs w:val="24"/>
        </w:rPr>
      </w:pPr>
      <w:r w:rsidRPr="002E7757">
        <w:rPr>
          <w:rFonts w:ascii="Times New Roman" w:eastAsia="Calibri" w:hAnsi="Times New Roman" w:cs="Times New Roman"/>
          <w:color w:val="000000"/>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2E7757">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7E7A10" w:rsidRPr="002E7757" w:rsidRDefault="007E7A10" w:rsidP="007E7A10">
      <w:pPr>
        <w:pStyle w:val="Default"/>
        <w:ind w:firstLine="709"/>
        <w:jc w:val="both"/>
        <w:rPr>
          <w:color w:val="auto"/>
        </w:rPr>
      </w:pPr>
      <w:r w:rsidRPr="002E7757">
        <w:rPr>
          <w:color w:val="auto"/>
        </w:rPr>
        <w:t xml:space="preserve">18.4. На здании рядом с входом должна быть размещена информационная табличка (вывеска), содержащая следующую информацию: </w:t>
      </w:r>
    </w:p>
    <w:p w:rsidR="007E7A10" w:rsidRPr="002E7757" w:rsidRDefault="007E7A10" w:rsidP="007E7A10">
      <w:pPr>
        <w:pStyle w:val="Default"/>
        <w:ind w:firstLine="709"/>
        <w:jc w:val="both"/>
        <w:rPr>
          <w:color w:val="auto"/>
        </w:rPr>
      </w:pPr>
      <w:r w:rsidRPr="002E7757">
        <w:rPr>
          <w:color w:val="auto"/>
        </w:rPr>
        <w:t xml:space="preserve">- наименование органа; </w:t>
      </w:r>
    </w:p>
    <w:p w:rsidR="007E7A10" w:rsidRPr="002E7757" w:rsidRDefault="007E7A10" w:rsidP="007E7A10">
      <w:pPr>
        <w:pStyle w:val="Default"/>
        <w:ind w:firstLine="709"/>
        <w:jc w:val="both"/>
        <w:rPr>
          <w:color w:val="auto"/>
        </w:rPr>
      </w:pPr>
      <w:r w:rsidRPr="002E7757">
        <w:rPr>
          <w:color w:val="auto"/>
        </w:rPr>
        <w:t xml:space="preserve">- место нахождения и юридический адрес; </w:t>
      </w:r>
    </w:p>
    <w:p w:rsidR="007E7A10" w:rsidRPr="002E7757" w:rsidRDefault="007E7A10" w:rsidP="007E7A10">
      <w:pPr>
        <w:pStyle w:val="Default"/>
        <w:ind w:firstLine="709"/>
        <w:jc w:val="both"/>
        <w:rPr>
          <w:color w:val="auto"/>
        </w:rPr>
      </w:pPr>
      <w:r w:rsidRPr="002E7757">
        <w:rPr>
          <w:color w:val="auto"/>
        </w:rPr>
        <w:t xml:space="preserve">- режим работы; </w:t>
      </w:r>
    </w:p>
    <w:p w:rsidR="007E7A10" w:rsidRPr="002E7757" w:rsidRDefault="007E7A10" w:rsidP="007E7A10">
      <w:pPr>
        <w:pStyle w:val="Default"/>
        <w:ind w:firstLine="709"/>
        <w:jc w:val="both"/>
        <w:rPr>
          <w:color w:val="auto"/>
        </w:rPr>
      </w:pPr>
      <w:r w:rsidRPr="002E7757">
        <w:rPr>
          <w:color w:val="auto"/>
        </w:rPr>
        <w:t xml:space="preserve">- номера телефонов для справок; </w:t>
      </w:r>
    </w:p>
    <w:p w:rsidR="007E7A10" w:rsidRPr="002E7757" w:rsidRDefault="007E7A10" w:rsidP="007E7A10">
      <w:pPr>
        <w:pStyle w:val="Default"/>
        <w:ind w:firstLine="709"/>
        <w:jc w:val="both"/>
        <w:rPr>
          <w:color w:val="auto"/>
        </w:rPr>
      </w:pPr>
      <w:r w:rsidRPr="002E7757">
        <w:rPr>
          <w:color w:val="auto"/>
        </w:rPr>
        <w:t xml:space="preserve">- адрес официального сайта. </w:t>
      </w:r>
    </w:p>
    <w:p w:rsidR="007E7A10" w:rsidRPr="002E7757" w:rsidRDefault="007E7A10" w:rsidP="007E7A10">
      <w:pPr>
        <w:pStyle w:val="Default"/>
        <w:ind w:firstLine="709"/>
        <w:jc w:val="both"/>
        <w:rPr>
          <w:color w:val="auto"/>
        </w:rPr>
      </w:pPr>
      <w:r w:rsidRPr="002E7757">
        <w:rPr>
          <w:color w:val="auto"/>
        </w:rPr>
        <w:t xml:space="preserve">18.5. Помещения приема и выдачи документов должны предусматривать места для ожидания, информирования и приема заявителей. </w:t>
      </w:r>
    </w:p>
    <w:p w:rsidR="007E7A10" w:rsidRPr="002E7757" w:rsidRDefault="007E7A10" w:rsidP="007E7A10">
      <w:pPr>
        <w:pStyle w:val="Default"/>
        <w:ind w:firstLine="709"/>
        <w:jc w:val="both"/>
        <w:rPr>
          <w:color w:val="auto"/>
        </w:rPr>
      </w:pPr>
      <w:r w:rsidRPr="002E7757">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E7A10" w:rsidRPr="002E7757" w:rsidRDefault="007E7A10" w:rsidP="007E7A10">
      <w:pPr>
        <w:pStyle w:val="Default"/>
        <w:ind w:firstLine="709"/>
        <w:jc w:val="both"/>
        <w:rPr>
          <w:color w:val="auto"/>
        </w:rPr>
      </w:pPr>
      <w:r w:rsidRPr="002E7757">
        <w:rPr>
          <w:color w:val="auto"/>
        </w:rPr>
        <w:t xml:space="preserve">18.6.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7A10" w:rsidRPr="002E7757" w:rsidRDefault="007E7A10" w:rsidP="007E7A10">
      <w:pPr>
        <w:pStyle w:val="Default"/>
        <w:ind w:firstLine="709"/>
        <w:jc w:val="both"/>
        <w:rPr>
          <w:color w:val="auto"/>
        </w:rPr>
      </w:pPr>
      <w:r w:rsidRPr="002E7757">
        <w:rPr>
          <w:color w:val="auto"/>
        </w:rPr>
        <w:t xml:space="preserve">18.7. Помещения приема выдачи документов оборудуются стендами (стойками), содержащими информацию о порядке предоставления муниципальных услуг. </w:t>
      </w:r>
    </w:p>
    <w:p w:rsidR="007E7A10" w:rsidRPr="002E7757" w:rsidRDefault="007E7A10" w:rsidP="007E7A10">
      <w:pPr>
        <w:pStyle w:val="Default"/>
        <w:ind w:firstLine="709"/>
        <w:jc w:val="both"/>
        <w:rPr>
          <w:color w:val="auto"/>
        </w:rPr>
      </w:pPr>
      <w:r w:rsidRPr="002E7757">
        <w:rPr>
          <w:color w:val="auto"/>
        </w:rPr>
        <w:t xml:space="preserve">18.8. В местах для ожидания устанавливаются стулья (кресельные секции, кресла) для заявителей. </w:t>
      </w:r>
    </w:p>
    <w:p w:rsidR="007E7A10" w:rsidRPr="002E7757" w:rsidRDefault="007E7A10" w:rsidP="007E7A10">
      <w:pPr>
        <w:pStyle w:val="Default"/>
        <w:ind w:firstLine="709"/>
        <w:jc w:val="both"/>
        <w:rPr>
          <w:color w:val="auto"/>
        </w:rPr>
      </w:pPr>
      <w:r w:rsidRPr="002E7757">
        <w:rPr>
          <w:color w:val="auto"/>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E7A10" w:rsidRPr="002E7757" w:rsidRDefault="007E7A10" w:rsidP="007E7A10">
      <w:pPr>
        <w:pStyle w:val="Default"/>
        <w:ind w:firstLine="709"/>
        <w:jc w:val="both"/>
        <w:rPr>
          <w:color w:val="auto"/>
        </w:rPr>
      </w:pPr>
      <w:r w:rsidRPr="002E7757">
        <w:rPr>
          <w:color w:val="auto"/>
        </w:rPr>
        <w:t>18.9. Информация о фамилии, имени, отчестве и должности сотрудника Администрации</w:t>
      </w:r>
      <w:r w:rsidRPr="002E7757">
        <w:rPr>
          <w:i/>
          <w:iCs/>
          <w:color w:val="auto"/>
        </w:rPr>
        <w:t xml:space="preserve"> </w:t>
      </w:r>
      <w:r w:rsidRPr="002E7757">
        <w:rPr>
          <w:color w:val="auto"/>
        </w:rPr>
        <w:t xml:space="preserve">и МФЦ, должна быть размещена на личной информационной табличке и на рабочем месте специалиста. </w:t>
      </w:r>
    </w:p>
    <w:p w:rsidR="00921E90" w:rsidRPr="002E7757" w:rsidRDefault="007E7A10" w:rsidP="007E7A10">
      <w:pPr>
        <w:pStyle w:val="Default"/>
        <w:ind w:firstLine="709"/>
        <w:jc w:val="both"/>
        <w:rPr>
          <w:color w:val="auto"/>
        </w:rPr>
      </w:pPr>
      <w:r w:rsidRPr="002E7757">
        <w:rPr>
          <w:color w:val="auto"/>
        </w:rPr>
        <w:t>18.10. Для заявителя, находящегося на приеме, должно быть предусмотрено место для раскладки документов.</w:t>
      </w:r>
      <w:r w:rsidR="00921E90" w:rsidRPr="002E7757">
        <w:rPr>
          <w:color w:val="auto"/>
        </w:rPr>
        <w:t xml:space="preserve"> </w:t>
      </w:r>
    </w:p>
    <w:p w:rsidR="000D6DFE" w:rsidRPr="002E7757" w:rsidRDefault="000D6DFE" w:rsidP="00853198">
      <w:pPr>
        <w:pStyle w:val="Default"/>
        <w:ind w:firstLine="709"/>
        <w:jc w:val="both"/>
        <w:rPr>
          <w:color w:val="auto"/>
        </w:rPr>
      </w:pPr>
    </w:p>
    <w:p w:rsidR="000D6DFE" w:rsidRPr="002E7757" w:rsidRDefault="000D6DFE" w:rsidP="00853198">
      <w:pPr>
        <w:pStyle w:val="Default"/>
        <w:ind w:firstLine="709"/>
        <w:jc w:val="center"/>
        <w:rPr>
          <w:b/>
          <w:bCs/>
          <w:color w:val="auto"/>
        </w:rPr>
      </w:pPr>
      <w:r w:rsidRPr="002E7757">
        <w:rPr>
          <w:b/>
          <w:bCs/>
          <w:color w:val="auto"/>
        </w:rPr>
        <w:t>1</w:t>
      </w:r>
      <w:r w:rsidR="00AC2B6F" w:rsidRPr="002E7757">
        <w:rPr>
          <w:b/>
          <w:bCs/>
          <w:color w:val="auto"/>
        </w:rPr>
        <w:t>9</w:t>
      </w:r>
      <w:r w:rsidRPr="002E7757">
        <w:rPr>
          <w:b/>
          <w:bCs/>
          <w:color w:val="auto"/>
        </w:rPr>
        <w:t xml:space="preserve">. </w:t>
      </w:r>
      <w:proofErr w:type="gramStart"/>
      <w:r w:rsidR="00287711" w:rsidRPr="002E7757">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2E7757" w:rsidRDefault="000D6DFE" w:rsidP="00853198">
      <w:pPr>
        <w:pStyle w:val="Default"/>
        <w:ind w:firstLine="709"/>
        <w:jc w:val="center"/>
        <w:rPr>
          <w:b/>
          <w:bCs/>
          <w:color w:val="auto"/>
        </w:rPr>
      </w:pP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19.1. Показатели доступности и качества муниципальных услуг:</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2E7757">
        <w:rPr>
          <w:rFonts w:ascii="Times New Roman" w:eastAsia="Calibri" w:hAnsi="Times New Roman" w:cs="Times New Roman"/>
          <w:b/>
          <w:i/>
          <w:sz w:val="24"/>
          <w:szCs w:val="24"/>
          <w:lang w:eastAsia="ru-RU"/>
        </w:rPr>
        <w:t xml:space="preserve">, </w:t>
      </w:r>
      <w:r w:rsidRPr="002E7757">
        <w:rPr>
          <w:rFonts w:ascii="Times New Roman" w:eastAsia="Calibri" w:hAnsi="Times New Roman" w:cs="Times New Roman"/>
          <w:sz w:val="24"/>
          <w:szCs w:val="24"/>
          <w:lang w:eastAsia="ru-RU"/>
        </w:rPr>
        <w:t>Администрации, на сайте ЕПГУ и РПГУ;</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3) соблюдение сроков исполнения административных процедур (действий);</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5) соблюдение графика работы с заявителями по предоставлению муниципальной услуги;</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6) доля заявителей, получивших муниципальную услугу в электронном виде;</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lastRenderedPageBreak/>
        <w:t xml:space="preserve">7) количество взаимодействий заявителя с должностными лицами при предоставлении муниципальной услуги и их продолжительность; </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7757">
        <w:rPr>
          <w:rFonts w:ascii="Times New Roman" w:eastAsia="Calibri" w:hAnsi="Times New Roman" w:cs="Times New Roman"/>
          <w:sz w:val="24"/>
          <w:szCs w:val="24"/>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3A5E40" w:rsidRPr="002E7757" w:rsidRDefault="003A5E40" w:rsidP="003A5E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87711" w:rsidRPr="002E7757" w:rsidRDefault="00AC2B6F" w:rsidP="00853198">
      <w:pPr>
        <w:pStyle w:val="Default"/>
        <w:ind w:firstLine="709"/>
        <w:jc w:val="center"/>
        <w:rPr>
          <w:b/>
          <w:bCs/>
          <w:color w:val="auto"/>
        </w:rPr>
      </w:pPr>
      <w:r w:rsidRPr="002E7757">
        <w:rPr>
          <w:b/>
          <w:color w:val="auto"/>
        </w:rPr>
        <w:t>20</w:t>
      </w:r>
      <w:r w:rsidR="000D6DFE" w:rsidRPr="002E7757">
        <w:rPr>
          <w:b/>
          <w:color w:val="auto"/>
        </w:rPr>
        <w:t xml:space="preserve">. </w:t>
      </w:r>
      <w:r w:rsidR="00287711" w:rsidRPr="002E7757">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2E7757" w:rsidRDefault="000D6DFE" w:rsidP="00853198">
      <w:pPr>
        <w:pStyle w:val="Default"/>
        <w:ind w:firstLine="709"/>
        <w:jc w:val="center"/>
        <w:rPr>
          <w:color w:val="auto"/>
        </w:rPr>
      </w:pP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 </w:t>
      </w:r>
      <w:proofErr w:type="gramStart"/>
      <w:r w:rsidRPr="002E7757">
        <w:rPr>
          <w:rFonts w:ascii="Times New Roman" w:eastAsia="Calibri" w:hAnsi="Times New Roman" w:cs="Times New Roman"/>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w:t>
      </w:r>
      <w:r w:rsidRPr="002E7757">
        <w:rPr>
          <w:rFonts w:ascii="Times New Roman" w:eastAsia="Calibri" w:hAnsi="Times New Roman" w:cs="Times New Roman"/>
          <w:iCs/>
          <w:sz w:val="24"/>
          <w:szCs w:val="24"/>
        </w:rPr>
        <w:t>Администрацией</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 МФЦ, заключенным в установленном порядке. </w:t>
      </w:r>
      <w:proofErr w:type="gramEnd"/>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 МФЦ, заключенным в установленном порядке.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E7757">
        <w:rPr>
          <w:rFonts w:ascii="Times New Roman" w:eastAsia="Calibri" w:hAnsi="Times New Roman" w:cs="Times New Roman"/>
          <w:iCs/>
          <w:sz w:val="24"/>
          <w:szCs w:val="24"/>
        </w:rPr>
        <w:t>Карагинского муниципального района.</w:t>
      </w:r>
      <w:r w:rsidRPr="002E7757">
        <w:rPr>
          <w:rFonts w:ascii="Times New Roman" w:eastAsia="Calibri" w:hAnsi="Times New Roman" w:cs="Times New Roman"/>
          <w:sz w:val="24"/>
          <w:szCs w:val="24"/>
        </w:rPr>
        <w:t xml:space="preserve">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 прием заявления и документов, необходимых для предоставления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 выдача документа, являющегося результатом предоставления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20.6. Заявители имеют возможность получения муниципальной услуги в электронной форме с использованием ЕПГУ и РПГУ в части: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1) получения информации о порядке предоставления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 направления запроса и документов, необходимых для предоставления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4) осуществления мониторинга хода предоставления муниципальной услуги;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5) получения результата предоставления муниципальной услуги в соответствии с действующим законодательством.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Федерального закона № 210-ФЗ).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20.8. </w:t>
      </w:r>
      <w:proofErr w:type="gramStart"/>
      <w:r w:rsidRPr="002E7757">
        <w:rPr>
          <w:rFonts w:ascii="Times New Roman" w:eastAsia="Calibri" w:hAnsi="Times New Roman" w:cs="Times New Roman"/>
          <w:sz w:val="24"/>
          <w:szCs w:val="24"/>
        </w:rPr>
        <w:t>При</w:t>
      </w:r>
      <w:proofErr w:type="gramEnd"/>
      <w:r w:rsidRPr="002E7757">
        <w:rPr>
          <w:rFonts w:ascii="Times New Roman" w:eastAsia="Calibri" w:hAnsi="Times New Roman" w:cs="Times New Roman"/>
          <w:sz w:val="24"/>
          <w:szCs w:val="24"/>
        </w:rPr>
        <w:t xml:space="preserve"> направления запроса о предоставлении муниципальной услуги в электронной форме заявитель вправе приложить к заявлению о предоставлении </w:t>
      </w:r>
      <w:r w:rsidRPr="002E7757">
        <w:rPr>
          <w:rFonts w:ascii="Times New Roman" w:eastAsia="Calibri" w:hAnsi="Times New Roman" w:cs="Times New Roman"/>
          <w:sz w:val="24"/>
          <w:szCs w:val="24"/>
        </w:rPr>
        <w:lastRenderedPageBreak/>
        <w:t xml:space="preserve">муниципальной услуги документы, указанные в пунктах 9.1 и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20.10. В течение 5 дней </w:t>
      </w:r>
      <w:proofErr w:type="gramStart"/>
      <w:r w:rsidRPr="002E7757">
        <w:rPr>
          <w:rFonts w:ascii="Times New Roman" w:eastAsia="Calibri" w:hAnsi="Times New Roman" w:cs="Times New Roman"/>
          <w:sz w:val="24"/>
          <w:szCs w:val="24"/>
        </w:rPr>
        <w:t>с даты направления</w:t>
      </w:r>
      <w:proofErr w:type="gramEnd"/>
      <w:r w:rsidRPr="002E7757">
        <w:rPr>
          <w:rFonts w:ascii="Times New Roman" w:eastAsia="Calibri" w:hAnsi="Times New Roman" w:cs="Times New Roman"/>
          <w:sz w:val="24"/>
          <w:szCs w:val="24"/>
        </w:rPr>
        <w:t xml:space="preserve"> запроса о предоставлении муниципальной услуги в электронной форме заявитель предоставляет в Администрацию</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документы, представленные в пункте 9.1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10.1 настоящего Административного регламента.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20.11. Для обработки персональных данных при регистрации субъекта персональных данных на ЕПГУ и на РПГУ получение согласия заявителя в соответствии с требованиями статьи 6 Федерального закона №152-ФЗ не требуется.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при личном обращении заявителя в Администрацию или МФЦ;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по телефону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через официальный сайт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20.13. При предварительной записи заявитель сообщает следующие данные: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для физического лица: фамилию, имя, отчество (последнее при наличии);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для юридического лица: наименование юридического лица;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контактный номер телефона;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адрес электронной почты (при наличии);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 желаемые дату и время представления документов.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19.15.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может распечатать аналог талона-подтверждения.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Запись заявителей на определенную дату заканчивается за сутки до наступления этой даты.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Заявителям, записавшимся на прием через официальный сайт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20.17. Заявитель в любое время вправе отказаться от предварительной записи.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20.18. В отсутствии заявителей, обратившихся по предварительной записи, осуществляется прием заявителей, обратившихся в порядке очереди. </w:t>
      </w:r>
    </w:p>
    <w:p w:rsidR="003A5E40" w:rsidRPr="002E7757" w:rsidRDefault="003A5E40" w:rsidP="003A5E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20.19. График приема (приемное время) заявителей по предварительной записи устанавливается руководителем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в зависимости от интенсивности обращений. </w:t>
      </w:r>
    </w:p>
    <w:p w:rsidR="008F6F59" w:rsidRPr="002E7757" w:rsidRDefault="008F6F59" w:rsidP="00853198">
      <w:pPr>
        <w:pStyle w:val="Default"/>
        <w:ind w:firstLine="709"/>
        <w:jc w:val="both"/>
        <w:rPr>
          <w:color w:val="auto"/>
        </w:rPr>
      </w:pPr>
    </w:p>
    <w:p w:rsidR="00D91068" w:rsidRPr="002E7757" w:rsidRDefault="00287711" w:rsidP="00853198">
      <w:pPr>
        <w:pStyle w:val="Default"/>
        <w:ind w:firstLine="709"/>
        <w:jc w:val="center"/>
        <w:rPr>
          <w:b/>
          <w:bCs/>
          <w:color w:val="auto"/>
        </w:rPr>
      </w:pPr>
      <w:r w:rsidRPr="002E7757">
        <w:rPr>
          <w:b/>
          <w:bCs/>
          <w:color w:val="auto"/>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2E7757" w:rsidRDefault="00287711" w:rsidP="00853198">
      <w:pPr>
        <w:pStyle w:val="Default"/>
        <w:ind w:firstLine="709"/>
        <w:jc w:val="center"/>
        <w:rPr>
          <w:b/>
          <w:bCs/>
          <w:color w:val="auto"/>
        </w:rPr>
      </w:pPr>
      <w:r w:rsidRPr="002E7757">
        <w:rPr>
          <w:b/>
          <w:bCs/>
          <w:color w:val="auto"/>
        </w:rPr>
        <w:t>в электронной форме</w:t>
      </w:r>
    </w:p>
    <w:p w:rsidR="00825E51" w:rsidRPr="002E7757" w:rsidRDefault="00825E51" w:rsidP="00853198">
      <w:pPr>
        <w:pStyle w:val="Default"/>
        <w:ind w:firstLine="709"/>
        <w:jc w:val="center"/>
        <w:rPr>
          <w:b/>
          <w:bCs/>
          <w:color w:val="auto"/>
        </w:rPr>
      </w:pPr>
    </w:p>
    <w:p w:rsidR="008F6F59" w:rsidRPr="002E7757" w:rsidRDefault="008F6F59" w:rsidP="00853198">
      <w:pPr>
        <w:pStyle w:val="Default"/>
        <w:ind w:firstLine="709"/>
        <w:jc w:val="center"/>
        <w:rPr>
          <w:b/>
          <w:bCs/>
          <w:color w:val="auto"/>
        </w:rPr>
      </w:pPr>
      <w:r w:rsidRPr="002E7757">
        <w:rPr>
          <w:b/>
          <w:bCs/>
          <w:color w:val="auto"/>
        </w:rPr>
        <w:t>2</w:t>
      </w:r>
      <w:r w:rsidR="0029721B" w:rsidRPr="002E7757">
        <w:rPr>
          <w:b/>
          <w:bCs/>
          <w:color w:val="auto"/>
        </w:rPr>
        <w:t>1</w:t>
      </w:r>
      <w:r w:rsidRPr="002E7757">
        <w:rPr>
          <w:b/>
          <w:bCs/>
          <w:color w:val="auto"/>
        </w:rPr>
        <w:t>. Перечень административных процедур</w:t>
      </w:r>
      <w:r w:rsidR="002D509A" w:rsidRPr="002E7757">
        <w:rPr>
          <w:b/>
          <w:bCs/>
          <w:color w:val="auto"/>
        </w:rPr>
        <w:t xml:space="preserve"> (действий)</w:t>
      </w:r>
    </w:p>
    <w:p w:rsidR="008F6F59" w:rsidRPr="002E7757" w:rsidRDefault="008F6F59" w:rsidP="00853198">
      <w:pPr>
        <w:pStyle w:val="Default"/>
        <w:ind w:firstLine="709"/>
        <w:jc w:val="center"/>
        <w:rPr>
          <w:color w:val="auto"/>
        </w:rPr>
      </w:pPr>
    </w:p>
    <w:p w:rsidR="002D509A" w:rsidRPr="002E7757" w:rsidRDefault="002C7711" w:rsidP="00853198">
      <w:pPr>
        <w:pStyle w:val="ConsPlusNormal"/>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21.1. </w:t>
      </w:r>
      <w:r w:rsidR="002D509A" w:rsidRPr="002E7757">
        <w:rPr>
          <w:rFonts w:ascii="Times New Roman" w:hAnsi="Times New Roman" w:cs="Times New Roman"/>
          <w:sz w:val="24"/>
          <w:szCs w:val="24"/>
        </w:rPr>
        <w:t xml:space="preserve">Предоставление государственной услуги состоит из административной процедуры: «предоставление информации об очередности предоставления жилых помещений на условиях социального найма», </w:t>
      </w:r>
      <w:proofErr w:type="gramStart"/>
      <w:r w:rsidR="002D509A" w:rsidRPr="002E7757">
        <w:rPr>
          <w:rFonts w:ascii="Times New Roman" w:hAnsi="Times New Roman" w:cs="Times New Roman"/>
          <w:sz w:val="24"/>
          <w:szCs w:val="24"/>
        </w:rPr>
        <w:t>которая</w:t>
      </w:r>
      <w:proofErr w:type="gramEnd"/>
      <w:r w:rsidR="002D509A" w:rsidRPr="002E7757">
        <w:rPr>
          <w:rFonts w:ascii="Times New Roman" w:hAnsi="Times New Roman" w:cs="Times New Roman"/>
          <w:sz w:val="24"/>
          <w:szCs w:val="24"/>
        </w:rPr>
        <w:t xml:space="preserve"> включает в себя следующие административные действия:</w:t>
      </w:r>
    </w:p>
    <w:p w:rsidR="00024141" w:rsidRPr="002E7757" w:rsidRDefault="002C7711" w:rsidP="00853198">
      <w:pPr>
        <w:pStyle w:val="Default"/>
        <w:ind w:firstLine="709"/>
        <w:jc w:val="both"/>
        <w:rPr>
          <w:color w:val="auto"/>
        </w:rPr>
      </w:pPr>
      <w:r w:rsidRPr="002E7757">
        <w:rPr>
          <w:color w:val="auto"/>
        </w:rPr>
        <w:t xml:space="preserve">1) прием </w:t>
      </w:r>
      <w:r w:rsidR="00024141" w:rsidRPr="002E7757">
        <w:rPr>
          <w:color w:val="auto"/>
        </w:rPr>
        <w:t xml:space="preserve">и регистрация </w:t>
      </w:r>
      <w:r w:rsidRPr="002E7757">
        <w:rPr>
          <w:color w:val="auto"/>
        </w:rPr>
        <w:t xml:space="preserve">заявления </w:t>
      </w:r>
      <w:r w:rsidR="001C7C2E" w:rsidRPr="002E7757">
        <w:t>о предоставление информации об очередности предоставления жилых помещений на условиях социального найма</w:t>
      </w:r>
      <w:r w:rsidR="001C7C2E" w:rsidRPr="002E7757">
        <w:rPr>
          <w:color w:val="auto"/>
        </w:rPr>
        <w:t xml:space="preserve"> </w:t>
      </w:r>
      <w:r w:rsidRPr="002E7757">
        <w:rPr>
          <w:color w:val="auto"/>
        </w:rPr>
        <w:t xml:space="preserve">для предоставления муниципальной услуги; </w:t>
      </w:r>
    </w:p>
    <w:p w:rsidR="00024141" w:rsidRPr="002E7757" w:rsidRDefault="00024141" w:rsidP="00853198">
      <w:pPr>
        <w:pStyle w:val="Default"/>
        <w:ind w:firstLine="709"/>
        <w:jc w:val="both"/>
      </w:pPr>
      <w:r w:rsidRPr="002E7757">
        <w:t>2) принятие решения о предоставлении информации или об отказе в предоставлении информации, выдача (направление) соо</w:t>
      </w:r>
      <w:r w:rsidR="00BB6619" w:rsidRPr="002E7757">
        <w:t>тветствующего решения заявителю;</w:t>
      </w:r>
    </w:p>
    <w:p w:rsidR="00BB6619" w:rsidRPr="002E7757" w:rsidRDefault="00BB6619" w:rsidP="00853198">
      <w:pPr>
        <w:pStyle w:val="Default"/>
        <w:ind w:firstLine="709"/>
        <w:jc w:val="both"/>
      </w:pPr>
      <w:r w:rsidRPr="002E7757">
        <w:t>3) выдача документа, являющегося результатом предоставления муниципальной услуги.</w:t>
      </w:r>
    </w:p>
    <w:p w:rsidR="002C7711" w:rsidRPr="002E7757" w:rsidRDefault="002C7711" w:rsidP="00853198">
      <w:pPr>
        <w:pStyle w:val="ConsPlusNormal"/>
        <w:ind w:firstLine="709"/>
        <w:jc w:val="both"/>
        <w:rPr>
          <w:rFonts w:ascii="Times New Roman" w:hAnsi="Times New Roman" w:cs="Times New Roman"/>
          <w:sz w:val="24"/>
          <w:szCs w:val="24"/>
        </w:rPr>
      </w:pPr>
      <w:r w:rsidRPr="002E7757">
        <w:rPr>
          <w:rFonts w:ascii="Times New Roman" w:hAnsi="Times New Roman" w:cs="Times New Roman"/>
          <w:sz w:val="24"/>
          <w:szCs w:val="24"/>
        </w:rPr>
        <w:t>2</w:t>
      </w:r>
      <w:r w:rsidR="00BB6619" w:rsidRPr="002E7757">
        <w:rPr>
          <w:rFonts w:ascii="Times New Roman" w:hAnsi="Times New Roman" w:cs="Times New Roman"/>
          <w:sz w:val="24"/>
          <w:szCs w:val="24"/>
        </w:rPr>
        <w:t>1</w:t>
      </w:r>
      <w:r w:rsidRPr="002E7757">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2E7757">
          <w:rPr>
            <w:rFonts w:ascii="Times New Roman" w:hAnsi="Times New Roman" w:cs="Times New Roman"/>
            <w:sz w:val="24"/>
            <w:szCs w:val="24"/>
          </w:rPr>
          <w:t xml:space="preserve">Приложении </w:t>
        </w:r>
      </w:hyperlink>
      <w:r w:rsidRPr="002E7757">
        <w:rPr>
          <w:rFonts w:ascii="Times New Roman" w:hAnsi="Times New Roman" w:cs="Times New Roman"/>
          <w:sz w:val="24"/>
          <w:szCs w:val="24"/>
        </w:rPr>
        <w:t>3 к настоящему Административному регламенту.</w:t>
      </w:r>
    </w:p>
    <w:p w:rsidR="00287711" w:rsidRPr="002E7757" w:rsidRDefault="00287711" w:rsidP="00853198">
      <w:pPr>
        <w:pStyle w:val="Default"/>
        <w:ind w:firstLine="709"/>
        <w:jc w:val="both"/>
        <w:rPr>
          <w:color w:val="auto"/>
        </w:rPr>
      </w:pPr>
    </w:p>
    <w:p w:rsidR="007A5D0F" w:rsidRPr="002E7757" w:rsidRDefault="008F6F59" w:rsidP="00853198">
      <w:pPr>
        <w:pStyle w:val="Default"/>
        <w:ind w:firstLine="709"/>
        <w:jc w:val="center"/>
        <w:rPr>
          <w:b/>
          <w:color w:val="auto"/>
        </w:rPr>
      </w:pPr>
      <w:r w:rsidRPr="002E7757">
        <w:rPr>
          <w:b/>
          <w:bCs/>
          <w:color w:val="auto"/>
        </w:rPr>
        <w:t>2</w:t>
      </w:r>
      <w:r w:rsidR="0029721B" w:rsidRPr="002E7757">
        <w:rPr>
          <w:b/>
          <w:bCs/>
          <w:color w:val="auto"/>
        </w:rPr>
        <w:t>2</w:t>
      </w:r>
      <w:r w:rsidRPr="002E7757">
        <w:rPr>
          <w:b/>
          <w:bCs/>
          <w:color w:val="auto"/>
        </w:rPr>
        <w:t xml:space="preserve">. </w:t>
      </w:r>
      <w:r w:rsidR="00287711" w:rsidRPr="002E7757">
        <w:rPr>
          <w:b/>
          <w:bCs/>
          <w:color w:val="auto"/>
        </w:rPr>
        <w:t xml:space="preserve">Прием </w:t>
      </w:r>
      <w:r w:rsidR="00024141" w:rsidRPr="002E7757">
        <w:rPr>
          <w:b/>
          <w:color w:val="auto"/>
        </w:rPr>
        <w:t xml:space="preserve">и регистрация заявления </w:t>
      </w:r>
      <w:r w:rsidR="00024141" w:rsidRPr="002E7757">
        <w:rPr>
          <w:b/>
        </w:rPr>
        <w:t>о предоставление информации об очередности предоставления жилых помещений на условиях социального найма</w:t>
      </w:r>
      <w:r w:rsidR="00024141" w:rsidRPr="002E7757">
        <w:rPr>
          <w:b/>
          <w:color w:val="auto"/>
        </w:rPr>
        <w:t xml:space="preserve"> для предоставления муниципальной услуги</w:t>
      </w:r>
    </w:p>
    <w:p w:rsidR="00024141" w:rsidRPr="002E7757" w:rsidRDefault="00024141" w:rsidP="00853198">
      <w:pPr>
        <w:pStyle w:val="Default"/>
        <w:ind w:firstLine="709"/>
        <w:jc w:val="center"/>
        <w:rPr>
          <w:b/>
          <w:color w:val="auto"/>
        </w:rPr>
      </w:pPr>
    </w:p>
    <w:p w:rsidR="00287711" w:rsidRPr="002E7757" w:rsidRDefault="008F6F59" w:rsidP="00853198">
      <w:pPr>
        <w:pStyle w:val="Default"/>
        <w:ind w:firstLine="709"/>
        <w:jc w:val="both"/>
        <w:rPr>
          <w:color w:val="auto"/>
        </w:rPr>
      </w:pPr>
      <w:r w:rsidRPr="002E7757">
        <w:rPr>
          <w:color w:val="auto"/>
        </w:rPr>
        <w:t>2</w:t>
      </w:r>
      <w:r w:rsidR="0029721B" w:rsidRPr="002E7757">
        <w:rPr>
          <w:color w:val="auto"/>
        </w:rPr>
        <w:t>2</w:t>
      </w:r>
      <w:r w:rsidRPr="002E7757">
        <w:rPr>
          <w:color w:val="auto"/>
        </w:rPr>
        <w:t>.1</w:t>
      </w:r>
      <w:r w:rsidR="00287711" w:rsidRPr="002E7757">
        <w:rPr>
          <w:color w:val="auto"/>
        </w:rPr>
        <w:t>. Основанием для начала административно</w:t>
      </w:r>
      <w:r w:rsidR="002D509A" w:rsidRPr="002E7757">
        <w:rPr>
          <w:color w:val="auto"/>
        </w:rPr>
        <w:t>го действия</w:t>
      </w:r>
      <w:r w:rsidR="00287711" w:rsidRPr="002E7757">
        <w:rPr>
          <w:color w:val="auto"/>
        </w:rPr>
        <w:t xml:space="preserve"> является поступление в </w:t>
      </w:r>
      <w:r w:rsidR="00CE1BC8" w:rsidRPr="002E7757">
        <w:rPr>
          <w:color w:val="auto"/>
        </w:rPr>
        <w:t xml:space="preserve"> Администрацию </w:t>
      </w:r>
      <w:r w:rsidR="00287711" w:rsidRPr="002E7757">
        <w:rPr>
          <w:color w:val="auto"/>
        </w:rPr>
        <w:t>или МФЦ заявления о предоставлении муниципальной услуги, представленн</w:t>
      </w:r>
      <w:r w:rsidR="007804F9" w:rsidRPr="002E7757">
        <w:rPr>
          <w:color w:val="auto"/>
        </w:rPr>
        <w:t>ого</w:t>
      </w:r>
      <w:r w:rsidR="00287711" w:rsidRPr="002E7757">
        <w:rPr>
          <w:color w:val="auto"/>
        </w:rPr>
        <w:t xml:space="preserve"> заявителем: </w:t>
      </w:r>
    </w:p>
    <w:p w:rsidR="00287711" w:rsidRPr="002E7757" w:rsidRDefault="00287711" w:rsidP="00853198">
      <w:pPr>
        <w:pStyle w:val="Default"/>
        <w:ind w:firstLine="709"/>
        <w:jc w:val="both"/>
        <w:rPr>
          <w:color w:val="auto"/>
        </w:rPr>
      </w:pPr>
      <w:r w:rsidRPr="002E7757">
        <w:rPr>
          <w:color w:val="auto"/>
        </w:rPr>
        <w:t>а) в</w:t>
      </w:r>
      <w:r w:rsidR="00CE1BC8" w:rsidRPr="002E7757">
        <w:rPr>
          <w:color w:val="auto"/>
        </w:rPr>
        <w:t xml:space="preserve"> Администрацию</w:t>
      </w:r>
      <w:r w:rsidRPr="002E7757">
        <w:rPr>
          <w:i/>
          <w:iCs/>
          <w:color w:val="auto"/>
        </w:rPr>
        <w:t xml:space="preserve">: </w:t>
      </w:r>
    </w:p>
    <w:p w:rsidR="00287711" w:rsidRPr="002E7757" w:rsidRDefault="008F6F59" w:rsidP="00853198">
      <w:pPr>
        <w:pStyle w:val="Default"/>
        <w:ind w:firstLine="709"/>
        <w:jc w:val="both"/>
        <w:rPr>
          <w:color w:val="auto"/>
        </w:rPr>
      </w:pPr>
      <w:r w:rsidRPr="002E7757">
        <w:rPr>
          <w:color w:val="auto"/>
        </w:rPr>
        <w:t xml:space="preserve">- </w:t>
      </w:r>
      <w:r w:rsidR="00287711" w:rsidRPr="002E7757">
        <w:rPr>
          <w:color w:val="auto"/>
        </w:rPr>
        <w:t xml:space="preserve">посредством личного обращения заявителя, </w:t>
      </w:r>
    </w:p>
    <w:p w:rsidR="00287711" w:rsidRPr="002E7757" w:rsidRDefault="008F6F59" w:rsidP="00853198">
      <w:pPr>
        <w:pStyle w:val="Default"/>
        <w:ind w:firstLine="709"/>
        <w:jc w:val="both"/>
        <w:rPr>
          <w:color w:val="auto"/>
        </w:rPr>
      </w:pPr>
      <w:r w:rsidRPr="002E7757">
        <w:rPr>
          <w:color w:val="auto"/>
        </w:rPr>
        <w:t xml:space="preserve">- </w:t>
      </w:r>
      <w:r w:rsidR="00287711" w:rsidRPr="002E7757">
        <w:rPr>
          <w:color w:val="auto"/>
        </w:rPr>
        <w:t xml:space="preserve">посредством почтового отправления; </w:t>
      </w:r>
    </w:p>
    <w:p w:rsidR="00287711" w:rsidRPr="002E7757" w:rsidRDefault="008F6F59" w:rsidP="00853198">
      <w:pPr>
        <w:pStyle w:val="Default"/>
        <w:ind w:firstLine="709"/>
        <w:jc w:val="both"/>
        <w:rPr>
          <w:color w:val="auto"/>
        </w:rPr>
      </w:pPr>
      <w:r w:rsidRPr="002E7757">
        <w:rPr>
          <w:color w:val="auto"/>
        </w:rPr>
        <w:t xml:space="preserve">- </w:t>
      </w:r>
      <w:r w:rsidR="00287711" w:rsidRPr="002E7757">
        <w:rPr>
          <w:color w:val="auto"/>
        </w:rPr>
        <w:t xml:space="preserve">посредством технических средств </w:t>
      </w:r>
      <w:r w:rsidR="00526D54" w:rsidRPr="002E7757">
        <w:rPr>
          <w:color w:val="auto"/>
        </w:rPr>
        <w:t>ЕПГУ</w:t>
      </w:r>
      <w:r w:rsidR="007A0BBE" w:rsidRPr="002E7757">
        <w:rPr>
          <w:color w:val="auto"/>
        </w:rPr>
        <w:t>/</w:t>
      </w:r>
      <w:r w:rsidR="00526D54" w:rsidRPr="002E7757">
        <w:rPr>
          <w:color w:val="auto"/>
        </w:rPr>
        <w:t>РПГУ</w:t>
      </w:r>
      <w:r w:rsidR="00287711" w:rsidRPr="002E7757">
        <w:rPr>
          <w:color w:val="auto"/>
        </w:rPr>
        <w:t xml:space="preserve">; </w:t>
      </w:r>
    </w:p>
    <w:p w:rsidR="00287711" w:rsidRPr="002E7757" w:rsidRDefault="00287711" w:rsidP="00853198">
      <w:pPr>
        <w:pStyle w:val="Default"/>
        <w:ind w:firstLine="709"/>
        <w:jc w:val="both"/>
        <w:rPr>
          <w:color w:val="auto"/>
        </w:rPr>
      </w:pPr>
      <w:r w:rsidRPr="002E7757">
        <w:rPr>
          <w:color w:val="auto"/>
        </w:rPr>
        <w:t xml:space="preserve">б) в МФЦ посредством личного обращения заявителя. </w:t>
      </w:r>
    </w:p>
    <w:p w:rsidR="008854A8" w:rsidRPr="002E7757" w:rsidRDefault="008F6F59" w:rsidP="00853198">
      <w:pPr>
        <w:pStyle w:val="Default"/>
        <w:ind w:firstLine="709"/>
        <w:jc w:val="both"/>
        <w:rPr>
          <w:color w:val="auto"/>
        </w:rPr>
      </w:pPr>
      <w:r w:rsidRPr="002E7757">
        <w:rPr>
          <w:color w:val="auto"/>
        </w:rPr>
        <w:t>2</w:t>
      </w:r>
      <w:r w:rsidR="0029721B" w:rsidRPr="002E7757">
        <w:rPr>
          <w:color w:val="auto"/>
        </w:rPr>
        <w:t>2</w:t>
      </w:r>
      <w:r w:rsidRPr="002E7757">
        <w:rPr>
          <w:color w:val="auto"/>
        </w:rPr>
        <w:t>.2</w:t>
      </w:r>
      <w:r w:rsidR="00287711" w:rsidRPr="002E7757">
        <w:rPr>
          <w:color w:val="auto"/>
        </w:rPr>
        <w:t xml:space="preserve">. </w:t>
      </w:r>
      <w:r w:rsidR="000702F2" w:rsidRPr="002E7757">
        <w:rPr>
          <w:color w:val="auto"/>
        </w:rPr>
        <w:t>Прием заявления и документов, необходимых для предоставления муниципальной услуги, осуществляют сотрудники Администрации</w:t>
      </w:r>
      <w:r w:rsidR="00B85D95" w:rsidRPr="002E7757">
        <w:rPr>
          <w:color w:val="auto"/>
        </w:rPr>
        <w:t>,</w:t>
      </w:r>
      <w:r w:rsidR="000702F2" w:rsidRPr="002E7757">
        <w:rPr>
          <w:color w:val="auto"/>
        </w:rPr>
        <w:t xml:space="preserve"> с последующей передачей документов в Управление</w:t>
      </w:r>
      <w:r w:rsidR="00B85D95" w:rsidRPr="002E7757">
        <w:rPr>
          <w:color w:val="auto"/>
        </w:rPr>
        <w:t>,</w:t>
      </w:r>
      <w:r w:rsidR="000702F2" w:rsidRPr="002E7757">
        <w:rPr>
          <w:i/>
          <w:iCs/>
          <w:color w:val="auto"/>
        </w:rPr>
        <w:t xml:space="preserve"> </w:t>
      </w:r>
      <w:r w:rsidR="000702F2" w:rsidRPr="002E7757">
        <w:rPr>
          <w:color w:val="auto"/>
        </w:rPr>
        <w:t>или сотрудники МФЦ.</w:t>
      </w:r>
      <w:r w:rsidR="00287711" w:rsidRPr="002E7757">
        <w:rPr>
          <w:color w:val="auto"/>
        </w:rPr>
        <w:t xml:space="preserve"> </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.3</w:t>
      </w:r>
      <w:r w:rsidR="00287711" w:rsidRPr="002E7757">
        <w:rPr>
          <w:color w:val="auto"/>
        </w:rPr>
        <w:t xml:space="preserve">. Прием заявления </w:t>
      </w:r>
      <w:r w:rsidR="007804F9" w:rsidRPr="002E7757">
        <w:rPr>
          <w:color w:val="auto"/>
        </w:rPr>
        <w:t xml:space="preserve">о предоставлении муниципальной услуги </w:t>
      </w:r>
      <w:r w:rsidR="00287711" w:rsidRPr="002E7757">
        <w:rPr>
          <w:color w:val="auto"/>
        </w:rPr>
        <w:t xml:space="preserve">осуществляется в МФЦ в соответствии с соглашениями о взаимодействии между </w:t>
      </w:r>
      <w:r w:rsidR="00CE1BC8" w:rsidRPr="002E7757">
        <w:rPr>
          <w:color w:val="auto"/>
        </w:rPr>
        <w:t xml:space="preserve"> Администрацией </w:t>
      </w:r>
      <w:r w:rsidR="00287711" w:rsidRPr="002E7757">
        <w:rPr>
          <w:color w:val="auto"/>
        </w:rPr>
        <w:t xml:space="preserve">и </w:t>
      </w:r>
      <w:r w:rsidRPr="002E7757">
        <w:rPr>
          <w:color w:val="auto"/>
        </w:rPr>
        <w:t>МФЦ</w:t>
      </w:r>
      <w:r w:rsidR="00287711" w:rsidRPr="002E7757">
        <w:rPr>
          <w:color w:val="auto"/>
        </w:rPr>
        <w:t>, заключенными в установленном порядке, если исполнение данно</w:t>
      </w:r>
      <w:r w:rsidR="002D509A" w:rsidRPr="002E7757">
        <w:rPr>
          <w:color w:val="auto"/>
        </w:rPr>
        <w:t>го административного действия</w:t>
      </w:r>
      <w:r w:rsidR="00287711" w:rsidRPr="002E7757">
        <w:rPr>
          <w:color w:val="auto"/>
        </w:rPr>
        <w:t xml:space="preserve"> предусмотрено заключенными соглашениями. </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.4</w:t>
      </w:r>
      <w:r w:rsidR="00287711" w:rsidRPr="002E7757">
        <w:rPr>
          <w:color w:val="auto"/>
        </w:rPr>
        <w:t>. При поступлении заявления</w:t>
      </w:r>
      <w:r w:rsidR="007804F9" w:rsidRPr="002E7757">
        <w:rPr>
          <w:color w:val="auto"/>
        </w:rPr>
        <w:t xml:space="preserve"> о предоставлении муниципальной услуги</w:t>
      </w:r>
      <w:r w:rsidR="00287711" w:rsidRPr="002E7757">
        <w:rPr>
          <w:color w:val="auto"/>
        </w:rPr>
        <w:t xml:space="preserve"> посредством личного обращения заявителя в </w:t>
      </w:r>
      <w:r w:rsidR="00CE1BC8" w:rsidRPr="002E7757">
        <w:rPr>
          <w:color w:val="auto"/>
        </w:rPr>
        <w:t xml:space="preserve"> </w:t>
      </w:r>
      <w:r w:rsidR="000702F2" w:rsidRPr="002E7757">
        <w:rPr>
          <w:color w:val="auto"/>
        </w:rPr>
        <w:t>А</w:t>
      </w:r>
      <w:r w:rsidR="00CE1BC8" w:rsidRPr="002E7757">
        <w:rPr>
          <w:color w:val="auto"/>
        </w:rPr>
        <w:t>дминистрацию</w:t>
      </w:r>
      <w:r w:rsidR="00287711" w:rsidRPr="002E7757">
        <w:rPr>
          <w:color w:val="auto"/>
        </w:rPr>
        <w:t xml:space="preserve">, специалист, ответственный за прием и регистрацию документов, осуществляет следующую последовательность действий: </w:t>
      </w:r>
    </w:p>
    <w:p w:rsidR="00287711" w:rsidRPr="002E7757" w:rsidRDefault="00287711" w:rsidP="00853198">
      <w:pPr>
        <w:pStyle w:val="Default"/>
        <w:ind w:firstLine="709"/>
        <w:jc w:val="both"/>
        <w:rPr>
          <w:color w:val="auto"/>
        </w:rPr>
      </w:pPr>
      <w:r w:rsidRPr="002E7757">
        <w:rPr>
          <w:color w:val="auto"/>
        </w:rPr>
        <w:t xml:space="preserve">1) устанавливает предмет обращения; </w:t>
      </w:r>
    </w:p>
    <w:p w:rsidR="00287711" w:rsidRPr="002E7757" w:rsidRDefault="00287711" w:rsidP="00853198">
      <w:pPr>
        <w:pStyle w:val="Default"/>
        <w:ind w:firstLine="709"/>
        <w:jc w:val="both"/>
        <w:rPr>
          <w:color w:val="auto"/>
        </w:rPr>
      </w:pPr>
      <w:r w:rsidRPr="002E7757">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2E7757" w:rsidRDefault="00287711" w:rsidP="00853198">
      <w:pPr>
        <w:pStyle w:val="Default"/>
        <w:ind w:firstLine="709"/>
        <w:jc w:val="both"/>
        <w:rPr>
          <w:color w:val="auto"/>
        </w:rPr>
      </w:pPr>
      <w:r w:rsidRPr="002E7757">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2E7757" w:rsidRDefault="00E445CF" w:rsidP="00853198">
      <w:pPr>
        <w:pStyle w:val="Default"/>
        <w:ind w:firstLine="709"/>
        <w:jc w:val="both"/>
        <w:rPr>
          <w:color w:val="auto"/>
        </w:rPr>
      </w:pPr>
      <w:r w:rsidRPr="002E7757">
        <w:rPr>
          <w:color w:val="auto"/>
        </w:rPr>
        <w:t>4</w:t>
      </w:r>
      <w:r w:rsidR="00287711" w:rsidRPr="002E7757">
        <w:rPr>
          <w:color w:val="auto"/>
        </w:rPr>
        <w:t xml:space="preserve">) проверяет заявление </w:t>
      </w:r>
      <w:r w:rsidR="001A3CBE" w:rsidRPr="002E7757">
        <w:rPr>
          <w:color w:val="auto"/>
        </w:rPr>
        <w:t xml:space="preserve">о предоставлении муниципальной услуги </w:t>
      </w:r>
      <w:r w:rsidR="00287711" w:rsidRPr="002E7757">
        <w:rPr>
          <w:color w:val="auto"/>
        </w:rPr>
        <w:t xml:space="preserve">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2E7757" w:rsidRDefault="00287711" w:rsidP="00853198">
      <w:pPr>
        <w:pStyle w:val="Default"/>
        <w:ind w:firstLine="709"/>
        <w:jc w:val="both"/>
        <w:rPr>
          <w:color w:val="auto"/>
        </w:rPr>
      </w:pPr>
      <w:r w:rsidRPr="002E7757">
        <w:rPr>
          <w:color w:val="auto"/>
        </w:rPr>
        <w:t xml:space="preserve">7) осуществляет прием заявления </w:t>
      </w:r>
      <w:r w:rsidR="001A3CBE" w:rsidRPr="002E7757">
        <w:rPr>
          <w:color w:val="auto"/>
        </w:rPr>
        <w:t xml:space="preserve">о предоставлении муниципальной услуги </w:t>
      </w:r>
      <w:r w:rsidRPr="002E7757">
        <w:rPr>
          <w:color w:val="auto"/>
        </w:rPr>
        <w:t xml:space="preserve">при наличии выявленных недостатков - их описание; </w:t>
      </w:r>
    </w:p>
    <w:p w:rsidR="008854A8" w:rsidRPr="002E7757" w:rsidRDefault="00287711" w:rsidP="00853198">
      <w:pPr>
        <w:pStyle w:val="Default"/>
        <w:ind w:firstLine="709"/>
        <w:jc w:val="both"/>
        <w:rPr>
          <w:color w:val="auto"/>
        </w:rPr>
      </w:pPr>
      <w:r w:rsidRPr="002E7757">
        <w:rPr>
          <w:color w:val="auto"/>
        </w:rPr>
        <w:lastRenderedPageBreak/>
        <w:t>8) вручает заявителю</w:t>
      </w:r>
      <w:r w:rsidR="001A3CBE" w:rsidRPr="002E7757">
        <w:rPr>
          <w:color w:val="auto"/>
        </w:rPr>
        <w:t xml:space="preserve"> копию заявления о предоставлении муниципальной услуги с отметкой о получении</w:t>
      </w:r>
      <w:r w:rsidR="000702F2" w:rsidRPr="002E7757">
        <w:rPr>
          <w:color w:val="auto"/>
        </w:rPr>
        <w:t>;</w:t>
      </w:r>
    </w:p>
    <w:p w:rsidR="000702F2" w:rsidRPr="002E7757" w:rsidRDefault="000702F2" w:rsidP="000702F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9) передает зарегистрированные заявление и документы в Управление для исполнения.</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.5</w:t>
      </w:r>
      <w:r w:rsidR="00287711" w:rsidRPr="002E7757">
        <w:rPr>
          <w:color w:val="auto"/>
        </w:rPr>
        <w:t xml:space="preserve">. Специалист МФЦ, ответственный за прием документов, в дополнение к действиям, указанным в пункте </w:t>
      </w:r>
      <w:r w:rsidRPr="002E7757">
        <w:rPr>
          <w:color w:val="auto"/>
        </w:rPr>
        <w:t>2</w:t>
      </w:r>
      <w:r w:rsidR="00744604" w:rsidRPr="002E7757">
        <w:rPr>
          <w:color w:val="auto"/>
        </w:rPr>
        <w:t>2</w:t>
      </w:r>
      <w:r w:rsidRPr="002E7757">
        <w:rPr>
          <w:color w:val="auto"/>
        </w:rPr>
        <w:t>.4 настоящего А</w:t>
      </w:r>
      <w:r w:rsidR="00287711" w:rsidRPr="002E7757">
        <w:rPr>
          <w:color w:val="auto"/>
        </w:rPr>
        <w:t xml:space="preserve">дминистративного регламента, организует передачу заявления </w:t>
      </w:r>
      <w:r w:rsidR="001A3CBE" w:rsidRPr="002E7757">
        <w:rPr>
          <w:color w:val="auto"/>
        </w:rPr>
        <w:t>о предоставлении муниципальной услуги</w:t>
      </w:r>
      <w:r w:rsidR="00287711" w:rsidRPr="002E7757">
        <w:rPr>
          <w:color w:val="auto"/>
        </w:rPr>
        <w:t xml:space="preserve"> в </w:t>
      </w:r>
      <w:r w:rsidR="00CE1BC8" w:rsidRPr="002E7757">
        <w:rPr>
          <w:color w:val="auto"/>
        </w:rPr>
        <w:t xml:space="preserve">Администрацию </w:t>
      </w:r>
      <w:r w:rsidR="00287711" w:rsidRPr="002E7757">
        <w:rPr>
          <w:color w:val="auto"/>
        </w:rPr>
        <w:t xml:space="preserve">в соответствии с заключенным соглашением о взаимодействии и порядком делопроизводства МФЦ. </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.6</w:t>
      </w:r>
      <w:r w:rsidR="00287711" w:rsidRPr="002E7757">
        <w:rPr>
          <w:color w:val="auto"/>
        </w:rPr>
        <w:t xml:space="preserve">. Максимальное время приема заявления </w:t>
      </w:r>
      <w:r w:rsidR="001A3CBE" w:rsidRPr="002E7757">
        <w:rPr>
          <w:color w:val="auto"/>
        </w:rPr>
        <w:t>о предоставлении муниципальной услуги</w:t>
      </w:r>
      <w:r w:rsidR="00287711" w:rsidRPr="002E7757">
        <w:rPr>
          <w:color w:val="auto"/>
        </w:rPr>
        <w:t xml:space="preserve"> при личном обращении заявителя не превышает </w:t>
      </w:r>
      <w:r w:rsidR="00CE1BC8" w:rsidRPr="002E7757">
        <w:rPr>
          <w:iCs/>
          <w:color w:val="auto"/>
        </w:rPr>
        <w:t>15</w:t>
      </w:r>
      <w:r w:rsidR="00CE1BC8" w:rsidRPr="002E7757">
        <w:rPr>
          <w:i/>
          <w:iCs/>
          <w:color w:val="auto"/>
        </w:rPr>
        <w:t xml:space="preserve"> </w:t>
      </w:r>
      <w:r w:rsidR="00287711" w:rsidRPr="002E7757">
        <w:rPr>
          <w:i/>
          <w:iCs/>
          <w:color w:val="auto"/>
        </w:rPr>
        <w:t xml:space="preserve"> </w:t>
      </w:r>
      <w:r w:rsidR="00287711" w:rsidRPr="002E7757">
        <w:rPr>
          <w:color w:val="auto"/>
        </w:rPr>
        <w:t xml:space="preserve">минут. </w:t>
      </w:r>
    </w:p>
    <w:p w:rsidR="008854A8"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.7</w:t>
      </w:r>
      <w:r w:rsidR="00287711" w:rsidRPr="002E7757">
        <w:rPr>
          <w:color w:val="auto"/>
        </w:rPr>
        <w:t xml:space="preserve">. При отсутствии у заявителя, обратившегося лично, заполненного заявления или не правильном его заполнении, специалист </w:t>
      </w:r>
      <w:r w:rsidR="00CE1BC8" w:rsidRPr="002E7757">
        <w:rPr>
          <w:color w:val="auto"/>
        </w:rPr>
        <w:t xml:space="preserve"> Администрации </w:t>
      </w:r>
      <w:r w:rsidR="00287711" w:rsidRPr="002E7757">
        <w:rPr>
          <w:color w:val="auto"/>
        </w:rPr>
        <w:t xml:space="preserve">или МФЦ, ответственный за прием документов, консультирует заявителя по вопросам заполнения заявления. </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.8</w:t>
      </w:r>
      <w:r w:rsidR="00287711" w:rsidRPr="002E7757">
        <w:rPr>
          <w:color w:val="auto"/>
        </w:rPr>
        <w:t xml:space="preserve">. При поступлении заявления </w:t>
      </w:r>
      <w:r w:rsidR="001A3CBE" w:rsidRPr="002E7757">
        <w:rPr>
          <w:color w:val="auto"/>
        </w:rPr>
        <w:t xml:space="preserve">о предоставлении муниципальной услуги </w:t>
      </w:r>
      <w:r w:rsidR="00287711" w:rsidRPr="002E7757">
        <w:rPr>
          <w:color w:val="auto"/>
        </w:rPr>
        <w:t xml:space="preserve">в </w:t>
      </w:r>
      <w:r w:rsidR="00CE1BC8" w:rsidRPr="002E7757">
        <w:rPr>
          <w:color w:val="auto"/>
        </w:rPr>
        <w:t xml:space="preserve"> Администрацию </w:t>
      </w:r>
      <w:r w:rsidR="00287711" w:rsidRPr="002E7757">
        <w:rPr>
          <w:color w:val="auto"/>
        </w:rPr>
        <w:t xml:space="preserve">посредством почтового отправления специалист </w:t>
      </w:r>
      <w:r w:rsidR="00CE1BC8" w:rsidRPr="002E7757">
        <w:rPr>
          <w:color w:val="auto"/>
        </w:rPr>
        <w:t xml:space="preserve"> Администрации, </w:t>
      </w:r>
      <w:r w:rsidR="00287711" w:rsidRPr="002E7757">
        <w:rPr>
          <w:color w:val="auto"/>
        </w:rPr>
        <w:t xml:space="preserve">ответственный за прием заявлений </w:t>
      </w:r>
      <w:r w:rsidR="001A3CBE" w:rsidRPr="002E7757">
        <w:rPr>
          <w:color w:val="auto"/>
        </w:rPr>
        <w:t>о предоставлении  муниципальной услуги</w:t>
      </w:r>
      <w:r w:rsidR="00287711" w:rsidRPr="002E7757">
        <w:rPr>
          <w:color w:val="auto"/>
        </w:rPr>
        <w:t xml:space="preserve">, осуществляет действия согласно пункту </w:t>
      </w:r>
      <w:r w:rsidRPr="002E7757">
        <w:rPr>
          <w:color w:val="auto"/>
        </w:rPr>
        <w:t>2</w:t>
      </w:r>
      <w:r w:rsidR="00744604" w:rsidRPr="002E7757">
        <w:rPr>
          <w:color w:val="auto"/>
        </w:rPr>
        <w:t>2</w:t>
      </w:r>
      <w:r w:rsidRPr="002E7757">
        <w:rPr>
          <w:color w:val="auto"/>
        </w:rPr>
        <w:t>.4 настоящего</w:t>
      </w:r>
      <w:r w:rsidR="00287711" w:rsidRPr="002E7757">
        <w:rPr>
          <w:color w:val="auto"/>
        </w:rPr>
        <w:t xml:space="preserve"> административного регламента, кроме действий, предусмотренных подпунктами 2, 4 пункта </w:t>
      </w:r>
      <w:r w:rsidRPr="002E7757">
        <w:rPr>
          <w:color w:val="auto"/>
        </w:rPr>
        <w:t>2</w:t>
      </w:r>
      <w:r w:rsidR="00744604" w:rsidRPr="002E7757">
        <w:rPr>
          <w:color w:val="auto"/>
        </w:rPr>
        <w:t>2</w:t>
      </w:r>
      <w:r w:rsidRPr="002E7757">
        <w:rPr>
          <w:color w:val="auto"/>
        </w:rPr>
        <w:t>.4 настоящего А</w:t>
      </w:r>
      <w:r w:rsidR="00287711" w:rsidRPr="002E7757">
        <w:rPr>
          <w:color w:val="auto"/>
        </w:rPr>
        <w:t xml:space="preserve">дминистративного регламента. </w:t>
      </w:r>
    </w:p>
    <w:p w:rsidR="00287711" w:rsidRPr="002E7757" w:rsidRDefault="008854A8" w:rsidP="00853198">
      <w:pPr>
        <w:pStyle w:val="Default"/>
        <w:ind w:firstLine="709"/>
        <w:jc w:val="both"/>
        <w:rPr>
          <w:color w:val="auto"/>
        </w:rPr>
      </w:pPr>
      <w:r w:rsidRPr="002E7757">
        <w:rPr>
          <w:color w:val="auto"/>
        </w:rPr>
        <w:t>2</w:t>
      </w:r>
      <w:r w:rsidR="0029721B" w:rsidRPr="002E7757">
        <w:rPr>
          <w:color w:val="auto"/>
        </w:rPr>
        <w:t>2</w:t>
      </w:r>
      <w:r w:rsidRPr="002E7757">
        <w:rPr>
          <w:color w:val="auto"/>
        </w:rPr>
        <w:t>.9</w:t>
      </w:r>
      <w:r w:rsidR="00287711" w:rsidRPr="002E7757">
        <w:rPr>
          <w:color w:val="auto"/>
        </w:rPr>
        <w:t xml:space="preserve">. В случае поступления </w:t>
      </w:r>
      <w:r w:rsidR="009E145E" w:rsidRPr="002E7757">
        <w:rPr>
          <w:color w:val="auto"/>
        </w:rPr>
        <w:t>заявления о предоставлении</w:t>
      </w:r>
      <w:r w:rsidR="001A3CBE" w:rsidRPr="002E7757">
        <w:rPr>
          <w:color w:val="auto"/>
        </w:rPr>
        <w:t xml:space="preserve"> муниципальной услуги </w:t>
      </w:r>
      <w:r w:rsidR="00287711" w:rsidRPr="002E7757">
        <w:rPr>
          <w:color w:val="auto"/>
        </w:rPr>
        <w:t xml:space="preserve">в электронной форме посредством </w:t>
      </w:r>
      <w:r w:rsidR="008061E2" w:rsidRPr="002E7757">
        <w:rPr>
          <w:color w:val="auto"/>
        </w:rPr>
        <w:t>ЕПГУ</w:t>
      </w:r>
      <w:r w:rsidR="007A0BBE" w:rsidRPr="002E7757">
        <w:rPr>
          <w:color w:val="auto"/>
        </w:rPr>
        <w:t>/</w:t>
      </w:r>
      <w:r w:rsidR="008061E2" w:rsidRPr="002E7757">
        <w:rPr>
          <w:color w:val="auto"/>
        </w:rPr>
        <w:t>РПГУ</w:t>
      </w:r>
      <w:r w:rsidR="00287711" w:rsidRPr="002E7757">
        <w:rPr>
          <w:color w:val="auto"/>
        </w:rPr>
        <w:t xml:space="preserve"> специалист </w:t>
      </w:r>
      <w:r w:rsidR="00CE1BC8" w:rsidRPr="002E7757">
        <w:rPr>
          <w:color w:val="auto"/>
        </w:rPr>
        <w:t xml:space="preserve"> Администрации</w:t>
      </w:r>
      <w:r w:rsidR="00287711" w:rsidRPr="002E7757">
        <w:rPr>
          <w:color w:val="auto"/>
        </w:rPr>
        <w:t xml:space="preserve">, ответственный за прием документов, осуществляет следующую последовательность действий: </w:t>
      </w:r>
    </w:p>
    <w:p w:rsidR="00287711" w:rsidRPr="002E7757" w:rsidRDefault="00287711" w:rsidP="00853198">
      <w:pPr>
        <w:pStyle w:val="Default"/>
        <w:ind w:firstLine="709"/>
        <w:jc w:val="both"/>
        <w:rPr>
          <w:color w:val="auto"/>
        </w:rPr>
      </w:pPr>
      <w:r w:rsidRPr="002E7757">
        <w:rPr>
          <w:color w:val="auto"/>
        </w:rPr>
        <w:t xml:space="preserve">1) просматривает электронные образы запроса о предоставлении муниципальной услуги; </w:t>
      </w:r>
    </w:p>
    <w:p w:rsidR="00287711" w:rsidRPr="002E7757" w:rsidRDefault="00287711" w:rsidP="00853198">
      <w:pPr>
        <w:pStyle w:val="Default"/>
        <w:ind w:firstLine="709"/>
        <w:jc w:val="both"/>
        <w:rPr>
          <w:color w:val="auto"/>
        </w:rPr>
      </w:pPr>
      <w:r w:rsidRPr="002E7757">
        <w:rPr>
          <w:color w:val="auto"/>
        </w:rPr>
        <w:t xml:space="preserve">2) осуществляет контроль полученных электронных образов заявления </w:t>
      </w:r>
      <w:r w:rsidR="001A3CBE" w:rsidRPr="002E7757">
        <w:rPr>
          <w:color w:val="auto"/>
        </w:rPr>
        <w:t xml:space="preserve">о предоставлении муниципальной услуги </w:t>
      </w:r>
      <w:r w:rsidRPr="002E7757">
        <w:rPr>
          <w:color w:val="auto"/>
        </w:rPr>
        <w:t xml:space="preserve">предмет целостности; </w:t>
      </w:r>
    </w:p>
    <w:p w:rsidR="00287711" w:rsidRPr="002E7757" w:rsidRDefault="00287711" w:rsidP="00853198">
      <w:pPr>
        <w:pStyle w:val="Default"/>
        <w:ind w:firstLine="709"/>
        <w:jc w:val="both"/>
        <w:rPr>
          <w:color w:val="auto"/>
        </w:rPr>
      </w:pPr>
      <w:r w:rsidRPr="002E7757">
        <w:rPr>
          <w:color w:val="auto"/>
        </w:rPr>
        <w:t xml:space="preserve">3) фиксирует дату получения заявления </w:t>
      </w:r>
      <w:r w:rsidR="001A3CBE" w:rsidRPr="002E7757">
        <w:rPr>
          <w:color w:val="auto"/>
        </w:rPr>
        <w:t>о предоставлении муниципальной услуги</w:t>
      </w:r>
      <w:r w:rsidRPr="002E7757">
        <w:rPr>
          <w:color w:val="auto"/>
        </w:rPr>
        <w:t xml:space="preserve">; </w:t>
      </w:r>
    </w:p>
    <w:p w:rsidR="004A4D8B" w:rsidRPr="002E7757" w:rsidRDefault="004A4D8B" w:rsidP="00853198">
      <w:pPr>
        <w:pStyle w:val="Default"/>
        <w:ind w:firstLine="709"/>
        <w:jc w:val="both"/>
        <w:rPr>
          <w:color w:val="auto"/>
        </w:rPr>
      </w:pPr>
      <w:r w:rsidRPr="002E7757">
        <w:rPr>
          <w:color w:val="auto"/>
        </w:rPr>
        <w:t>4) передает зарегистрированные заявление и документы в Управление для исполнения;</w:t>
      </w:r>
    </w:p>
    <w:p w:rsidR="008854A8" w:rsidRPr="002E7757" w:rsidRDefault="004A4D8B" w:rsidP="00853198">
      <w:pPr>
        <w:pStyle w:val="Default"/>
        <w:ind w:firstLine="709"/>
        <w:jc w:val="both"/>
        <w:rPr>
          <w:color w:val="auto"/>
        </w:rPr>
      </w:pPr>
      <w:r w:rsidRPr="002E7757">
        <w:rPr>
          <w:color w:val="auto"/>
        </w:rPr>
        <w:t>5</w:t>
      </w:r>
      <w:r w:rsidR="00287711" w:rsidRPr="002E7757">
        <w:rPr>
          <w:color w:val="auto"/>
        </w:rPr>
        <w:t xml:space="preserve">) в случае если </w:t>
      </w:r>
      <w:r w:rsidR="001A3CBE" w:rsidRPr="002E7757">
        <w:rPr>
          <w:color w:val="auto"/>
        </w:rPr>
        <w:t>заявление о предоставлении муниципальной услуги</w:t>
      </w:r>
      <w:r w:rsidR="00287711" w:rsidRPr="002E7757">
        <w:rPr>
          <w:color w:val="auto"/>
        </w:rPr>
        <w:t xml:space="preserve"> не заверен</w:t>
      </w:r>
      <w:r w:rsidR="001A3CBE" w:rsidRPr="002E7757">
        <w:rPr>
          <w:color w:val="auto"/>
        </w:rPr>
        <w:t>о</w:t>
      </w:r>
      <w:r w:rsidR="00287711" w:rsidRPr="002E7757">
        <w:rPr>
          <w:color w:val="auto"/>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00BF716F" w:rsidRPr="002E7757">
        <w:rPr>
          <w:color w:val="auto"/>
        </w:rPr>
        <w:t>заявление</w:t>
      </w:r>
      <w:proofErr w:type="gramEnd"/>
      <w:r w:rsidR="00BF716F" w:rsidRPr="002E7757">
        <w:rPr>
          <w:color w:val="auto"/>
        </w:rPr>
        <w:t xml:space="preserve"> о предоставлении муниципальной услуги</w:t>
      </w:r>
      <w:r w:rsidR="00287711" w:rsidRPr="002E7757">
        <w:rPr>
          <w:color w:val="auto"/>
        </w:rPr>
        <w:t>, подписанн</w:t>
      </w:r>
      <w:r w:rsidR="00BF716F" w:rsidRPr="002E7757">
        <w:rPr>
          <w:color w:val="auto"/>
        </w:rPr>
        <w:t>о</w:t>
      </w:r>
      <w:r w:rsidR="00287711" w:rsidRPr="002E7757">
        <w:rPr>
          <w:color w:val="auto"/>
        </w:rPr>
        <w:t xml:space="preserve">е электронной подписью, либо представить в </w:t>
      </w:r>
      <w:r w:rsidR="00CE1BC8" w:rsidRPr="002E7757">
        <w:rPr>
          <w:color w:val="auto"/>
        </w:rPr>
        <w:t xml:space="preserve">Администрацию </w:t>
      </w:r>
      <w:r w:rsidR="00287711" w:rsidRPr="002E7757">
        <w:rPr>
          <w:color w:val="auto"/>
        </w:rPr>
        <w:t xml:space="preserve">подлинник </w:t>
      </w:r>
      <w:r w:rsidR="00BF716F" w:rsidRPr="002E7757">
        <w:rPr>
          <w:color w:val="auto"/>
        </w:rPr>
        <w:t>заявления о предоставлении муниципальной услуги</w:t>
      </w:r>
      <w:r w:rsidR="00287711" w:rsidRPr="002E7757">
        <w:rPr>
          <w:color w:val="auto"/>
        </w:rPr>
        <w:t xml:space="preserve">, в срок, не превышающий 5 календарных дней с даты получения </w:t>
      </w:r>
      <w:r w:rsidR="00BF716F" w:rsidRPr="002E7757">
        <w:rPr>
          <w:color w:val="auto"/>
        </w:rPr>
        <w:t xml:space="preserve">заявления о предоставлении муниципальной услуги </w:t>
      </w:r>
      <w:r w:rsidR="00287711" w:rsidRPr="002E7757">
        <w:rPr>
          <w:color w:val="auto"/>
        </w:rPr>
        <w:t xml:space="preserve">в электронной форме; </w:t>
      </w:r>
    </w:p>
    <w:p w:rsidR="008854A8" w:rsidRPr="002E7757" w:rsidRDefault="004A4D8B" w:rsidP="00853198">
      <w:pPr>
        <w:pStyle w:val="Default"/>
        <w:ind w:firstLine="709"/>
        <w:jc w:val="both"/>
        <w:rPr>
          <w:color w:val="auto"/>
        </w:rPr>
      </w:pPr>
      <w:r w:rsidRPr="002E7757">
        <w:rPr>
          <w:color w:val="auto"/>
        </w:rPr>
        <w:t>6</w:t>
      </w:r>
      <w:r w:rsidR="00287711" w:rsidRPr="002E7757">
        <w:rPr>
          <w:color w:val="auto"/>
        </w:rPr>
        <w:t xml:space="preserve">) в случае если </w:t>
      </w:r>
      <w:r w:rsidR="00BF716F" w:rsidRPr="002E7757">
        <w:rPr>
          <w:color w:val="auto"/>
        </w:rPr>
        <w:t xml:space="preserve">заявление о предоставлении муниципальной услуги </w:t>
      </w:r>
      <w:r w:rsidR="00287711" w:rsidRPr="002E7757">
        <w:rPr>
          <w:color w:val="auto"/>
        </w:rPr>
        <w:t>подписан</w:t>
      </w:r>
      <w:r w:rsidR="00BF716F" w:rsidRPr="002E7757">
        <w:rPr>
          <w:color w:val="auto"/>
        </w:rPr>
        <w:t>о</w:t>
      </w:r>
      <w:r w:rsidR="00287711" w:rsidRPr="002E7757">
        <w:rPr>
          <w:color w:val="auto"/>
        </w:rPr>
        <w:t xml:space="preserve">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22.10. Максимальный срок осуществления административного действия не может превышать 2 рабочих дней с момента поступления заявления в Администрацию</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или МФЦ.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22.11.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 с дальнейшей передачей заявления и документов в Управление для исполнения;</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 в МФЦ: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w:t>
      </w:r>
      <w:r w:rsidRPr="002E7757">
        <w:rPr>
          <w:rFonts w:ascii="Times New Roman" w:eastAsia="Calibri" w:hAnsi="Times New Roman" w:cs="Times New Roman"/>
          <w:sz w:val="24"/>
          <w:szCs w:val="24"/>
        </w:rPr>
        <w:lastRenderedPageBreak/>
        <w:t xml:space="preserve">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Администрацию. </w:t>
      </w:r>
    </w:p>
    <w:p w:rsidR="008D2DCF" w:rsidRPr="002E7757" w:rsidRDefault="008D2DCF" w:rsidP="008D2D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22.12.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E445CF" w:rsidRPr="002E7757" w:rsidRDefault="00E445CF" w:rsidP="00853198">
      <w:pPr>
        <w:pStyle w:val="Default"/>
        <w:ind w:firstLine="709"/>
        <w:jc w:val="both"/>
        <w:rPr>
          <w:color w:val="auto"/>
        </w:rPr>
      </w:pPr>
    </w:p>
    <w:p w:rsidR="00ED7DDE" w:rsidRPr="002E7757" w:rsidRDefault="006609E4" w:rsidP="00853198">
      <w:pPr>
        <w:pStyle w:val="Default"/>
        <w:ind w:firstLine="709"/>
        <w:jc w:val="center"/>
        <w:rPr>
          <w:b/>
        </w:rPr>
      </w:pPr>
      <w:r w:rsidRPr="002E7757">
        <w:rPr>
          <w:b/>
          <w:bCs/>
          <w:color w:val="auto"/>
        </w:rPr>
        <w:t>2</w:t>
      </w:r>
      <w:r w:rsidR="00BF716F" w:rsidRPr="002E7757">
        <w:rPr>
          <w:b/>
          <w:bCs/>
          <w:color w:val="auto"/>
        </w:rPr>
        <w:t>3</w:t>
      </w:r>
      <w:r w:rsidRPr="002E7757">
        <w:rPr>
          <w:b/>
          <w:bCs/>
          <w:color w:val="auto"/>
        </w:rPr>
        <w:t xml:space="preserve">. </w:t>
      </w:r>
      <w:r w:rsidR="00ED7DDE" w:rsidRPr="002E7757">
        <w:rPr>
          <w:b/>
          <w:bCs/>
          <w:color w:val="auto"/>
        </w:rPr>
        <w:t>П</w:t>
      </w:r>
      <w:r w:rsidR="00ED7DDE" w:rsidRPr="002E7757">
        <w:rPr>
          <w:b/>
        </w:rPr>
        <w:t xml:space="preserve">ринятие решения о предоставлении информации или об отказе в предоставлении информации, выдача (направление) </w:t>
      </w:r>
    </w:p>
    <w:p w:rsidR="006609E4" w:rsidRPr="002E7757" w:rsidRDefault="00ED7DDE" w:rsidP="00853198">
      <w:pPr>
        <w:pStyle w:val="Default"/>
        <w:ind w:firstLine="709"/>
        <w:jc w:val="center"/>
        <w:rPr>
          <w:b/>
        </w:rPr>
      </w:pPr>
      <w:r w:rsidRPr="002E7757">
        <w:rPr>
          <w:b/>
        </w:rPr>
        <w:t>соответствующего решения заявителю</w:t>
      </w:r>
    </w:p>
    <w:p w:rsidR="00ED7DDE" w:rsidRPr="002E7757" w:rsidRDefault="00ED7DDE" w:rsidP="00853198">
      <w:pPr>
        <w:pStyle w:val="Default"/>
        <w:ind w:firstLine="709"/>
        <w:jc w:val="center"/>
        <w:rPr>
          <w:color w:val="auto"/>
        </w:rPr>
      </w:pPr>
    </w:p>
    <w:p w:rsidR="00E445CF" w:rsidRPr="002E7757" w:rsidRDefault="006609E4" w:rsidP="00853198">
      <w:pPr>
        <w:pStyle w:val="Default"/>
        <w:ind w:firstLine="709"/>
        <w:jc w:val="both"/>
        <w:rPr>
          <w:color w:val="auto"/>
        </w:rPr>
      </w:pPr>
      <w:r w:rsidRPr="002E7757">
        <w:rPr>
          <w:color w:val="auto"/>
        </w:rPr>
        <w:t>2</w:t>
      </w:r>
      <w:r w:rsidR="00BF716F" w:rsidRPr="002E7757">
        <w:rPr>
          <w:color w:val="auto"/>
        </w:rPr>
        <w:t>3</w:t>
      </w:r>
      <w:r w:rsidRPr="002E7757">
        <w:rPr>
          <w:color w:val="auto"/>
        </w:rPr>
        <w:t>.1</w:t>
      </w:r>
      <w:r w:rsidR="00287711" w:rsidRPr="002E7757">
        <w:rPr>
          <w:color w:val="auto"/>
        </w:rPr>
        <w:t>. Основанием для начала исполнения административно</w:t>
      </w:r>
      <w:r w:rsidR="002D509A" w:rsidRPr="002E7757">
        <w:rPr>
          <w:color w:val="auto"/>
        </w:rPr>
        <w:t>го действия</w:t>
      </w:r>
      <w:r w:rsidR="00287711" w:rsidRPr="002E7757">
        <w:rPr>
          <w:color w:val="auto"/>
        </w:rPr>
        <w:t xml:space="preserve"> является поступление </w:t>
      </w:r>
      <w:r w:rsidR="00BF716F" w:rsidRPr="002E7757">
        <w:rPr>
          <w:color w:val="auto"/>
        </w:rPr>
        <w:t>заявления о предоставлении муниципальной услуги</w:t>
      </w:r>
      <w:r w:rsidR="00287711" w:rsidRPr="002E7757">
        <w:rPr>
          <w:color w:val="auto"/>
        </w:rPr>
        <w:t xml:space="preserve"> сотруднику </w:t>
      </w:r>
      <w:r w:rsidR="00B85D95" w:rsidRPr="002E7757">
        <w:rPr>
          <w:color w:val="auto"/>
        </w:rPr>
        <w:t>Управления</w:t>
      </w:r>
      <w:r w:rsidR="00287711" w:rsidRPr="002E7757">
        <w:rPr>
          <w:color w:val="auto"/>
        </w:rPr>
        <w:t xml:space="preserve">, ответственному за предоставление муниципальной услуги. </w:t>
      </w:r>
    </w:p>
    <w:p w:rsidR="005D5480" w:rsidRPr="002E7757" w:rsidRDefault="005D5480" w:rsidP="00853198">
      <w:pPr>
        <w:pStyle w:val="Default"/>
        <w:spacing w:after="39"/>
        <w:ind w:firstLine="709"/>
        <w:jc w:val="both"/>
      </w:pPr>
      <w:r w:rsidRPr="002E7757">
        <w:t>2</w:t>
      </w:r>
      <w:r w:rsidR="00BF716F" w:rsidRPr="002E7757">
        <w:t>3</w:t>
      </w:r>
      <w:r w:rsidRPr="002E7757">
        <w:t xml:space="preserve">.2.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 </w:t>
      </w:r>
    </w:p>
    <w:p w:rsidR="005D5480" w:rsidRPr="002E7757" w:rsidRDefault="006609E4" w:rsidP="00853198">
      <w:pPr>
        <w:pStyle w:val="Default"/>
        <w:ind w:firstLine="709"/>
        <w:jc w:val="both"/>
      </w:pPr>
      <w:r w:rsidRPr="002E7757">
        <w:rPr>
          <w:color w:val="auto"/>
        </w:rPr>
        <w:t>2</w:t>
      </w:r>
      <w:r w:rsidR="00BF716F" w:rsidRPr="002E7757">
        <w:rPr>
          <w:color w:val="auto"/>
        </w:rPr>
        <w:t>3.3</w:t>
      </w:r>
      <w:r w:rsidR="00287711" w:rsidRPr="002E7757">
        <w:rPr>
          <w:color w:val="auto"/>
        </w:rPr>
        <w:t xml:space="preserve">. </w:t>
      </w:r>
      <w:r w:rsidR="00B85D95" w:rsidRPr="002E7757">
        <w:rPr>
          <w:color w:val="auto"/>
        </w:rPr>
        <w:t>Сотрудник</w:t>
      </w:r>
      <w:r w:rsidR="00287711" w:rsidRPr="002E7757">
        <w:rPr>
          <w:color w:val="auto"/>
        </w:rPr>
        <w:t xml:space="preserve"> </w:t>
      </w:r>
      <w:r w:rsidR="00B85D95" w:rsidRPr="002E7757">
        <w:rPr>
          <w:color w:val="auto"/>
        </w:rPr>
        <w:t>Управления</w:t>
      </w:r>
      <w:r w:rsidR="00287711" w:rsidRPr="002E7757">
        <w:rPr>
          <w:color w:val="auto"/>
        </w:rPr>
        <w:t>, ответственный за предоставление муниципальной услуги</w:t>
      </w:r>
      <w:r w:rsidR="00E445CF" w:rsidRPr="002E7757">
        <w:rPr>
          <w:color w:val="auto"/>
        </w:rPr>
        <w:t xml:space="preserve"> </w:t>
      </w:r>
      <w:r w:rsidR="00E445CF" w:rsidRPr="002E7757">
        <w:t>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 муниципального жилищного фонда.</w:t>
      </w:r>
    </w:p>
    <w:p w:rsidR="005D5480" w:rsidRPr="002E7757" w:rsidRDefault="00BF716F" w:rsidP="00853198">
      <w:pPr>
        <w:pStyle w:val="Default"/>
        <w:ind w:firstLine="709"/>
        <w:jc w:val="both"/>
      </w:pPr>
      <w:r w:rsidRPr="002E7757">
        <w:t>23.4.</w:t>
      </w:r>
      <w:r w:rsidR="00E445CF" w:rsidRPr="002E7757">
        <w:t> </w:t>
      </w:r>
      <w:proofErr w:type="gramStart"/>
      <w:r w:rsidR="00E445CF" w:rsidRPr="002E7757">
        <w:t xml:space="preserve">В случае выявления оснований для отказа в </w:t>
      </w:r>
      <w:r w:rsidR="005D5480" w:rsidRPr="002E7757">
        <w:t xml:space="preserve">предоставлении муниципальной услуги в </w:t>
      </w:r>
      <w:r w:rsidR="00E445CF" w:rsidRPr="002E7757">
        <w:t>соответствии с пунктом</w:t>
      </w:r>
      <w:proofErr w:type="gramEnd"/>
      <w:r w:rsidR="00E445CF" w:rsidRPr="002E7757">
        <w:t xml:space="preserve"> </w:t>
      </w:r>
      <w:r w:rsidR="005D5480" w:rsidRPr="002E7757">
        <w:t>13.1</w:t>
      </w:r>
      <w:r w:rsidR="00E445CF" w:rsidRPr="002E7757">
        <w:t xml:space="preserve"> настоящего </w:t>
      </w:r>
      <w:r w:rsidR="005D5480" w:rsidRPr="002E7757">
        <w:t>А</w:t>
      </w:r>
      <w:r w:rsidR="00E445CF" w:rsidRPr="002E7757">
        <w:t xml:space="preserve">дминистративного регламента уполномоченный орган принимает решение об отказе в предоставлении </w:t>
      </w:r>
      <w:r w:rsidR="004A0DC3" w:rsidRPr="002E7757">
        <w:t>муниципальной услуги</w:t>
      </w:r>
      <w:r w:rsidR="00E445CF" w:rsidRPr="002E7757">
        <w:t xml:space="preserve"> не позднее чем через 1</w:t>
      </w:r>
      <w:r w:rsidR="00D66A4E" w:rsidRPr="002E7757">
        <w:t>0</w:t>
      </w:r>
      <w:r w:rsidR="00E445CF" w:rsidRPr="002E7757">
        <w:t xml:space="preserve"> календарных дней со дня представления заявления и документов.</w:t>
      </w:r>
    </w:p>
    <w:p w:rsidR="004A0DC3" w:rsidRPr="002E7757" w:rsidRDefault="00E445CF" w:rsidP="00853198">
      <w:pPr>
        <w:pStyle w:val="Default"/>
        <w:ind w:firstLine="709"/>
        <w:jc w:val="both"/>
      </w:pPr>
      <w:r w:rsidRPr="002E7757">
        <w:t>Решение об отказе в предоставлении информации оформляется в виде уведомления об отказе</w:t>
      </w:r>
      <w:r w:rsidR="00ED7DDE" w:rsidRPr="002E7757">
        <w:t xml:space="preserve"> в предоставлении информации</w:t>
      </w:r>
      <w:r w:rsidRPr="002E7757">
        <w:t xml:space="preserve"> на официальном бланке </w:t>
      </w:r>
      <w:r w:rsidR="00544410" w:rsidRPr="002E7757">
        <w:rPr>
          <w:color w:val="auto"/>
        </w:rPr>
        <w:t>Управления</w:t>
      </w:r>
      <w:r w:rsidR="00C936E8" w:rsidRPr="002E7757">
        <w:t xml:space="preserve"> </w:t>
      </w:r>
      <w:r w:rsidRPr="002E7757">
        <w:t xml:space="preserve">и должно содержать основания для отказа с обязательной ссылкой на нарушение, предусмотренные пунктом </w:t>
      </w:r>
      <w:r w:rsidR="004A0DC3" w:rsidRPr="002E7757">
        <w:t>13.1</w:t>
      </w:r>
      <w:r w:rsidRPr="002E7757">
        <w:t xml:space="preserve"> настоящего </w:t>
      </w:r>
      <w:r w:rsidR="004A0DC3" w:rsidRPr="002E7757">
        <w:t>А</w:t>
      </w:r>
      <w:r w:rsidRPr="002E7757">
        <w:t>дминистративного регламента</w:t>
      </w:r>
      <w:r w:rsidR="00BF716F" w:rsidRPr="002E7757">
        <w:t>, и разъяснение порядка обжалования отказа в предоставлении муниципальной услуги</w:t>
      </w:r>
      <w:r w:rsidRPr="002E7757">
        <w:t>.</w:t>
      </w:r>
    </w:p>
    <w:p w:rsidR="004A0DC3" w:rsidRPr="002E7757" w:rsidRDefault="008E3E27" w:rsidP="00853198">
      <w:pPr>
        <w:pStyle w:val="Default"/>
        <w:ind w:firstLine="709"/>
        <w:jc w:val="both"/>
        <w:rPr>
          <w:color w:val="auto"/>
        </w:rPr>
      </w:pPr>
      <w:r w:rsidRPr="002E7757">
        <w:rPr>
          <w:color w:val="auto"/>
        </w:rPr>
        <w:t>23.5.</w:t>
      </w:r>
      <w:r w:rsidR="004A0DC3" w:rsidRPr="002E7757">
        <w:rPr>
          <w:color w:val="auto"/>
        </w:rPr>
        <w:t xml:space="preserve"> В случае принятия решения о предоставлении муниципальной услуги </w:t>
      </w:r>
      <w:r w:rsidR="00B85D95" w:rsidRPr="002E7757">
        <w:rPr>
          <w:color w:val="auto"/>
        </w:rPr>
        <w:t>сотрудник</w:t>
      </w:r>
      <w:r w:rsidR="004A0DC3" w:rsidRPr="002E7757">
        <w:rPr>
          <w:color w:val="auto"/>
        </w:rPr>
        <w:t xml:space="preserve"> </w:t>
      </w:r>
      <w:r w:rsidR="00B85D95" w:rsidRPr="002E7757">
        <w:rPr>
          <w:color w:val="auto"/>
        </w:rPr>
        <w:t>Управления</w:t>
      </w:r>
      <w:r w:rsidR="004A0DC3" w:rsidRPr="002E7757">
        <w:rPr>
          <w:color w:val="auto"/>
        </w:rPr>
        <w:t xml:space="preserve"> ответственный за подготовку документов по муниципальной услуге, в течение</w:t>
      </w:r>
      <w:r w:rsidR="00C936E8" w:rsidRPr="002E7757">
        <w:rPr>
          <w:color w:val="auto"/>
        </w:rPr>
        <w:t xml:space="preserve"> трех рабочих дней</w:t>
      </w:r>
      <w:r w:rsidR="004A0DC3" w:rsidRPr="002E7757">
        <w:rPr>
          <w:i/>
          <w:iCs/>
          <w:color w:val="auto"/>
        </w:rPr>
        <w:t xml:space="preserve"> </w:t>
      </w:r>
      <w:r w:rsidR="004A0DC3" w:rsidRPr="002E7757">
        <w:rPr>
          <w:color w:val="auto"/>
        </w:rPr>
        <w:t xml:space="preserve">готовит проект письма о предоставлении информации. </w:t>
      </w:r>
    </w:p>
    <w:p w:rsidR="004A0DC3" w:rsidRPr="002E7757" w:rsidRDefault="008E3E27" w:rsidP="00853198">
      <w:pPr>
        <w:pStyle w:val="Default"/>
        <w:ind w:firstLine="709"/>
        <w:jc w:val="both"/>
        <w:rPr>
          <w:i/>
          <w:iCs/>
          <w:color w:val="auto"/>
        </w:rPr>
      </w:pPr>
      <w:r w:rsidRPr="002E7757">
        <w:rPr>
          <w:color w:val="auto"/>
        </w:rPr>
        <w:t>23.6</w:t>
      </w:r>
      <w:r w:rsidR="004A0DC3" w:rsidRPr="002E7757">
        <w:rPr>
          <w:color w:val="auto"/>
        </w:rPr>
        <w:t xml:space="preserve">. </w:t>
      </w:r>
      <w:r w:rsidR="00544410" w:rsidRPr="002E7757">
        <w:rPr>
          <w:color w:val="auto"/>
        </w:rPr>
        <w:t>Сотрудник</w:t>
      </w:r>
      <w:r w:rsidR="004A0DC3" w:rsidRPr="002E7757">
        <w:rPr>
          <w:color w:val="auto"/>
        </w:rPr>
        <w:t xml:space="preserve"> </w:t>
      </w:r>
      <w:r w:rsidR="00544410" w:rsidRPr="002E7757">
        <w:rPr>
          <w:color w:val="auto"/>
        </w:rPr>
        <w:t>Управления</w:t>
      </w:r>
      <w:r w:rsidR="004A0DC3" w:rsidRPr="002E7757">
        <w:rPr>
          <w:color w:val="auto"/>
        </w:rPr>
        <w:t xml:space="preserve">, ответственный за подготовку документов по муниципальной услуге, в течение </w:t>
      </w:r>
      <w:r w:rsidR="00C936E8" w:rsidRPr="002E7757">
        <w:rPr>
          <w:color w:val="auto"/>
        </w:rPr>
        <w:t>одного</w:t>
      </w:r>
      <w:r w:rsidR="004A0DC3" w:rsidRPr="002E7757">
        <w:rPr>
          <w:i/>
          <w:iCs/>
          <w:color w:val="auto"/>
        </w:rPr>
        <w:t xml:space="preserve"> </w:t>
      </w:r>
      <w:r w:rsidR="004A0DC3" w:rsidRPr="002E7757">
        <w:rPr>
          <w:color w:val="auto"/>
        </w:rPr>
        <w:t>календарн</w:t>
      </w:r>
      <w:r w:rsidR="00C936E8" w:rsidRPr="002E7757">
        <w:rPr>
          <w:color w:val="auto"/>
        </w:rPr>
        <w:t>ого</w:t>
      </w:r>
      <w:r w:rsidR="004A0DC3" w:rsidRPr="002E7757">
        <w:rPr>
          <w:color w:val="auto"/>
        </w:rPr>
        <w:t xml:space="preserve"> дн</w:t>
      </w:r>
      <w:r w:rsidR="00C936E8" w:rsidRPr="002E7757">
        <w:rPr>
          <w:color w:val="auto"/>
        </w:rPr>
        <w:t>я</w:t>
      </w:r>
      <w:r w:rsidR="004A0DC3" w:rsidRPr="002E7757">
        <w:rPr>
          <w:color w:val="auto"/>
        </w:rPr>
        <w:t xml:space="preserve"> </w:t>
      </w:r>
      <w:proofErr w:type="gramStart"/>
      <w:r w:rsidR="004A0DC3" w:rsidRPr="002E7757">
        <w:rPr>
          <w:color w:val="auto"/>
        </w:rPr>
        <w:t>с даты подготовки</w:t>
      </w:r>
      <w:proofErr w:type="gramEnd"/>
      <w:r w:rsidR="004A0DC3" w:rsidRPr="002E7757">
        <w:rPr>
          <w:color w:val="auto"/>
        </w:rPr>
        <w:t xml:space="preserve"> проекта </w:t>
      </w:r>
      <w:r w:rsidR="005633A3" w:rsidRPr="002E7757">
        <w:rPr>
          <w:color w:val="auto"/>
        </w:rPr>
        <w:t>письма о предоставлении информации</w:t>
      </w:r>
      <w:r w:rsidR="00544410" w:rsidRPr="002E7757">
        <w:rPr>
          <w:color w:val="auto"/>
        </w:rPr>
        <w:t>,</w:t>
      </w:r>
      <w:r w:rsidR="005633A3" w:rsidRPr="002E7757">
        <w:rPr>
          <w:color w:val="auto"/>
        </w:rPr>
        <w:t xml:space="preserve"> </w:t>
      </w:r>
      <w:r w:rsidR="004A0DC3" w:rsidRPr="002E7757">
        <w:rPr>
          <w:color w:val="auto"/>
        </w:rPr>
        <w:t>направл</w:t>
      </w:r>
      <w:r w:rsidR="005633A3" w:rsidRPr="002E7757">
        <w:rPr>
          <w:color w:val="auto"/>
        </w:rPr>
        <w:t>яет</w:t>
      </w:r>
      <w:r w:rsidR="004A0DC3" w:rsidRPr="002E7757">
        <w:rPr>
          <w:color w:val="auto"/>
        </w:rPr>
        <w:t xml:space="preserve"> </w:t>
      </w:r>
      <w:r w:rsidR="00544410" w:rsidRPr="002E7757">
        <w:rPr>
          <w:color w:val="auto"/>
        </w:rPr>
        <w:t xml:space="preserve">его </w:t>
      </w:r>
      <w:r w:rsidR="004A0DC3" w:rsidRPr="002E7757">
        <w:rPr>
          <w:color w:val="auto"/>
        </w:rPr>
        <w:t xml:space="preserve">на подпись </w:t>
      </w:r>
      <w:r w:rsidR="00544410" w:rsidRPr="002E7757">
        <w:rPr>
          <w:color w:val="auto"/>
        </w:rPr>
        <w:t>руководителю</w:t>
      </w:r>
      <w:r w:rsidR="005633A3" w:rsidRPr="002E7757">
        <w:rPr>
          <w:color w:val="auto"/>
        </w:rPr>
        <w:t xml:space="preserve"> </w:t>
      </w:r>
      <w:r w:rsidR="00EE76F0" w:rsidRPr="002E7757">
        <w:rPr>
          <w:color w:val="auto"/>
        </w:rPr>
        <w:t>Управления</w:t>
      </w:r>
      <w:r w:rsidR="004A0DC3" w:rsidRPr="002E7757">
        <w:rPr>
          <w:i/>
          <w:iCs/>
          <w:color w:val="auto"/>
        </w:rPr>
        <w:t xml:space="preserve">. </w:t>
      </w:r>
    </w:p>
    <w:p w:rsidR="004A0DC3" w:rsidRPr="002E7757" w:rsidRDefault="008E3E27" w:rsidP="00853198">
      <w:pPr>
        <w:pStyle w:val="Default"/>
        <w:ind w:firstLine="709"/>
        <w:jc w:val="both"/>
        <w:rPr>
          <w:color w:val="auto"/>
        </w:rPr>
      </w:pPr>
      <w:r w:rsidRPr="002E7757">
        <w:rPr>
          <w:color w:val="auto"/>
        </w:rPr>
        <w:t>23.7</w:t>
      </w:r>
      <w:r w:rsidR="004A0DC3" w:rsidRPr="002E7757">
        <w:rPr>
          <w:color w:val="auto"/>
        </w:rPr>
        <w:t>. Подписанн</w:t>
      </w:r>
      <w:r w:rsidR="00EE76F0" w:rsidRPr="002E7757">
        <w:rPr>
          <w:color w:val="auto"/>
        </w:rPr>
        <w:t>ое</w:t>
      </w:r>
      <w:r w:rsidR="004A0DC3" w:rsidRPr="002E7757">
        <w:rPr>
          <w:color w:val="auto"/>
        </w:rPr>
        <w:t xml:space="preserve"> </w:t>
      </w:r>
      <w:r w:rsidR="00544410" w:rsidRPr="002E7757">
        <w:rPr>
          <w:iCs/>
          <w:color w:val="auto"/>
        </w:rPr>
        <w:t>руководителем</w:t>
      </w:r>
      <w:r w:rsidR="004A0DC3" w:rsidRPr="002E7757">
        <w:rPr>
          <w:i/>
          <w:iCs/>
          <w:color w:val="auto"/>
        </w:rPr>
        <w:t xml:space="preserve"> </w:t>
      </w:r>
      <w:r w:rsidR="00EE76F0" w:rsidRPr="002E7757">
        <w:rPr>
          <w:color w:val="auto"/>
        </w:rPr>
        <w:t xml:space="preserve">Управления </w:t>
      </w:r>
      <w:r w:rsidR="005633A3" w:rsidRPr="002E7757">
        <w:rPr>
          <w:color w:val="auto"/>
        </w:rPr>
        <w:t>письмо о предоставлении информации</w:t>
      </w:r>
      <w:r w:rsidR="004A0DC3" w:rsidRPr="002E7757">
        <w:rPr>
          <w:color w:val="auto"/>
        </w:rPr>
        <w:t xml:space="preserve">, не позднее рабочего дня следующего за днем подписания передается на регистрацию специалисту </w:t>
      </w:r>
      <w:r w:rsidR="00EE76F0" w:rsidRPr="002E7757">
        <w:rPr>
          <w:color w:val="auto"/>
        </w:rPr>
        <w:t>Администрации</w:t>
      </w:r>
      <w:r w:rsidR="004A0DC3" w:rsidRPr="002E7757">
        <w:rPr>
          <w:color w:val="auto"/>
        </w:rPr>
        <w:t xml:space="preserve">, ответственному за прием и регистрацию документов. </w:t>
      </w:r>
    </w:p>
    <w:p w:rsidR="00401CEA" w:rsidRPr="002E7757" w:rsidRDefault="008E3E27" w:rsidP="00401CEA">
      <w:pPr>
        <w:pStyle w:val="Default"/>
        <w:ind w:firstLine="709"/>
        <w:jc w:val="both"/>
        <w:rPr>
          <w:rFonts w:eastAsia="Calibri"/>
        </w:rPr>
      </w:pPr>
      <w:r w:rsidRPr="002E7757">
        <w:rPr>
          <w:color w:val="auto"/>
        </w:rPr>
        <w:t>23.8</w:t>
      </w:r>
      <w:r w:rsidR="004A0DC3" w:rsidRPr="002E7757">
        <w:rPr>
          <w:color w:val="auto"/>
        </w:rPr>
        <w:t xml:space="preserve">. Специалист </w:t>
      </w:r>
      <w:r w:rsidR="00EE76F0" w:rsidRPr="002E7757">
        <w:rPr>
          <w:color w:val="auto"/>
        </w:rPr>
        <w:t>Администрации</w:t>
      </w:r>
      <w:r w:rsidR="004A0DC3" w:rsidRPr="002E7757">
        <w:rPr>
          <w:color w:val="auto"/>
        </w:rPr>
        <w:t xml:space="preserve">, ответственный за прием и регистрацию документов, осуществляет регистрацию подписанного </w:t>
      </w:r>
      <w:r w:rsidR="00F57F4A" w:rsidRPr="002E7757">
        <w:rPr>
          <w:iCs/>
          <w:color w:val="auto"/>
        </w:rPr>
        <w:t>руководителем</w:t>
      </w:r>
      <w:r w:rsidR="004A0DC3" w:rsidRPr="002E7757">
        <w:rPr>
          <w:i/>
          <w:iCs/>
          <w:color w:val="auto"/>
        </w:rPr>
        <w:t xml:space="preserve"> </w:t>
      </w:r>
      <w:r w:rsidR="00EE76F0" w:rsidRPr="002E7757">
        <w:rPr>
          <w:color w:val="auto"/>
        </w:rPr>
        <w:t>Управления</w:t>
      </w:r>
      <w:r w:rsidR="004A0DC3" w:rsidRPr="002E7757">
        <w:rPr>
          <w:i/>
          <w:iCs/>
          <w:color w:val="auto"/>
        </w:rPr>
        <w:t xml:space="preserve"> </w:t>
      </w:r>
      <w:r w:rsidR="005633A3" w:rsidRPr="002E7757">
        <w:rPr>
          <w:color w:val="auto"/>
        </w:rPr>
        <w:t>письм</w:t>
      </w:r>
      <w:r w:rsidR="00F57F4A" w:rsidRPr="002E7757">
        <w:rPr>
          <w:color w:val="auto"/>
        </w:rPr>
        <w:t>а</w:t>
      </w:r>
      <w:r w:rsidR="005633A3" w:rsidRPr="002E7757">
        <w:rPr>
          <w:color w:val="auto"/>
        </w:rPr>
        <w:t xml:space="preserve"> о предоставлении информации</w:t>
      </w:r>
      <w:r w:rsidR="004A0DC3" w:rsidRPr="002E7757">
        <w:rPr>
          <w:color w:val="auto"/>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00EE76F0" w:rsidRPr="002E7757">
        <w:rPr>
          <w:color w:val="auto"/>
        </w:rPr>
        <w:t>Администрацией</w:t>
      </w:r>
      <w:r w:rsidR="004A0DC3" w:rsidRPr="002E7757">
        <w:rPr>
          <w:color w:val="auto"/>
        </w:rPr>
        <w:t xml:space="preserve"> </w:t>
      </w:r>
      <w:r w:rsidR="00401CEA" w:rsidRPr="002E7757">
        <w:rPr>
          <w:rFonts w:eastAsia="Calibri"/>
        </w:rPr>
        <w:t xml:space="preserve">или внесение соответствующих сведений в информационную систему Администрации. </w:t>
      </w:r>
    </w:p>
    <w:p w:rsidR="004A0DC3" w:rsidRPr="002E7757" w:rsidRDefault="004A0DC3" w:rsidP="00853198">
      <w:pPr>
        <w:pStyle w:val="Default"/>
        <w:ind w:firstLine="709"/>
        <w:jc w:val="both"/>
        <w:rPr>
          <w:color w:val="auto"/>
        </w:rPr>
      </w:pPr>
      <w:r w:rsidRPr="002E7757">
        <w:rPr>
          <w:color w:val="auto"/>
        </w:rPr>
        <w:t xml:space="preserve"> </w:t>
      </w:r>
    </w:p>
    <w:p w:rsidR="008E3E27" w:rsidRPr="002E7757" w:rsidRDefault="008E3E27" w:rsidP="00853198">
      <w:pPr>
        <w:pStyle w:val="Default"/>
        <w:ind w:firstLine="709"/>
        <w:jc w:val="both"/>
        <w:rPr>
          <w:color w:val="auto"/>
        </w:rPr>
      </w:pPr>
      <w:r w:rsidRPr="002E7757">
        <w:rPr>
          <w:color w:val="auto"/>
        </w:rPr>
        <w:t>23.9</w:t>
      </w:r>
      <w:r w:rsidR="004A0DC3" w:rsidRPr="002E7757">
        <w:rPr>
          <w:color w:val="auto"/>
        </w:rPr>
        <w:t>. Максимальный срок выполнения административно</w:t>
      </w:r>
      <w:r w:rsidR="002D509A" w:rsidRPr="002E7757">
        <w:rPr>
          <w:color w:val="auto"/>
        </w:rPr>
        <w:t>го действия</w:t>
      </w:r>
      <w:r w:rsidR="004A0DC3" w:rsidRPr="002E7757">
        <w:rPr>
          <w:color w:val="auto"/>
        </w:rPr>
        <w:t xml:space="preserve"> по принятию решения о предоставлении (об отказе в предоставлении) муниципальной услуги не может превышать </w:t>
      </w:r>
      <w:r w:rsidR="005633A3" w:rsidRPr="002E7757">
        <w:rPr>
          <w:color w:val="auto"/>
        </w:rPr>
        <w:t>13</w:t>
      </w:r>
      <w:r w:rsidR="004A0DC3" w:rsidRPr="002E7757">
        <w:rPr>
          <w:color w:val="auto"/>
        </w:rPr>
        <w:t xml:space="preserve"> календарных дней со дня </w:t>
      </w:r>
      <w:r w:rsidR="005633A3" w:rsidRPr="002E7757">
        <w:rPr>
          <w:color w:val="auto"/>
        </w:rPr>
        <w:t xml:space="preserve">регистрации заявления о предоставлении </w:t>
      </w:r>
      <w:r w:rsidRPr="002E7757">
        <w:rPr>
          <w:color w:val="auto"/>
        </w:rPr>
        <w:lastRenderedPageBreak/>
        <w:t>муниципальной услуги</w:t>
      </w:r>
      <w:r w:rsidR="005633A3" w:rsidRPr="002E7757">
        <w:rPr>
          <w:color w:val="auto"/>
        </w:rPr>
        <w:t xml:space="preserve"> </w:t>
      </w:r>
      <w:r w:rsidR="00514BFB" w:rsidRPr="002E7757">
        <w:rPr>
          <w:color w:val="auto"/>
        </w:rPr>
        <w:t>сотрудником</w:t>
      </w:r>
      <w:r w:rsidR="004A0DC3" w:rsidRPr="002E7757">
        <w:rPr>
          <w:color w:val="auto"/>
        </w:rPr>
        <w:t xml:space="preserve"> </w:t>
      </w:r>
      <w:r w:rsidR="000360C1" w:rsidRPr="002E7757">
        <w:rPr>
          <w:color w:val="auto"/>
        </w:rPr>
        <w:t>Администрации</w:t>
      </w:r>
      <w:r w:rsidR="004A0DC3" w:rsidRPr="002E7757">
        <w:rPr>
          <w:i/>
          <w:iCs/>
          <w:color w:val="auto"/>
        </w:rPr>
        <w:t xml:space="preserve">, </w:t>
      </w:r>
      <w:r w:rsidR="004A0DC3" w:rsidRPr="002E7757">
        <w:rPr>
          <w:color w:val="auto"/>
        </w:rPr>
        <w:t>ответственным за подготовку доку</w:t>
      </w:r>
      <w:r w:rsidRPr="002E7757">
        <w:rPr>
          <w:color w:val="auto"/>
        </w:rPr>
        <w:t>ментов по муниципальной услуге.</w:t>
      </w:r>
    </w:p>
    <w:p w:rsidR="004A0DC3" w:rsidRPr="002E7757" w:rsidRDefault="008E3E27" w:rsidP="00853198">
      <w:pPr>
        <w:pStyle w:val="Default"/>
        <w:ind w:firstLine="709"/>
        <w:jc w:val="both"/>
        <w:rPr>
          <w:color w:val="auto"/>
        </w:rPr>
      </w:pPr>
      <w:r w:rsidRPr="002E7757">
        <w:rPr>
          <w:color w:val="auto"/>
        </w:rPr>
        <w:t>23.10</w:t>
      </w:r>
      <w:r w:rsidR="004A0DC3" w:rsidRPr="002E7757">
        <w:rPr>
          <w:color w:val="auto"/>
        </w:rPr>
        <w:t xml:space="preserve">. </w:t>
      </w:r>
      <w:proofErr w:type="gramStart"/>
      <w:r w:rsidR="004A0DC3" w:rsidRPr="002E7757">
        <w:rPr>
          <w:color w:val="auto"/>
        </w:rPr>
        <w:t>Результатом административно</w:t>
      </w:r>
      <w:r w:rsidR="002D509A" w:rsidRPr="002E7757">
        <w:rPr>
          <w:color w:val="auto"/>
        </w:rPr>
        <w:t>го действия</w:t>
      </w:r>
      <w:r w:rsidR="004A0DC3" w:rsidRPr="002E7757">
        <w:rPr>
          <w:color w:val="auto"/>
        </w:rPr>
        <w:t xml:space="preserve"> по принятию решения о предоставлении (об отказе в предоставлении) муниципальной услуги является </w:t>
      </w:r>
      <w:r w:rsidRPr="002E7757">
        <w:rPr>
          <w:color w:val="auto"/>
        </w:rPr>
        <w:t xml:space="preserve">подписанное </w:t>
      </w:r>
      <w:r w:rsidR="005633A3" w:rsidRPr="002E7757">
        <w:rPr>
          <w:color w:val="auto"/>
        </w:rPr>
        <w:t>уведомление об отказе в предоставлении информации</w:t>
      </w:r>
      <w:r w:rsidR="004A0DC3" w:rsidRPr="002E7757">
        <w:rPr>
          <w:color w:val="auto"/>
        </w:rPr>
        <w:t xml:space="preserve"> </w:t>
      </w:r>
      <w:r w:rsidR="005633A3" w:rsidRPr="002E7757">
        <w:rPr>
          <w:color w:val="auto"/>
        </w:rPr>
        <w:t>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w:t>
      </w:r>
      <w:r w:rsidRPr="002E7757">
        <w:rPr>
          <w:color w:val="auto"/>
        </w:rPr>
        <w:t xml:space="preserve"> и разъяснением порядка обжалования отказа</w:t>
      </w:r>
      <w:r w:rsidR="005633A3" w:rsidRPr="002E7757">
        <w:rPr>
          <w:color w:val="auto"/>
        </w:rPr>
        <w:t xml:space="preserve"> </w:t>
      </w:r>
      <w:r w:rsidR="004A0DC3" w:rsidRPr="002E7757">
        <w:rPr>
          <w:color w:val="auto"/>
        </w:rPr>
        <w:t xml:space="preserve">или </w:t>
      </w:r>
      <w:r w:rsidRPr="002E7757">
        <w:rPr>
          <w:color w:val="auto"/>
        </w:rPr>
        <w:t xml:space="preserve">подписанное </w:t>
      </w:r>
      <w:r w:rsidR="004A0DC3" w:rsidRPr="002E7757">
        <w:rPr>
          <w:color w:val="auto"/>
        </w:rPr>
        <w:t>письмо о</w:t>
      </w:r>
      <w:r w:rsidR="005633A3" w:rsidRPr="002E7757">
        <w:rPr>
          <w:color w:val="auto"/>
        </w:rPr>
        <w:t xml:space="preserve"> предоставлении информации</w:t>
      </w:r>
      <w:r w:rsidR="004A0DC3" w:rsidRPr="002E7757">
        <w:rPr>
          <w:color w:val="auto"/>
        </w:rPr>
        <w:t xml:space="preserve">. </w:t>
      </w:r>
      <w:proofErr w:type="gramEnd"/>
    </w:p>
    <w:p w:rsidR="00F57F4A" w:rsidRPr="002E7757" w:rsidRDefault="00F57F4A" w:rsidP="00F57F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23.11. При обращении заявителя за получением муниципальной услуги в электронной форме Управление</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направляет на ЕПГУ или РПГУ посредством технических сре</w:t>
      </w:r>
      <w:proofErr w:type="gramStart"/>
      <w:r w:rsidRPr="002E7757">
        <w:rPr>
          <w:rFonts w:ascii="Times New Roman" w:eastAsia="Calibri" w:hAnsi="Times New Roman" w:cs="Times New Roman"/>
          <w:sz w:val="24"/>
          <w:szCs w:val="24"/>
        </w:rPr>
        <w:t>дств св</w:t>
      </w:r>
      <w:proofErr w:type="gramEnd"/>
      <w:r w:rsidRPr="002E7757">
        <w:rPr>
          <w:rFonts w:ascii="Times New Roman" w:eastAsia="Calibri" w:hAnsi="Times New Roman" w:cs="Times New Roman"/>
          <w:sz w:val="24"/>
          <w:szCs w:val="24"/>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F57F4A" w:rsidRPr="002E7757" w:rsidRDefault="00F57F4A" w:rsidP="00F57F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23.12.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w:t>
      </w:r>
    </w:p>
    <w:p w:rsidR="00057343" w:rsidRPr="002E7757" w:rsidRDefault="00057343" w:rsidP="00853198">
      <w:pPr>
        <w:pStyle w:val="Default"/>
        <w:rPr>
          <w:color w:val="auto"/>
        </w:rPr>
      </w:pPr>
    </w:p>
    <w:p w:rsidR="00287711" w:rsidRPr="002E7757" w:rsidRDefault="0029721B" w:rsidP="00853198">
      <w:pPr>
        <w:pStyle w:val="Default"/>
        <w:ind w:firstLine="709"/>
        <w:jc w:val="center"/>
        <w:rPr>
          <w:b/>
          <w:bCs/>
          <w:color w:val="auto"/>
        </w:rPr>
      </w:pPr>
      <w:r w:rsidRPr="002E7757">
        <w:rPr>
          <w:b/>
          <w:bCs/>
          <w:color w:val="auto"/>
        </w:rPr>
        <w:t>27</w:t>
      </w:r>
      <w:r w:rsidR="00A43646" w:rsidRPr="002E7757">
        <w:rPr>
          <w:b/>
          <w:bCs/>
          <w:color w:val="auto"/>
        </w:rPr>
        <w:t xml:space="preserve">. </w:t>
      </w:r>
      <w:r w:rsidR="00287711" w:rsidRPr="002E7757">
        <w:rPr>
          <w:b/>
          <w:bCs/>
          <w:color w:val="auto"/>
        </w:rPr>
        <w:t>Выдача документа, являющегося результатом предоставления муниципальной услуги</w:t>
      </w:r>
    </w:p>
    <w:p w:rsidR="00A43646" w:rsidRPr="002E7757" w:rsidRDefault="00A43646" w:rsidP="00853198">
      <w:pPr>
        <w:pStyle w:val="Default"/>
        <w:ind w:firstLine="709"/>
        <w:jc w:val="center"/>
        <w:rPr>
          <w:color w:val="auto"/>
        </w:rPr>
      </w:pPr>
    </w:p>
    <w:p w:rsidR="000B4C3E" w:rsidRPr="002E7757" w:rsidRDefault="000B4C3E" w:rsidP="00853198">
      <w:pPr>
        <w:pStyle w:val="Default"/>
        <w:spacing w:after="38"/>
        <w:ind w:firstLine="709"/>
        <w:jc w:val="both"/>
      </w:pPr>
      <w:r w:rsidRPr="002E7757">
        <w:t>27.1. Основанием для начала административно</w:t>
      </w:r>
      <w:r w:rsidR="002D509A" w:rsidRPr="002E7757">
        <w:t>го действия</w:t>
      </w:r>
      <w:r w:rsidRPr="002E7757">
        <w:t xml:space="preserve"> по выдаче (направлению) документа, являющегося результатом предоставления муниципальной услуги, является наличие </w:t>
      </w:r>
      <w:r w:rsidR="00A11796" w:rsidRPr="002E7757">
        <w:t xml:space="preserve">подписанного уведомления об отказе в предоставлении информации </w:t>
      </w:r>
      <w:r w:rsidRPr="002E7757">
        <w:t xml:space="preserve">или наличие </w:t>
      </w:r>
      <w:r w:rsidR="008E3E27" w:rsidRPr="002E7757">
        <w:t>подписанног</w:t>
      </w:r>
      <w:r w:rsidR="007A0BBE" w:rsidRPr="002E7757">
        <w:t>о</w:t>
      </w:r>
      <w:r w:rsidRPr="002E7757">
        <w:t xml:space="preserve"> письма о</w:t>
      </w:r>
      <w:r w:rsidR="00A11796" w:rsidRPr="002E7757">
        <w:t xml:space="preserve"> предоставлении информации</w:t>
      </w:r>
      <w:r w:rsidRPr="002E7757">
        <w:t xml:space="preserve">. </w:t>
      </w:r>
    </w:p>
    <w:p w:rsidR="000B4C3E" w:rsidRPr="002E7757" w:rsidRDefault="000B4C3E" w:rsidP="00853198">
      <w:pPr>
        <w:pStyle w:val="Default"/>
        <w:spacing w:after="38"/>
        <w:ind w:firstLine="709"/>
        <w:jc w:val="both"/>
      </w:pPr>
      <w:r w:rsidRPr="002E7757">
        <w:t xml:space="preserve">27.2. Специалист </w:t>
      </w:r>
      <w:r w:rsidR="00C77B74" w:rsidRPr="002E7757">
        <w:rPr>
          <w:color w:val="auto"/>
        </w:rPr>
        <w:t>Администрации</w:t>
      </w:r>
      <w:r w:rsidRPr="002E7757">
        <w:t xml:space="preserve">, ответственный за прием и регистрацию документов, в </w:t>
      </w:r>
      <w:proofErr w:type="gramStart"/>
      <w:r w:rsidRPr="002E7757">
        <w:t>срок</w:t>
      </w:r>
      <w:proofErr w:type="gramEnd"/>
      <w:r w:rsidRPr="002E7757">
        <w:t xml:space="preserve"> не превышающий </w:t>
      </w:r>
      <w:r w:rsidR="00706035" w:rsidRPr="002E7757">
        <w:t>5</w:t>
      </w:r>
      <w:r w:rsidRPr="002E7757">
        <w:t xml:space="preserve"> </w:t>
      </w:r>
      <w:r w:rsidR="00B91686" w:rsidRPr="002E7757">
        <w:t>календарных</w:t>
      </w:r>
      <w:r w:rsidRPr="002E7757">
        <w:t xml:space="preserve"> дней с </w:t>
      </w:r>
      <w:r w:rsidR="00ED7DDE" w:rsidRPr="002E7757">
        <w:t xml:space="preserve">момента подписания уведомления об отказе в предоставлении информации или письма о предоставлении </w:t>
      </w:r>
      <w:r w:rsidRPr="002E7757">
        <w:t xml:space="preserve">выдает (направляет) </w:t>
      </w:r>
      <w:r w:rsidR="00ED7DDE" w:rsidRPr="002E7757">
        <w:t xml:space="preserve">из </w:t>
      </w:r>
      <w:r w:rsidRPr="002E7757">
        <w:t xml:space="preserve">заявителю. </w:t>
      </w:r>
    </w:p>
    <w:p w:rsidR="00D81A8D" w:rsidRPr="002E7757" w:rsidRDefault="00D81A8D" w:rsidP="00D81A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27.3. Выдача результата предоставления муниципальной услуги осуществляется </w:t>
      </w:r>
      <w:r w:rsidRPr="002E7757">
        <w:rPr>
          <w:rFonts w:ascii="Times New Roman" w:hAnsi="Times New Roman" w:cs="Times New Roman"/>
          <w:iCs/>
          <w:color w:val="000000"/>
          <w:sz w:val="24"/>
          <w:szCs w:val="24"/>
        </w:rPr>
        <w:t>способом</w:t>
      </w:r>
      <w:r w:rsidRPr="002E7757">
        <w:rPr>
          <w:rFonts w:ascii="Times New Roman" w:hAnsi="Times New Roman" w:cs="Times New Roman"/>
          <w:color w:val="000000"/>
          <w:sz w:val="24"/>
          <w:szCs w:val="24"/>
        </w:rPr>
        <w:t xml:space="preserve">, указанным заявителем при подаче заявления и необходимых документов на получение муниципальной услуги, в том числе: </w:t>
      </w:r>
    </w:p>
    <w:p w:rsidR="00D81A8D" w:rsidRPr="002E7757" w:rsidRDefault="00D81A8D" w:rsidP="00D81A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 при личном обращении в </w:t>
      </w:r>
      <w:r w:rsidRPr="002E7757">
        <w:rPr>
          <w:rFonts w:ascii="Times New Roman" w:hAnsi="Times New Roman" w:cs="Times New Roman"/>
          <w:iCs/>
          <w:color w:val="000000"/>
          <w:sz w:val="24"/>
          <w:szCs w:val="24"/>
        </w:rPr>
        <w:t>Управление</w:t>
      </w:r>
      <w:r w:rsidRPr="002E7757">
        <w:rPr>
          <w:rFonts w:ascii="Times New Roman" w:hAnsi="Times New Roman" w:cs="Times New Roman"/>
          <w:color w:val="000000"/>
          <w:sz w:val="24"/>
          <w:szCs w:val="24"/>
        </w:rPr>
        <w:t xml:space="preserve">; </w:t>
      </w:r>
    </w:p>
    <w:p w:rsidR="00D81A8D" w:rsidRPr="002E7757" w:rsidRDefault="00D81A8D" w:rsidP="00D81A8D">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 при личном обращении в МФЦ; </w:t>
      </w:r>
    </w:p>
    <w:p w:rsidR="00D81A8D" w:rsidRPr="002E7757" w:rsidRDefault="00D81A8D" w:rsidP="00D81A8D">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 посредством почтового отправления на адрес заявителя, указанный в заявлении; </w:t>
      </w:r>
    </w:p>
    <w:p w:rsidR="00D81A8D" w:rsidRPr="002E7757" w:rsidRDefault="00D81A8D" w:rsidP="00D81A8D">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 через личный кабинет на ЕПГУ/РПГУ. </w:t>
      </w:r>
    </w:p>
    <w:p w:rsidR="00D81A8D" w:rsidRPr="002E7757" w:rsidRDefault="00D81A8D" w:rsidP="00CC1D66">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27.4.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заключенным между  Администрацией и МФЦ. </w:t>
      </w:r>
    </w:p>
    <w:p w:rsidR="000B4C3E" w:rsidRPr="002E7757" w:rsidRDefault="000B4C3E" w:rsidP="00CC1D66">
      <w:pPr>
        <w:pStyle w:val="Default"/>
        <w:ind w:firstLine="709"/>
        <w:jc w:val="both"/>
        <w:rPr>
          <w:color w:val="auto"/>
        </w:rPr>
      </w:pPr>
      <w:r w:rsidRPr="002E7757">
        <w:rPr>
          <w:color w:val="auto"/>
        </w:rPr>
        <w:t>27.</w:t>
      </w:r>
      <w:r w:rsidR="00D81A8D" w:rsidRPr="002E7757">
        <w:rPr>
          <w:color w:val="auto"/>
        </w:rPr>
        <w:t>5</w:t>
      </w:r>
      <w:r w:rsidRPr="002E7757">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CC1D66" w:rsidRPr="002E7757" w:rsidRDefault="00D81A8D" w:rsidP="00CC1D66">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27.</w:t>
      </w:r>
      <w:r w:rsidR="00CC1D66" w:rsidRPr="002E7757">
        <w:rPr>
          <w:rFonts w:ascii="Times New Roman" w:hAnsi="Times New Roman" w:cs="Times New Roman"/>
          <w:sz w:val="24"/>
          <w:szCs w:val="24"/>
        </w:rPr>
        <w:t>6</w:t>
      </w:r>
      <w:r w:rsidRPr="002E7757">
        <w:rPr>
          <w:rFonts w:ascii="Times New Roman" w:hAnsi="Times New Roman" w:cs="Times New Roman"/>
          <w:sz w:val="24"/>
          <w:szCs w:val="24"/>
        </w:rPr>
        <w:t>. Общий максимальный срок выполнения административного действия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w:t>
      </w:r>
    </w:p>
    <w:p w:rsidR="000B4C3E" w:rsidRPr="002E7757" w:rsidRDefault="00D81A8D" w:rsidP="00CC1D66">
      <w:pPr>
        <w:autoSpaceDE w:val="0"/>
        <w:autoSpaceDN w:val="0"/>
        <w:adjustRightInd w:val="0"/>
        <w:spacing w:after="0" w:line="240" w:lineRule="auto"/>
        <w:ind w:firstLine="709"/>
        <w:jc w:val="both"/>
      </w:pPr>
      <w:r w:rsidRPr="002E7757">
        <w:rPr>
          <w:rFonts w:ascii="Times New Roman" w:hAnsi="Times New Roman" w:cs="Times New Roman"/>
          <w:color w:val="000000"/>
          <w:sz w:val="24"/>
          <w:szCs w:val="24"/>
        </w:rPr>
        <w:t>27.</w:t>
      </w:r>
      <w:r w:rsidR="00CC1D66" w:rsidRPr="002E7757">
        <w:rPr>
          <w:rFonts w:ascii="Times New Roman" w:hAnsi="Times New Roman" w:cs="Times New Roman"/>
          <w:color w:val="000000"/>
          <w:sz w:val="24"/>
          <w:szCs w:val="24"/>
        </w:rPr>
        <w:t>7</w:t>
      </w:r>
      <w:r w:rsidRPr="002E7757">
        <w:rPr>
          <w:rFonts w:ascii="Times New Roman" w:hAnsi="Times New Roman" w:cs="Times New Roman"/>
          <w:color w:val="000000"/>
          <w:sz w:val="24"/>
          <w:szCs w:val="24"/>
        </w:rPr>
        <w:t>. Способом фиксации административного действия являются регистрация выданного (направленного) решения (об отказе) о согласовании переустройства и (или) перепланировки жилого помещения в журнале исходящей корреспонденции или внесение соответствующих сведений в информационную систему Администрации.</w:t>
      </w:r>
    </w:p>
    <w:p w:rsidR="00287711" w:rsidRPr="002E7757" w:rsidRDefault="00287711" w:rsidP="00853198">
      <w:pPr>
        <w:pStyle w:val="Default"/>
        <w:ind w:firstLine="709"/>
        <w:jc w:val="center"/>
        <w:rPr>
          <w:b/>
          <w:bCs/>
          <w:color w:val="auto"/>
        </w:rPr>
      </w:pPr>
      <w:r w:rsidRPr="002E7757">
        <w:rPr>
          <w:b/>
          <w:bCs/>
          <w:color w:val="auto"/>
        </w:rPr>
        <w:t xml:space="preserve">IV. Порядок и формы </w:t>
      </w:r>
      <w:proofErr w:type="gramStart"/>
      <w:r w:rsidRPr="002E7757">
        <w:rPr>
          <w:b/>
          <w:bCs/>
          <w:color w:val="auto"/>
        </w:rPr>
        <w:t>контроля за</w:t>
      </w:r>
      <w:proofErr w:type="gramEnd"/>
      <w:r w:rsidRPr="002E7757">
        <w:rPr>
          <w:b/>
          <w:bCs/>
          <w:color w:val="auto"/>
        </w:rPr>
        <w:t xml:space="preserve"> исполнением административного регламента предоставления муниципальной услуги</w:t>
      </w:r>
      <w:r w:rsidR="00A43646" w:rsidRPr="002E7757">
        <w:rPr>
          <w:b/>
          <w:bCs/>
          <w:color w:val="auto"/>
        </w:rPr>
        <w:t xml:space="preserve"> п</w:t>
      </w:r>
      <w:r w:rsidRPr="002E7757">
        <w:rPr>
          <w:b/>
          <w:bCs/>
          <w:color w:val="auto"/>
        </w:rPr>
        <w:t xml:space="preserve">орядок осуществления текущего контроля за соблюдением и исполнением ответственными должностными лицами положений </w:t>
      </w:r>
      <w:r w:rsidRPr="002E7757">
        <w:rPr>
          <w:b/>
          <w:bCs/>
          <w:color w:val="auto"/>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2E7757" w:rsidRDefault="00A43646" w:rsidP="00853198">
      <w:pPr>
        <w:pStyle w:val="Default"/>
        <w:ind w:firstLine="709"/>
        <w:jc w:val="center"/>
        <w:rPr>
          <w:color w:val="auto"/>
        </w:rPr>
      </w:pPr>
    </w:p>
    <w:p w:rsidR="00A43646" w:rsidRPr="002E7757" w:rsidRDefault="003E688B" w:rsidP="00853198">
      <w:pPr>
        <w:pStyle w:val="Default"/>
        <w:ind w:firstLine="709"/>
        <w:jc w:val="center"/>
        <w:rPr>
          <w:b/>
          <w:color w:val="auto"/>
        </w:rPr>
      </w:pPr>
      <w:r w:rsidRPr="002E7757">
        <w:rPr>
          <w:b/>
          <w:color w:val="auto"/>
        </w:rPr>
        <w:t>28</w:t>
      </w:r>
      <w:r w:rsidR="00A43646" w:rsidRPr="002E7757">
        <w:rPr>
          <w:b/>
          <w:color w:val="auto"/>
        </w:rPr>
        <w:t>. Порядок осуществления текущего контроля</w:t>
      </w:r>
    </w:p>
    <w:p w:rsidR="00A43646" w:rsidRPr="002E7757" w:rsidRDefault="00A43646" w:rsidP="00853198">
      <w:pPr>
        <w:pStyle w:val="Default"/>
        <w:ind w:firstLine="709"/>
        <w:jc w:val="both"/>
        <w:rPr>
          <w:color w:val="auto"/>
        </w:rPr>
      </w:pPr>
    </w:p>
    <w:p w:rsidR="009605C9" w:rsidRPr="002E7757" w:rsidRDefault="003E688B"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28</w:t>
      </w:r>
      <w:r w:rsidR="009605C9" w:rsidRPr="002E7757">
        <w:rPr>
          <w:rFonts w:ascii="Times New Roman" w:hAnsi="Times New Roman" w:cs="Times New Roman"/>
          <w:sz w:val="24"/>
          <w:szCs w:val="24"/>
        </w:rPr>
        <w:t xml:space="preserve">.1. Текущий </w:t>
      </w:r>
      <w:proofErr w:type="gramStart"/>
      <w:r w:rsidR="009605C9" w:rsidRPr="002E7757">
        <w:rPr>
          <w:rFonts w:ascii="Times New Roman" w:hAnsi="Times New Roman" w:cs="Times New Roman"/>
          <w:sz w:val="24"/>
          <w:szCs w:val="24"/>
        </w:rPr>
        <w:t>контроль за</w:t>
      </w:r>
      <w:proofErr w:type="gramEnd"/>
      <w:r w:rsidR="009605C9" w:rsidRPr="002E7757">
        <w:rPr>
          <w:rFonts w:ascii="Times New Roman" w:hAnsi="Times New Roman" w:cs="Times New Roman"/>
          <w:sz w:val="24"/>
          <w:szCs w:val="24"/>
        </w:rPr>
        <w:t xml:space="preserve"> соблюдением и исполнением положений регламента и </w:t>
      </w:r>
      <w:r w:rsidR="009605C9" w:rsidRPr="002E7757">
        <w:rPr>
          <w:rFonts w:ascii="Times New Roman" w:hAnsi="Times New Roman" w:cs="Times New Roman"/>
          <w:iCs/>
          <w:sz w:val="24"/>
          <w:szCs w:val="24"/>
        </w:rPr>
        <w:t>иных</w:t>
      </w:r>
      <w:r w:rsidR="009605C9" w:rsidRPr="002E7757">
        <w:rPr>
          <w:rFonts w:ascii="Times New Roman" w:hAnsi="Times New Roman" w:cs="Times New Roman"/>
          <w:i/>
          <w:iCs/>
          <w:sz w:val="24"/>
          <w:szCs w:val="24"/>
        </w:rPr>
        <w:t xml:space="preserve"> </w:t>
      </w:r>
      <w:r w:rsidR="009605C9" w:rsidRPr="002E7757">
        <w:rPr>
          <w:rFonts w:ascii="Times New Roman" w:hAnsi="Times New Roman" w:cs="Times New Roman"/>
          <w:sz w:val="24"/>
          <w:szCs w:val="24"/>
        </w:rPr>
        <w:t xml:space="preserve">нормативных правовых актов, устанавливающих требования к </w:t>
      </w:r>
      <w:r w:rsidR="009605C9" w:rsidRPr="002E7757">
        <w:rPr>
          <w:rFonts w:ascii="Times New Roman" w:hAnsi="Times New Roman" w:cs="Times New Roman"/>
          <w:iCs/>
          <w:sz w:val="24"/>
          <w:szCs w:val="24"/>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sidR="009605C9" w:rsidRPr="002E7757">
        <w:rPr>
          <w:rFonts w:ascii="Times New Roman" w:hAnsi="Times New Roman" w:cs="Times New Roman"/>
          <w:i/>
          <w:iCs/>
          <w:sz w:val="24"/>
          <w:szCs w:val="24"/>
        </w:rPr>
        <w:t xml:space="preserve">. </w:t>
      </w:r>
    </w:p>
    <w:p w:rsidR="009605C9" w:rsidRPr="002E7757" w:rsidRDefault="003E688B"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28</w:t>
      </w:r>
      <w:r w:rsidR="009605C9" w:rsidRPr="002E7757">
        <w:rPr>
          <w:rFonts w:ascii="Times New Roman" w:hAnsi="Times New Roman" w:cs="Times New Roman"/>
          <w:sz w:val="24"/>
          <w:szCs w:val="24"/>
        </w:rPr>
        <w:t xml:space="preserve">.2. </w:t>
      </w:r>
      <w:r w:rsidR="009605C9" w:rsidRPr="002E7757">
        <w:rPr>
          <w:rFonts w:ascii="Times New Roman" w:hAnsi="Times New Roman" w:cs="Times New Roman"/>
          <w:iCs/>
          <w:sz w:val="24"/>
          <w:szCs w:val="24"/>
        </w:rPr>
        <w:t>Текущий контроль осуществляется путем проведения ответственными</w:t>
      </w:r>
      <w:r w:rsidR="009605C9" w:rsidRPr="002E7757">
        <w:rPr>
          <w:rFonts w:ascii="Times New Roman" w:hAnsi="Times New Roman" w:cs="Times New Roman"/>
          <w:i/>
          <w:iCs/>
          <w:sz w:val="24"/>
          <w:szCs w:val="24"/>
        </w:rPr>
        <w:t xml:space="preserve"> </w:t>
      </w:r>
      <w:r w:rsidR="009605C9" w:rsidRPr="002E7757">
        <w:rPr>
          <w:rFonts w:ascii="Times New Roman" w:hAnsi="Times New Roman" w:cs="Times New Roman"/>
          <w:sz w:val="24"/>
          <w:szCs w:val="24"/>
        </w:rPr>
        <w:t xml:space="preserve">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2E7757" w:rsidRDefault="00287711" w:rsidP="00853198">
      <w:pPr>
        <w:pStyle w:val="Default"/>
        <w:ind w:firstLine="709"/>
        <w:jc w:val="both"/>
        <w:rPr>
          <w:color w:val="auto"/>
        </w:rPr>
      </w:pPr>
    </w:p>
    <w:p w:rsidR="00654659" w:rsidRPr="002E7757" w:rsidRDefault="001A6723" w:rsidP="00853198">
      <w:pPr>
        <w:pStyle w:val="Default"/>
        <w:ind w:firstLine="709"/>
        <w:jc w:val="center"/>
        <w:rPr>
          <w:b/>
          <w:bCs/>
          <w:color w:val="auto"/>
        </w:rPr>
      </w:pPr>
      <w:r w:rsidRPr="002E7757">
        <w:rPr>
          <w:b/>
          <w:bCs/>
          <w:color w:val="auto"/>
        </w:rPr>
        <w:t>29</w:t>
      </w:r>
      <w:r w:rsidR="00A43646" w:rsidRPr="002E7757">
        <w:rPr>
          <w:b/>
          <w:bCs/>
          <w:color w:val="auto"/>
        </w:rPr>
        <w:t xml:space="preserve">. </w:t>
      </w:r>
      <w:r w:rsidR="00287711" w:rsidRPr="002E7757">
        <w:rPr>
          <w:b/>
          <w:bCs/>
          <w:color w:val="auto"/>
        </w:rPr>
        <w:t xml:space="preserve">Порядок и периодичность осуществления </w:t>
      </w:r>
      <w:proofErr w:type="gramStart"/>
      <w:r w:rsidR="00287711" w:rsidRPr="002E7757">
        <w:rPr>
          <w:b/>
          <w:bCs/>
          <w:color w:val="auto"/>
        </w:rPr>
        <w:t>плановых</w:t>
      </w:r>
      <w:proofErr w:type="gramEnd"/>
      <w:r w:rsidR="00287711" w:rsidRPr="002E7757">
        <w:rPr>
          <w:b/>
          <w:bCs/>
          <w:color w:val="auto"/>
        </w:rPr>
        <w:t xml:space="preserve"> </w:t>
      </w:r>
    </w:p>
    <w:p w:rsidR="00287711" w:rsidRPr="002E7757" w:rsidRDefault="00287711" w:rsidP="00853198">
      <w:pPr>
        <w:pStyle w:val="Default"/>
        <w:ind w:firstLine="709"/>
        <w:jc w:val="center"/>
        <w:rPr>
          <w:b/>
          <w:bCs/>
          <w:color w:val="auto"/>
        </w:rPr>
      </w:pPr>
      <w:r w:rsidRPr="002E7757">
        <w:rPr>
          <w:b/>
          <w:bCs/>
          <w:color w:val="auto"/>
        </w:rPr>
        <w:t>и внеплановых проверок полноты и качества предоставления муниципальной услуги</w:t>
      </w:r>
    </w:p>
    <w:p w:rsidR="00A43646" w:rsidRPr="002E7757" w:rsidRDefault="00A43646" w:rsidP="00853198">
      <w:pPr>
        <w:pStyle w:val="Default"/>
        <w:ind w:firstLine="709"/>
        <w:jc w:val="center"/>
        <w:rPr>
          <w:color w:val="auto"/>
        </w:rPr>
      </w:pPr>
    </w:p>
    <w:p w:rsidR="008C561D" w:rsidRPr="002E7757" w:rsidRDefault="001A6723"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29</w:t>
      </w:r>
      <w:r w:rsidR="008C561D" w:rsidRPr="002E7757">
        <w:rPr>
          <w:rFonts w:ascii="Times New Roman" w:hAnsi="Times New Roman" w:cs="Times New Roman"/>
          <w:sz w:val="24"/>
          <w:szCs w:val="24"/>
        </w:rPr>
        <w:t xml:space="preserve">.1. </w:t>
      </w:r>
      <w:proofErr w:type="gramStart"/>
      <w:r w:rsidR="008C561D" w:rsidRPr="002E7757">
        <w:rPr>
          <w:rFonts w:ascii="Times New Roman" w:hAnsi="Times New Roman" w:cs="Times New Roman"/>
          <w:sz w:val="24"/>
          <w:szCs w:val="24"/>
        </w:rPr>
        <w:t>Контроль за</w:t>
      </w:r>
      <w:proofErr w:type="gramEnd"/>
      <w:r w:rsidR="008C561D" w:rsidRPr="002E7757">
        <w:rPr>
          <w:rFonts w:ascii="Times New Roman" w:hAnsi="Times New Roman" w:cs="Times New Roman"/>
          <w:sz w:val="24"/>
          <w:szCs w:val="24"/>
        </w:rPr>
        <w:t xml:space="preserve"> полнотой и качеством предоставления муниципальной услуги осуществляется в формах: </w:t>
      </w: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1) проведения плановых проверок; </w:t>
      </w: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 xml:space="preserve">2) рассмотрения жалоб на действия (бездействие) должностных лиц Администрации, ответственных за предоставление муниципальной услуги. </w:t>
      </w:r>
    </w:p>
    <w:p w:rsidR="008C561D" w:rsidRPr="002E7757" w:rsidRDefault="001A6723"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29</w:t>
      </w:r>
      <w:r w:rsidR="008C561D" w:rsidRPr="002E7757">
        <w:rPr>
          <w:rFonts w:ascii="Times New Roman" w:hAnsi="Times New Roman" w:cs="Times New Roman"/>
          <w:sz w:val="24"/>
          <w:szCs w:val="24"/>
        </w:rPr>
        <w:t xml:space="preserve">.2. В целях осуществления </w:t>
      </w:r>
      <w:proofErr w:type="gramStart"/>
      <w:r w:rsidR="008C561D" w:rsidRPr="002E7757">
        <w:rPr>
          <w:rFonts w:ascii="Times New Roman" w:hAnsi="Times New Roman" w:cs="Times New Roman"/>
          <w:sz w:val="24"/>
          <w:szCs w:val="24"/>
        </w:rPr>
        <w:t>контроля за</w:t>
      </w:r>
      <w:proofErr w:type="gramEnd"/>
      <w:r w:rsidR="008C561D" w:rsidRPr="002E775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8C561D" w:rsidRPr="002E7757" w:rsidRDefault="001A6723"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29</w:t>
      </w:r>
      <w:r w:rsidR="008C561D" w:rsidRPr="002E7757">
        <w:rPr>
          <w:rFonts w:ascii="Times New Roman" w:hAnsi="Times New Roman" w:cs="Times New Roman"/>
          <w:sz w:val="24"/>
          <w:szCs w:val="24"/>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 Управления, ответственного за предоставление муниципальной услуги. </w:t>
      </w:r>
    </w:p>
    <w:p w:rsidR="00287711" w:rsidRPr="002E7757" w:rsidRDefault="00287711" w:rsidP="00853198">
      <w:pPr>
        <w:pStyle w:val="Default"/>
        <w:ind w:firstLine="709"/>
        <w:jc w:val="both"/>
        <w:rPr>
          <w:color w:val="auto"/>
        </w:rPr>
      </w:pPr>
    </w:p>
    <w:p w:rsidR="00287711" w:rsidRPr="002E7757" w:rsidRDefault="0029721B" w:rsidP="00853198">
      <w:pPr>
        <w:pStyle w:val="Default"/>
        <w:ind w:firstLine="709"/>
        <w:jc w:val="center"/>
        <w:rPr>
          <w:b/>
          <w:bCs/>
          <w:color w:val="auto"/>
        </w:rPr>
      </w:pPr>
      <w:r w:rsidRPr="002E7757">
        <w:rPr>
          <w:b/>
          <w:bCs/>
          <w:color w:val="auto"/>
        </w:rPr>
        <w:t>3</w:t>
      </w:r>
      <w:r w:rsidR="001A6723" w:rsidRPr="002E7757">
        <w:rPr>
          <w:b/>
          <w:bCs/>
          <w:color w:val="auto"/>
        </w:rPr>
        <w:t>0</w:t>
      </w:r>
      <w:r w:rsidR="00F260FF" w:rsidRPr="002E7757">
        <w:rPr>
          <w:b/>
          <w:bCs/>
          <w:color w:val="auto"/>
        </w:rPr>
        <w:t xml:space="preserve">. </w:t>
      </w:r>
      <w:r w:rsidR="00287711" w:rsidRPr="002E7757">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2E7757" w:rsidRDefault="00F260FF" w:rsidP="00853198">
      <w:pPr>
        <w:pStyle w:val="Default"/>
        <w:ind w:firstLine="709"/>
        <w:jc w:val="center"/>
        <w:rPr>
          <w:color w:val="auto"/>
        </w:rPr>
      </w:pP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3</w:t>
      </w:r>
      <w:r w:rsidR="001A6723" w:rsidRPr="002E7757">
        <w:rPr>
          <w:rFonts w:ascii="Times New Roman" w:hAnsi="Times New Roman" w:cs="Times New Roman"/>
          <w:sz w:val="24"/>
          <w:szCs w:val="24"/>
        </w:rPr>
        <w:t>0</w:t>
      </w:r>
      <w:r w:rsidRPr="002E7757">
        <w:rPr>
          <w:rFonts w:ascii="Times New Roman" w:hAnsi="Times New Roman" w:cs="Times New Roman"/>
          <w:sz w:val="24"/>
          <w:szCs w:val="24"/>
        </w:rPr>
        <w:t>.1</w:t>
      </w:r>
      <w:proofErr w:type="gramStart"/>
      <w:r w:rsidRPr="002E7757">
        <w:rPr>
          <w:rFonts w:ascii="Times New Roman" w:hAnsi="Times New Roman" w:cs="Times New Roman"/>
          <w:sz w:val="24"/>
          <w:szCs w:val="24"/>
        </w:rPr>
        <w:t xml:space="preserve"> П</w:t>
      </w:r>
      <w:proofErr w:type="gramEnd"/>
      <w:r w:rsidRPr="002E7757">
        <w:rPr>
          <w:rFonts w:ascii="Times New Roman" w:hAnsi="Times New Roman" w:cs="Times New Roman"/>
          <w:sz w:val="24"/>
          <w:szCs w:val="24"/>
        </w:rPr>
        <w:t>о результатам проведенных проверок, в случае выявления нарушений соблюдения положений регламента, виновные должностные лица  Администрации</w:t>
      </w:r>
      <w:r w:rsidRPr="002E7757">
        <w:rPr>
          <w:rFonts w:ascii="Times New Roman" w:hAnsi="Times New Roman" w:cs="Times New Roman"/>
          <w:i/>
          <w:iCs/>
          <w:sz w:val="24"/>
          <w:szCs w:val="24"/>
        </w:rPr>
        <w:t xml:space="preserve"> </w:t>
      </w:r>
      <w:r w:rsidRPr="002E7757">
        <w:rPr>
          <w:rFonts w:ascii="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3</w:t>
      </w:r>
      <w:r w:rsidR="001A6723" w:rsidRPr="002E7757">
        <w:rPr>
          <w:rFonts w:ascii="Times New Roman" w:hAnsi="Times New Roman" w:cs="Times New Roman"/>
          <w:sz w:val="24"/>
          <w:szCs w:val="24"/>
        </w:rPr>
        <w:t>0</w:t>
      </w:r>
      <w:r w:rsidRPr="002E7757">
        <w:rPr>
          <w:rFonts w:ascii="Times New Roman" w:hAnsi="Times New Roman" w:cs="Times New Roman"/>
          <w:sz w:val="24"/>
          <w:szCs w:val="24"/>
        </w:rPr>
        <w:t>.2.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p>
    <w:p w:rsidR="00287711" w:rsidRPr="002E7757" w:rsidRDefault="0029721B" w:rsidP="00853198">
      <w:pPr>
        <w:pStyle w:val="Default"/>
        <w:ind w:firstLine="709"/>
        <w:jc w:val="center"/>
        <w:rPr>
          <w:b/>
          <w:bCs/>
          <w:color w:val="auto"/>
        </w:rPr>
      </w:pPr>
      <w:r w:rsidRPr="002E7757">
        <w:rPr>
          <w:b/>
          <w:bCs/>
          <w:color w:val="auto"/>
        </w:rPr>
        <w:t>3</w:t>
      </w:r>
      <w:r w:rsidR="001A6723" w:rsidRPr="002E7757">
        <w:rPr>
          <w:b/>
          <w:bCs/>
          <w:color w:val="auto"/>
        </w:rPr>
        <w:t>1</w:t>
      </w:r>
      <w:r w:rsidR="00F260FF" w:rsidRPr="002E7757">
        <w:rPr>
          <w:b/>
          <w:bCs/>
          <w:color w:val="auto"/>
        </w:rPr>
        <w:t xml:space="preserve">. </w:t>
      </w:r>
      <w:r w:rsidR="00287711" w:rsidRPr="002E7757">
        <w:rPr>
          <w:b/>
          <w:bCs/>
          <w:color w:val="auto"/>
        </w:rPr>
        <w:t xml:space="preserve">Положения, характеризующие требования к порядку и формам </w:t>
      </w:r>
      <w:proofErr w:type="gramStart"/>
      <w:r w:rsidR="00287711" w:rsidRPr="002E7757">
        <w:rPr>
          <w:b/>
          <w:bCs/>
          <w:color w:val="auto"/>
        </w:rPr>
        <w:t>контроля за</w:t>
      </w:r>
      <w:proofErr w:type="gramEnd"/>
      <w:r w:rsidR="00287711" w:rsidRPr="002E7757">
        <w:rPr>
          <w:b/>
          <w:bCs/>
          <w:color w:val="auto"/>
        </w:rPr>
        <w:t xml:space="preserve"> предоставлением муниципальной услуги, в том числе со стороны гражда</w:t>
      </w:r>
      <w:r w:rsidR="00F260FF" w:rsidRPr="002E7757">
        <w:rPr>
          <w:b/>
          <w:bCs/>
          <w:color w:val="auto"/>
        </w:rPr>
        <w:t>н, их объединений и организаций</w:t>
      </w:r>
    </w:p>
    <w:p w:rsidR="00F260FF" w:rsidRPr="002E7757" w:rsidRDefault="00F260FF" w:rsidP="00853198">
      <w:pPr>
        <w:pStyle w:val="Default"/>
        <w:ind w:firstLine="709"/>
        <w:jc w:val="center"/>
        <w:rPr>
          <w:color w:val="auto"/>
        </w:rPr>
      </w:pPr>
    </w:p>
    <w:p w:rsidR="008C561D" w:rsidRPr="002E7757" w:rsidRDefault="008C561D" w:rsidP="00853198">
      <w:pPr>
        <w:autoSpaceDE w:val="0"/>
        <w:autoSpaceDN w:val="0"/>
        <w:adjustRightInd w:val="0"/>
        <w:spacing w:after="0" w:line="240" w:lineRule="auto"/>
        <w:ind w:firstLine="709"/>
        <w:jc w:val="both"/>
        <w:rPr>
          <w:rFonts w:ascii="Times New Roman" w:hAnsi="Times New Roman" w:cs="Times New Roman"/>
          <w:sz w:val="24"/>
          <w:szCs w:val="24"/>
        </w:rPr>
      </w:pPr>
      <w:r w:rsidRPr="002E7757">
        <w:rPr>
          <w:rFonts w:ascii="Times New Roman" w:hAnsi="Times New Roman" w:cs="Times New Roman"/>
          <w:sz w:val="24"/>
          <w:szCs w:val="24"/>
        </w:rPr>
        <w:t>3</w:t>
      </w:r>
      <w:r w:rsidR="001A6723" w:rsidRPr="002E7757">
        <w:rPr>
          <w:rFonts w:ascii="Times New Roman" w:hAnsi="Times New Roman" w:cs="Times New Roman"/>
          <w:sz w:val="24"/>
          <w:szCs w:val="24"/>
        </w:rPr>
        <w:t>1</w:t>
      </w:r>
      <w:r w:rsidRPr="002E7757">
        <w:rPr>
          <w:rFonts w:ascii="Times New Roman" w:hAnsi="Times New Roman" w:cs="Times New Roman"/>
          <w:sz w:val="24"/>
          <w:szCs w:val="24"/>
        </w:rPr>
        <w:t xml:space="preserve">.1. </w:t>
      </w:r>
      <w:proofErr w:type="gramStart"/>
      <w:r w:rsidRPr="002E7757">
        <w:rPr>
          <w:rFonts w:ascii="Times New Roman" w:hAnsi="Times New Roman" w:cs="Times New Roman"/>
          <w:sz w:val="24"/>
          <w:szCs w:val="24"/>
        </w:rPr>
        <w:t>Контроль за</w:t>
      </w:r>
      <w:proofErr w:type="gramEnd"/>
      <w:r w:rsidRPr="002E775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w:t>
      </w:r>
      <w:r w:rsidRPr="002E7757">
        <w:rPr>
          <w:rFonts w:ascii="Times New Roman" w:hAnsi="Times New Roman" w:cs="Times New Roman"/>
          <w:sz w:val="24"/>
          <w:szCs w:val="24"/>
        </w:rPr>
        <w:lastRenderedPageBreak/>
        <w:t xml:space="preserve">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2E7757" w:rsidRDefault="00287711" w:rsidP="00853198">
      <w:pPr>
        <w:pStyle w:val="Default"/>
        <w:ind w:firstLine="709"/>
        <w:jc w:val="both"/>
        <w:rPr>
          <w:color w:val="auto"/>
        </w:rPr>
      </w:pPr>
    </w:p>
    <w:p w:rsidR="00287711" w:rsidRPr="002E7757" w:rsidRDefault="00287711" w:rsidP="00853198">
      <w:pPr>
        <w:pStyle w:val="Default"/>
        <w:ind w:firstLine="709"/>
        <w:jc w:val="center"/>
        <w:rPr>
          <w:b/>
          <w:bCs/>
          <w:color w:val="auto"/>
        </w:rPr>
      </w:pPr>
      <w:r w:rsidRPr="002E7757">
        <w:rPr>
          <w:b/>
          <w:bCs/>
          <w:color w:val="auto"/>
        </w:rPr>
        <w:t xml:space="preserve">V. </w:t>
      </w:r>
      <w:proofErr w:type="gramStart"/>
      <w:r w:rsidRPr="002E7757">
        <w:rPr>
          <w:b/>
          <w:bCs/>
          <w:color w:val="auto"/>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654659" w:rsidRPr="002E7757" w:rsidRDefault="00654659" w:rsidP="00853198">
      <w:pPr>
        <w:pStyle w:val="Default"/>
        <w:ind w:firstLine="709"/>
        <w:jc w:val="center"/>
        <w:rPr>
          <w:color w:val="auto"/>
        </w:rPr>
      </w:pPr>
    </w:p>
    <w:p w:rsidR="00287711" w:rsidRPr="002E7757" w:rsidRDefault="0029721B" w:rsidP="00853198">
      <w:pPr>
        <w:pStyle w:val="Default"/>
        <w:ind w:firstLine="709"/>
        <w:jc w:val="center"/>
        <w:rPr>
          <w:b/>
          <w:bCs/>
          <w:color w:val="auto"/>
        </w:rPr>
      </w:pPr>
      <w:r w:rsidRPr="002E7757">
        <w:rPr>
          <w:b/>
          <w:bCs/>
          <w:color w:val="auto"/>
        </w:rPr>
        <w:t>3</w:t>
      </w:r>
      <w:r w:rsidR="001A6723" w:rsidRPr="002E7757">
        <w:rPr>
          <w:b/>
          <w:bCs/>
          <w:color w:val="auto"/>
        </w:rPr>
        <w:t>2</w:t>
      </w:r>
      <w:r w:rsidRPr="002E7757">
        <w:rPr>
          <w:b/>
          <w:bCs/>
          <w:color w:val="auto"/>
        </w:rPr>
        <w:t>.</w:t>
      </w:r>
      <w:r w:rsidR="00F260FF" w:rsidRPr="002E7757">
        <w:rPr>
          <w:b/>
          <w:bCs/>
          <w:color w:val="auto"/>
        </w:rPr>
        <w:t xml:space="preserve"> </w:t>
      </w:r>
      <w:r w:rsidR="00287711" w:rsidRPr="002E7757">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2E7757" w:rsidRDefault="00F260FF" w:rsidP="00853198">
      <w:pPr>
        <w:pStyle w:val="Default"/>
        <w:ind w:firstLine="709"/>
        <w:jc w:val="center"/>
        <w:rPr>
          <w:color w:val="auto"/>
        </w:rPr>
      </w:pPr>
    </w:p>
    <w:p w:rsidR="001A6723" w:rsidRPr="002E7757" w:rsidRDefault="001A6723" w:rsidP="001A6723">
      <w:pPr>
        <w:pStyle w:val="Default"/>
        <w:ind w:firstLine="709"/>
        <w:jc w:val="both"/>
        <w:rPr>
          <w:color w:val="auto"/>
        </w:rPr>
      </w:pPr>
      <w:r w:rsidRPr="002E7757">
        <w:rPr>
          <w:color w:val="auto"/>
        </w:rPr>
        <w:t>32.1. Заявители имеют право на обжалование действий или бездействия Администрации</w:t>
      </w:r>
      <w:r w:rsidRPr="002E7757">
        <w:rPr>
          <w:i/>
          <w:iCs/>
          <w:color w:val="auto"/>
        </w:rPr>
        <w:t xml:space="preserve">, </w:t>
      </w:r>
      <w:r w:rsidRPr="002E7757">
        <w:rPr>
          <w:color w:val="auto"/>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1A6723" w:rsidRPr="002E7757" w:rsidRDefault="001A6723" w:rsidP="001A6723">
      <w:pPr>
        <w:pStyle w:val="Default"/>
        <w:ind w:firstLine="709"/>
        <w:jc w:val="both"/>
        <w:rPr>
          <w:color w:val="auto"/>
        </w:rPr>
      </w:pPr>
      <w:r w:rsidRPr="002E7757">
        <w:rPr>
          <w:color w:val="auto"/>
        </w:rPr>
        <w:t xml:space="preserve">32.2. Заявитель может обратиться с </w:t>
      </w:r>
      <w:proofErr w:type="gramStart"/>
      <w:r w:rsidRPr="002E7757">
        <w:rPr>
          <w:color w:val="auto"/>
        </w:rPr>
        <w:t>жалобой</w:t>
      </w:r>
      <w:proofErr w:type="gramEnd"/>
      <w:r w:rsidRPr="002E7757">
        <w:rPr>
          <w:color w:val="auto"/>
        </w:rPr>
        <w:t xml:space="preserve"> в том числе в следующих случаях: </w:t>
      </w:r>
    </w:p>
    <w:p w:rsidR="00146668" w:rsidRPr="00146668" w:rsidRDefault="00146668" w:rsidP="00146668">
      <w:pPr>
        <w:pStyle w:val="Default"/>
        <w:ind w:firstLine="709"/>
        <w:jc w:val="both"/>
        <w:rPr>
          <w:color w:val="auto"/>
        </w:rPr>
      </w:pPr>
      <w:r w:rsidRPr="00146668">
        <w:rPr>
          <w:color w:val="auto"/>
        </w:rPr>
        <w:t xml:space="preserve">1) нарушение срока регистрации запроса заявителя о предоставлении муниципальной услуги; </w:t>
      </w:r>
    </w:p>
    <w:p w:rsidR="00146668" w:rsidRPr="00146668" w:rsidRDefault="00146668" w:rsidP="00146668">
      <w:pPr>
        <w:pStyle w:val="Default"/>
        <w:ind w:firstLine="709"/>
        <w:jc w:val="both"/>
        <w:rPr>
          <w:color w:val="auto"/>
        </w:rPr>
      </w:pPr>
      <w:r w:rsidRPr="00146668">
        <w:rPr>
          <w:color w:val="auto"/>
        </w:rPr>
        <w:t xml:space="preserve">2) нарушение срока или порядка выдачи документов по результатам предоставления государственной или муниципальной услуги; </w:t>
      </w:r>
    </w:p>
    <w:p w:rsidR="00146668" w:rsidRPr="00146668" w:rsidRDefault="00146668" w:rsidP="00146668">
      <w:pPr>
        <w:pStyle w:val="Default"/>
        <w:ind w:firstLine="709"/>
        <w:jc w:val="both"/>
        <w:rPr>
          <w:color w:val="auto"/>
        </w:rPr>
      </w:pPr>
      <w:proofErr w:type="gramStart"/>
      <w:r w:rsidRPr="00146668">
        <w:rPr>
          <w:color w:val="auto"/>
        </w:rPr>
        <w:t>3)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p>
    <w:p w:rsidR="00146668" w:rsidRPr="00146668" w:rsidRDefault="00146668" w:rsidP="00146668">
      <w:pPr>
        <w:pStyle w:val="Default"/>
        <w:ind w:firstLine="709"/>
        <w:jc w:val="both"/>
        <w:rPr>
          <w:color w:val="auto"/>
        </w:rPr>
      </w:pPr>
      <w:r w:rsidRPr="00146668">
        <w:rPr>
          <w:color w:val="auto"/>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или муниципальной услуги;</w:t>
      </w:r>
    </w:p>
    <w:p w:rsidR="00146668" w:rsidRPr="00146668" w:rsidRDefault="00146668" w:rsidP="00146668">
      <w:pPr>
        <w:pStyle w:val="Default"/>
        <w:ind w:firstLine="709"/>
        <w:jc w:val="both"/>
        <w:rPr>
          <w:color w:val="auto"/>
        </w:rPr>
      </w:pPr>
      <w:proofErr w:type="gramStart"/>
      <w:r w:rsidRPr="00146668">
        <w:rPr>
          <w:color w:val="auto"/>
        </w:rPr>
        <w:t>5)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146668" w:rsidRPr="00146668" w:rsidRDefault="00146668" w:rsidP="00146668">
      <w:pPr>
        <w:pStyle w:val="Default"/>
        <w:ind w:firstLine="709"/>
        <w:jc w:val="both"/>
        <w:rPr>
          <w:color w:val="auto"/>
        </w:rPr>
      </w:pPr>
      <w:r w:rsidRPr="00146668">
        <w:rPr>
          <w:color w:val="auto"/>
        </w:rPr>
        <w:t xml:space="preserve">6)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46668" w:rsidRPr="00146668" w:rsidRDefault="00146668" w:rsidP="00146668">
      <w:pPr>
        <w:pStyle w:val="Default"/>
        <w:ind w:firstLine="709"/>
        <w:jc w:val="both"/>
        <w:rPr>
          <w:color w:val="auto"/>
        </w:rPr>
      </w:pPr>
      <w:proofErr w:type="gramStart"/>
      <w:r w:rsidRPr="00146668">
        <w:rPr>
          <w:color w:val="auto"/>
        </w:rPr>
        <w:t xml:space="preserve">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46668" w:rsidRPr="00146668" w:rsidRDefault="00146668" w:rsidP="00146668">
      <w:pPr>
        <w:pStyle w:val="Default"/>
        <w:ind w:firstLine="709"/>
        <w:jc w:val="both"/>
        <w:rPr>
          <w:color w:val="auto"/>
        </w:rPr>
      </w:pPr>
      <w:r w:rsidRPr="00146668">
        <w:rPr>
          <w:color w:val="auto"/>
        </w:rPr>
        <w:t xml:space="preserve">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1A6723" w:rsidRPr="002E7757" w:rsidRDefault="00146668" w:rsidP="00146668">
      <w:pPr>
        <w:pStyle w:val="Default"/>
        <w:ind w:firstLine="709"/>
        <w:jc w:val="both"/>
        <w:rPr>
          <w:color w:val="auto"/>
        </w:rPr>
      </w:pPr>
      <w:proofErr w:type="gramStart"/>
      <w:r w:rsidRPr="00146668">
        <w:rPr>
          <w:color w:val="auto"/>
        </w:rPr>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A6723" w:rsidRPr="002E7757">
        <w:rPr>
          <w:color w:val="auto"/>
        </w:rPr>
        <w:t xml:space="preserve"> </w:t>
      </w:r>
      <w:proofErr w:type="gramEnd"/>
    </w:p>
    <w:p w:rsidR="001A6723" w:rsidRPr="002E7757" w:rsidRDefault="001A6723" w:rsidP="001A6723">
      <w:pPr>
        <w:pStyle w:val="Default"/>
        <w:ind w:firstLine="709"/>
        <w:jc w:val="both"/>
        <w:rPr>
          <w:color w:val="auto"/>
        </w:rPr>
      </w:pPr>
    </w:p>
    <w:p w:rsidR="00287711" w:rsidRPr="002E7757" w:rsidRDefault="00287711" w:rsidP="00853198">
      <w:pPr>
        <w:pStyle w:val="Default"/>
        <w:ind w:firstLine="709"/>
        <w:jc w:val="both"/>
        <w:rPr>
          <w:color w:val="auto"/>
        </w:rPr>
      </w:pPr>
    </w:p>
    <w:p w:rsidR="00287711" w:rsidRPr="002E7757" w:rsidRDefault="0029721B" w:rsidP="00853198">
      <w:pPr>
        <w:pStyle w:val="Default"/>
        <w:ind w:firstLine="709"/>
        <w:jc w:val="center"/>
        <w:rPr>
          <w:b/>
          <w:bCs/>
          <w:color w:val="auto"/>
        </w:rPr>
      </w:pPr>
      <w:r w:rsidRPr="002E7757">
        <w:rPr>
          <w:b/>
          <w:bCs/>
          <w:color w:val="auto"/>
        </w:rPr>
        <w:t>3</w:t>
      </w:r>
      <w:r w:rsidR="001A6723" w:rsidRPr="002E7757">
        <w:rPr>
          <w:b/>
          <w:bCs/>
          <w:color w:val="auto"/>
        </w:rPr>
        <w:t>3</w:t>
      </w:r>
      <w:r w:rsidR="00F260FF" w:rsidRPr="002E7757">
        <w:rPr>
          <w:b/>
          <w:bCs/>
          <w:color w:val="auto"/>
        </w:rPr>
        <w:t xml:space="preserve">. </w:t>
      </w:r>
      <w:r w:rsidR="00287711" w:rsidRPr="002E7757">
        <w:rPr>
          <w:b/>
          <w:bCs/>
          <w:color w:val="auto"/>
        </w:rPr>
        <w:t>Порядок подачи и рассмотрения жалобы</w:t>
      </w:r>
    </w:p>
    <w:p w:rsidR="00F260FF" w:rsidRPr="002E7757" w:rsidRDefault="00F260FF" w:rsidP="00853198">
      <w:pPr>
        <w:pStyle w:val="Default"/>
        <w:ind w:firstLine="709"/>
        <w:jc w:val="center"/>
        <w:rPr>
          <w:color w:val="auto"/>
        </w:rPr>
      </w:pP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33.1. Заявители имеют право на обжалование действий или бездействия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33.2. Жалоба подается в орган, предоставляющий муниципальную услугу. Жалобы на решения, принятые руководителем  Администрации</w:t>
      </w:r>
      <w:r w:rsidRPr="002E7757">
        <w:rPr>
          <w:rFonts w:ascii="Times New Roman" w:eastAsia="Calibri" w:hAnsi="Times New Roman" w:cs="Times New Roman"/>
          <w:i/>
          <w:iCs/>
          <w:sz w:val="24"/>
          <w:szCs w:val="24"/>
        </w:rPr>
        <w:t xml:space="preserve"> </w:t>
      </w:r>
      <w:r w:rsidRPr="002E7757">
        <w:rPr>
          <w:rFonts w:ascii="Times New Roman" w:eastAsia="Calibri" w:hAnsi="Times New Roman" w:cs="Times New Roman"/>
          <w:sz w:val="24"/>
          <w:szCs w:val="24"/>
        </w:rPr>
        <w:t xml:space="preserve">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33.3. 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33.4. Жалоба должна содержать: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E7757">
        <w:rPr>
          <w:rFonts w:ascii="Times New Roman" w:eastAsia="Calibri"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A6723" w:rsidRPr="002E7757" w:rsidRDefault="001A6723" w:rsidP="001A67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7757">
        <w:rPr>
          <w:rFonts w:ascii="Times New Roman" w:eastAsia="Calibri"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A6723" w:rsidRPr="002E7757" w:rsidRDefault="001A6723" w:rsidP="001A6723">
      <w:pPr>
        <w:pStyle w:val="Default"/>
        <w:ind w:firstLine="709"/>
        <w:jc w:val="both"/>
        <w:rPr>
          <w:b/>
          <w:bCs/>
          <w:color w:val="auto"/>
        </w:rPr>
      </w:pPr>
      <w:r w:rsidRPr="002E7757">
        <w:rPr>
          <w:rFonts w:eastAsia="Times New Roman"/>
          <w:color w:val="auto"/>
        </w:rPr>
        <w:t>33.5.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A6723" w:rsidRPr="002E7757" w:rsidRDefault="001A6723" w:rsidP="001A6723">
      <w:pPr>
        <w:pStyle w:val="Default"/>
        <w:ind w:firstLine="709"/>
        <w:jc w:val="both"/>
        <w:rPr>
          <w:b/>
          <w:bCs/>
          <w:color w:val="auto"/>
        </w:rPr>
      </w:pPr>
    </w:p>
    <w:p w:rsidR="00287711" w:rsidRPr="002E7757" w:rsidRDefault="00287711" w:rsidP="00853198">
      <w:pPr>
        <w:pStyle w:val="Default"/>
        <w:ind w:firstLine="709"/>
        <w:jc w:val="both"/>
        <w:rPr>
          <w:color w:val="auto"/>
        </w:rPr>
      </w:pPr>
    </w:p>
    <w:p w:rsidR="00287711" w:rsidRPr="002E7757" w:rsidRDefault="001A6723" w:rsidP="00853198">
      <w:pPr>
        <w:pStyle w:val="Default"/>
        <w:ind w:firstLine="709"/>
        <w:jc w:val="center"/>
        <w:rPr>
          <w:b/>
          <w:bCs/>
          <w:color w:val="auto"/>
        </w:rPr>
      </w:pPr>
      <w:r w:rsidRPr="002E7757">
        <w:rPr>
          <w:b/>
          <w:bCs/>
          <w:color w:val="auto"/>
        </w:rPr>
        <w:t>34</w:t>
      </w:r>
      <w:r w:rsidR="00F260FF" w:rsidRPr="002E7757">
        <w:rPr>
          <w:b/>
          <w:bCs/>
          <w:color w:val="auto"/>
        </w:rPr>
        <w:t xml:space="preserve">. </w:t>
      </w:r>
      <w:r w:rsidR="00287711" w:rsidRPr="002E7757">
        <w:rPr>
          <w:b/>
          <w:bCs/>
          <w:color w:val="auto"/>
        </w:rPr>
        <w:t>Сроки рассмотрения жалобы</w:t>
      </w:r>
    </w:p>
    <w:p w:rsidR="00F260FF" w:rsidRPr="002E7757" w:rsidRDefault="00F260FF" w:rsidP="00853198">
      <w:pPr>
        <w:pStyle w:val="Default"/>
        <w:ind w:firstLine="709"/>
        <w:jc w:val="center"/>
        <w:rPr>
          <w:color w:val="auto"/>
        </w:rPr>
      </w:pPr>
    </w:p>
    <w:p w:rsidR="00287711" w:rsidRPr="002E7757" w:rsidRDefault="0029721B" w:rsidP="00853198">
      <w:pPr>
        <w:pStyle w:val="Default"/>
        <w:ind w:firstLine="709"/>
        <w:jc w:val="both"/>
        <w:rPr>
          <w:color w:val="auto"/>
        </w:rPr>
      </w:pPr>
      <w:r w:rsidRPr="002E7757">
        <w:rPr>
          <w:color w:val="auto"/>
        </w:rPr>
        <w:t>3</w:t>
      </w:r>
      <w:r w:rsidR="001A6723" w:rsidRPr="002E7757">
        <w:rPr>
          <w:color w:val="auto"/>
        </w:rPr>
        <w:t>4</w:t>
      </w:r>
      <w:r w:rsidR="00F260FF" w:rsidRPr="002E7757">
        <w:rPr>
          <w:color w:val="auto"/>
        </w:rPr>
        <w:t>.1</w:t>
      </w:r>
      <w:r w:rsidR="00287711" w:rsidRPr="002E7757">
        <w:rPr>
          <w:color w:val="auto"/>
        </w:rPr>
        <w:t>. Жалоба, поступившая в</w:t>
      </w:r>
      <w:r w:rsidR="008C561D" w:rsidRPr="002E7757">
        <w:rPr>
          <w:color w:val="auto"/>
        </w:rPr>
        <w:t xml:space="preserve"> Администрацию</w:t>
      </w:r>
      <w:r w:rsidR="00287711" w:rsidRPr="002E7757">
        <w:rPr>
          <w:color w:val="auto"/>
        </w:rPr>
        <w:t xml:space="preserve">, подлежит регистрации не позднее следующего рабочего дня со дня ее поступления. </w:t>
      </w:r>
    </w:p>
    <w:p w:rsidR="00287711" w:rsidRPr="002E7757" w:rsidRDefault="0029721B" w:rsidP="00853198">
      <w:pPr>
        <w:pStyle w:val="Default"/>
        <w:ind w:firstLine="709"/>
        <w:jc w:val="both"/>
        <w:rPr>
          <w:color w:val="auto"/>
        </w:rPr>
      </w:pPr>
      <w:r w:rsidRPr="002E7757">
        <w:rPr>
          <w:color w:val="auto"/>
        </w:rPr>
        <w:t>3</w:t>
      </w:r>
      <w:r w:rsidR="001A6723" w:rsidRPr="002E7757">
        <w:rPr>
          <w:color w:val="auto"/>
        </w:rPr>
        <w:t>4</w:t>
      </w:r>
      <w:r w:rsidR="00F260FF" w:rsidRPr="002E7757">
        <w:rPr>
          <w:color w:val="auto"/>
        </w:rPr>
        <w:t>.2</w:t>
      </w:r>
      <w:r w:rsidR="00287711" w:rsidRPr="002E7757">
        <w:rPr>
          <w:color w:val="auto"/>
        </w:rPr>
        <w:t xml:space="preserve">. </w:t>
      </w:r>
      <w:proofErr w:type="gramStart"/>
      <w:r w:rsidR="00287711" w:rsidRPr="002E7757">
        <w:rPr>
          <w:color w:val="auto"/>
        </w:rPr>
        <w:t xml:space="preserve">Жалоба, поступившая в </w:t>
      </w:r>
      <w:r w:rsidR="008C561D" w:rsidRPr="002E7757">
        <w:rPr>
          <w:color w:val="auto"/>
        </w:rPr>
        <w:t>Администрацию</w:t>
      </w:r>
      <w:r w:rsidR="00287711" w:rsidRPr="002E7757">
        <w:rPr>
          <w:color w:val="auto"/>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287711" w:rsidRPr="002E7757">
        <w:rPr>
          <w:color w:val="auto"/>
        </w:rPr>
        <w:t xml:space="preserve"> пяти рабочих дней со дня ее регистрации. </w:t>
      </w:r>
    </w:p>
    <w:p w:rsidR="00F260FF" w:rsidRPr="002E7757" w:rsidRDefault="00287711" w:rsidP="00853198">
      <w:pPr>
        <w:pStyle w:val="Default"/>
        <w:ind w:firstLine="709"/>
        <w:jc w:val="both"/>
        <w:rPr>
          <w:color w:val="auto"/>
        </w:rPr>
      </w:pPr>
      <w:r w:rsidRPr="002E7757">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1A6723" w:rsidRPr="002E7757">
        <w:rPr>
          <w:color w:val="auto"/>
        </w:rPr>
        <w:t>Управлением</w:t>
      </w:r>
      <w:r w:rsidRPr="002E7757">
        <w:rPr>
          <w:i/>
          <w:iCs/>
          <w:color w:val="auto"/>
        </w:rPr>
        <w:t xml:space="preserve"> </w:t>
      </w:r>
      <w:r w:rsidRPr="002E7757">
        <w:rPr>
          <w:color w:val="auto"/>
        </w:rPr>
        <w:t xml:space="preserve">в срок не более 5 рабочих дней. </w:t>
      </w:r>
    </w:p>
    <w:p w:rsidR="00F260FF" w:rsidRPr="002E7757" w:rsidRDefault="00F260FF" w:rsidP="00853198">
      <w:pPr>
        <w:pStyle w:val="Default"/>
        <w:ind w:firstLine="709"/>
        <w:jc w:val="both"/>
        <w:rPr>
          <w:color w:val="auto"/>
        </w:rPr>
      </w:pPr>
    </w:p>
    <w:p w:rsidR="00F260FF" w:rsidRPr="002E7757" w:rsidRDefault="001A6723" w:rsidP="00853198">
      <w:pPr>
        <w:pStyle w:val="Default"/>
        <w:ind w:firstLine="709"/>
        <w:jc w:val="center"/>
        <w:rPr>
          <w:b/>
          <w:bCs/>
          <w:color w:val="auto"/>
        </w:rPr>
      </w:pPr>
      <w:r w:rsidRPr="002E7757">
        <w:rPr>
          <w:b/>
          <w:color w:val="auto"/>
        </w:rPr>
        <w:t>35</w:t>
      </w:r>
      <w:r w:rsidR="00F260FF" w:rsidRPr="002E7757">
        <w:rPr>
          <w:b/>
          <w:color w:val="auto"/>
        </w:rPr>
        <w:t xml:space="preserve">. </w:t>
      </w:r>
      <w:r w:rsidR="00287711" w:rsidRPr="002E7757">
        <w:rPr>
          <w:b/>
          <w:bCs/>
          <w:color w:val="auto"/>
        </w:rPr>
        <w:t xml:space="preserve">Исчерпывающий перечень оснований </w:t>
      </w:r>
    </w:p>
    <w:p w:rsidR="00287711" w:rsidRPr="002E7757" w:rsidRDefault="00287711" w:rsidP="00853198">
      <w:pPr>
        <w:pStyle w:val="Default"/>
        <w:ind w:firstLine="709"/>
        <w:jc w:val="center"/>
        <w:rPr>
          <w:b/>
          <w:bCs/>
          <w:color w:val="auto"/>
        </w:rPr>
      </w:pPr>
      <w:r w:rsidRPr="002E7757">
        <w:rPr>
          <w:b/>
          <w:bCs/>
          <w:color w:val="auto"/>
        </w:rPr>
        <w:t>для отказа в рассмотрении жалобы (претензии) либо приостановления ее рассмотрения</w:t>
      </w:r>
    </w:p>
    <w:p w:rsidR="00F260FF" w:rsidRPr="002E7757" w:rsidRDefault="00F260FF" w:rsidP="00853198">
      <w:pPr>
        <w:pStyle w:val="Default"/>
        <w:ind w:firstLine="709"/>
        <w:jc w:val="center"/>
        <w:rPr>
          <w:b/>
          <w:color w:val="auto"/>
        </w:rPr>
      </w:pPr>
    </w:p>
    <w:p w:rsidR="00287711" w:rsidRPr="002E7757" w:rsidRDefault="001A6723" w:rsidP="00853198">
      <w:pPr>
        <w:pStyle w:val="Default"/>
        <w:ind w:firstLine="709"/>
        <w:jc w:val="both"/>
        <w:rPr>
          <w:color w:val="auto"/>
        </w:rPr>
      </w:pPr>
      <w:r w:rsidRPr="002E7757">
        <w:rPr>
          <w:color w:val="auto"/>
        </w:rPr>
        <w:t>35</w:t>
      </w:r>
      <w:r w:rsidR="00F260FF" w:rsidRPr="002E7757">
        <w:rPr>
          <w:color w:val="auto"/>
        </w:rPr>
        <w:t>.1</w:t>
      </w:r>
      <w:r w:rsidR="00287711" w:rsidRPr="002E7757">
        <w:rPr>
          <w:color w:val="auto"/>
        </w:rPr>
        <w:t xml:space="preserve">. Уполномоченный на рассмотрение жалобы орган отказывает в удовлетворении жалобы в следующих случаях: </w:t>
      </w:r>
    </w:p>
    <w:p w:rsidR="00287711" w:rsidRPr="002E7757" w:rsidRDefault="00F260FF" w:rsidP="00853198">
      <w:pPr>
        <w:pStyle w:val="Default"/>
        <w:ind w:firstLine="709"/>
        <w:jc w:val="both"/>
        <w:rPr>
          <w:color w:val="auto"/>
        </w:rPr>
      </w:pPr>
      <w:r w:rsidRPr="002E7757">
        <w:rPr>
          <w:color w:val="auto"/>
        </w:rPr>
        <w:t xml:space="preserve">а) </w:t>
      </w:r>
      <w:r w:rsidR="00287711" w:rsidRPr="002E7757">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2E7757" w:rsidRDefault="00F260FF" w:rsidP="00853198">
      <w:pPr>
        <w:pStyle w:val="Default"/>
        <w:ind w:firstLine="709"/>
        <w:jc w:val="both"/>
        <w:rPr>
          <w:color w:val="auto"/>
        </w:rPr>
      </w:pPr>
      <w:r w:rsidRPr="002E7757">
        <w:rPr>
          <w:color w:val="auto"/>
        </w:rPr>
        <w:t xml:space="preserve">б) </w:t>
      </w:r>
      <w:r w:rsidR="00287711" w:rsidRPr="002E7757">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2E7757" w:rsidRDefault="00F260FF" w:rsidP="00853198">
      <w:pPr>
        <w:pStyle w:val="Default"/>
        <w:ind w:firstLine="709"/>
        <w:jc w:val="both"/>
        <w:rPr>
          <w:color w:val="auto"/>
        </w:rPr>
      </w:pPr>
      <w:r w:rsidRPr="002E7757">
        <w:rPr>
          <w:color w:val="auto"/>
        </w:rPr>
        <w:t xml:space="preserve">в) </w:t>
      </w:r>
      <w:r w:rsidR="00287711" w:rsidRPr="002E7757">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2E7757" w:rsidRDefault="001A6723" w:rsidP="00853198">
      <w:pPr>
        <w:pStyle w:val="Default"/>
        <w:ind w:firstLine="709"/>
        <w:jc w:val="both"/>
        <w:rPr>
          <w:color w:val="auto"/>
        </w:rPr>
      </w:pPr>
      <w:r w:rsidRPr="002E7757">
        <w:rPr>
          <w:color w:val="auto"/>
        </w:rPr>
        <w:t>35</w:t>
      </w:r>
      <w:r w:rsidR="00F260FF" w:rsidRPr="002E7757">
        <w:rPr>
          <w:color w:val="auto"/>
        </w:rPr>
        <w:t>.2</w:t>
      </w:r>
      <w:r w:rsidR="00287711" w:rsidRPr="002E7757">
        <w:rPr>
          <w:color w:val="auto"/>
        </w:rPr>
        <w:t xml:space="preserve">. Уполномоченный на рассмотрение жалобы орган вправе оставить жалобу без ответа в следующих случаях: </w:t>
      </w:r>
    </w:p>
    <w:p w:rsidR="00287711" w:rsidRPr="002E7757" w:rsidRDefault="00F260FF" w:rsidP="00853198">
      <w:pPr>
        <w:pStyle w:val="Default"/>
        <w:ind w:firstLine="709"/>
        <w:jc w:val="both"/>
        <w:rPr>
          <w:color w:val="auto"/>
        </w:rPr>
      </w:pPr>
      <w:r w:rsidRPr="002E7757">
        <w:rPr>
          <w:color w:val="auto"/>
        </w:rPr>
        <w:t xml:space="preserve">а) </w:t>
      </w:r>
      <w:r w:rsidR="00287711" w:rsidRPr="002E7757">
        <w:rPr>
          <w:color w:val="auto"/>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2E7757" w:rsidRDefault="00F260FF" w:rsidP="00853198">
      <w:pPr>
        <w:pStyle w:val="Default"/>
        <w:ind w:firstLine="709"/>
        <w:jc w:val="both"/>
        <w:rPr>
          <w:color w:val="auto"/>
        </w:rPr>
      </w:pPr>
      <w:r w:rsidRPr="002E7757">
        <w:rPr>
          <w:color w:val="auto"/>
        </w:rPr>
        <w:t xml:space="preserve">б) </w:t>
      </w:r>
      <w:r w:rsidR="00287711" w:rsidRPr="002E7757">
        <w:rPr>
          <w:color w:val="auto"/>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2E7757" w:rsidRDefault="00F260FF" w:rsidP="00853198">
      <w:pPr>
        <w:pStyle w:val="Default"/>
        <w:ind w:firstLine="709"/>
        <w:jc w:val="both"/>
        <w:rPr>
          <w:color w:val="auto"/>
        </w:rPr>
      </w:pPr>
      <w:r w:rsidRPr="002E7757">
        <w:rPr>
          <w:color w:val="auto"/>
        </w:rPr>
        <w:t xml:space="preserve">в) </w:t>
      </w:r>
      <w:r w:rsidR="00287711" w:rsidRPr="002E7757">
        <w:rPr>
          <w:color w:val="auto"/>
        </w:rPr>
        <w:t xml:space="preserve">если в письменном обращении не </w:t>
      </w:r>
      <w:proofErr w:type="gramStart"/>
      <w:r w:rsidR="00287711" w:rsidRPr="002E7757">
        <w:rPr>
          <w:color w:val="auto"/>
        </w:rPr>
        <w:t>указаны</w:t>
      </w:r>
      <w:proofErr w:type="gramEnd"/>
      <w:r w:rsidR="00287711" w:rsidRPr="002E7757">
        <w:rPr>
          <w:color w:val="auto"/>
        </w:rPr>
        <w:t xml:space="preserve"> фамилия гражданина, направившего обращение, и почтовый адрес, по которому должен быть направлен ответ на обращение; </w:t>
      </w:r>
    </w:p>
    <w:p w:rsidR="00287711" w:rsidRPr="002E7757" w:rsidRDefault="00F260FF" w:rsidP="00853198">
      <w:pPr>
        <w:pStyle w:val="Default"/>
        <w:ind w:firstLine="709"/>
        <w:jc w:val="both"/>
        <w:rPr>
          <w:color w:val="auto"/>
        </w:rPr>
      </w:pPr>
      <w:r w:rsidRPr="002E7757">
        <w:rPr>
          <w:color w:val="auto"/>
        </w:rPr>
        <w:t xml:space="preserve">г) </w:t>
      </w:r>
      <w:r w:rsidR="00287711" w:rsidRPr="002E7757">
        <w:rPr>
          <w:color w:val="auto"/>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C561D" w:rsidRPr="002E7757" w:rsidRDefault="00F260FF" w:rsidP="00853198">
      <w:pPr>
        <w:pStyle w:val="Default"/>
        <w:ind w:firstLine="709"/>
        <w:jc w:val="both"/>
        <w:rPr>
          <w:color w:val="auto"/>
        </w:rPr>
      </w:pPr>
      <w:proofErr w:type="gramStart"/>
      <w:r w:rsidRPr="002E7757">
        <w:rPr>
          <w:color w:val="auto"/>
        </w:rPr>
        <w:t xml:space="preserve">д) </w:t>
      </w:r>
      <w:r w:rsidR="008C561D" w:rsidRPr="002E7757">
        <w:rPr>
          <w:color w:val="auto"/>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8C561D" w:rsidRPr="002E7757">
        <w:rPr>
          <w:iCs/>
          <w:color w:val="auto"/>
        </w:rPr>
        <w:t>Управления</w:t>
      </w:r>
      <w:r w:rsidR="008C561D" w:rsidRPr="002E7757">
        <w:rPr>
          <w:color w:val="auto"/>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008C561D" w:rsidRPr="002E7757">
        <w:rPr>
          <w:color w:val="auto"/>
        </w:rPr>
        <w:t xml:space="preserve">, что указанное обращение и ранее направляемые обращения направлялись в </w:t>
      </w:r>
      <w:r w:rsidR="008C561D" w:rsidRPr="002E7757">
        <w:rPr>
          <w:iCs/>
          <w:color w:val="auto"/>
        </w:rPr>
        <w:t>Управление</w:t>
      </w:r>
      <w:r w:rsidR="008C561D" w:rsidRPr="002E7757">
        <w:rPr>
          <w:i/>
          <w:iCs/>
          <w:color w:val="auto"/>
        </w:rPr>
        <w:t xml:space="preserve"> </w:t>
      </w:r>
      <w:r w:rsidR="008C561D" w:rsidRPr="002E7757">
        <w:rPr>
          <w:color w:val="auto"/>
        </w:rPr>
        <w:t xml:space="preserve">или одному и тому же должностному лицу. </w:t>
      </w:r>
      <w:proofErr w:type="gramStart"/>
      <w:r w:rsidR="008C561D" w:rsidRPr="002E7757">
        <w:rPr>
          <w:color w:val="auto"/>
        </w:rPr>
        <w:t xml:space="preserve">О данном решении уведомляется заявитель, направивший обращение; </w:t>
      </w:r>
      <w:proofErr w:type="gramEnd"/>
    </w:p>
    <w:p w:rsidR="00F260FF" w:rsidRPr="002E7757" w:rsidRDefault="00F260FF" w:rsidP="00853198">
      <w:pPr>
        <w:pStyle w:val="Default"/>
        <w:ind w:firstLine="709"/>
        <w:jc w:val="both"/>
        <w:rPr>
          <w:color w:val="auto"/>
        </w:rPr>
      </w:pPr>
      <w:r w:rsidRPr="002E7757">
        <w:rPr>
          <w:color w:val="auto"/>
        </w:rPr>
        <w:t xml:space="preserve">е) </w:t>
      </w:r>
      <w:r w:rsidR="00287711" w:rsidRPr="002E7757">
        <w:rPr>
          <w:color w:val="auto"/>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Pr="002E7757" w:rsidRDefault="00F260FF" w:rsidP="00853198">
      <w:pPr>
        <w:pStyle w:val="Default"/>
        <w:ind w:firstLine="709"/>
        <w:jc w:val="both"/>
        <w:rPr>
          <w:color w:val="auto"/>
        </w:rPr>
      </w:pPr>
    </w:p>
    <w:p w:rsidR="00287711" w:rsidRPr="002E7757" w:rsidRDefault="00983A4F" w:rsidP="00853198">
      <w:pPr>
        <w:pStyle w:val="Default"/>
        <w:ind w:firstLine="709"/>
        <w:jc w:val="center"/>
        <w:rPr>
          <w:b/>
          <w:bCs/>
          <w:color w:val="auto"/>
        </w:rPr>
      </w:pPr>
      <w:r w:rsidRPr="002E7757">
        <w:rPr>
          <w:b/>
          <w:color w:val="auto"/>
        </w:rPr>
        <w:t>36</w:t>
      </w:r>
      <w:r w:rsidR="00F260FF" w:rsidRPr="002E7757">
        <w:rPr>
          <w:b/>
          <w:color w:val="auto"/>
        </w:rPr>
        <w:t xml:space="preserve">. </w:t>
      </w:r>
      <w:r w:rsidR="00287711" w:rsidRPr="002E7757">
        <w:rPr>
          <w:b/>
          <w:bCs/>
          <w:color w:val="auto"/>
        </w:rPr>
        <w:t>Результат рассмотрения жалобы</w:t>
      </w:r>
    </w:p>
    <w:p w:rsidR="00F260FF" w:rsidRPr="002E7757" w:rsidRDefault="00F260FF" w:rsidP="00853198">
      <w:pPr>
        <w:pStyle w:val="Default"/>
        <w:ind w:firstLine="709"/>
        <w:jc w:val="center"/>
        <w:rPr>
          <w:b/>
          <w:color w:val="auto"/>
        </w:rPr>
      </w:pPr>
    </w:p>
    <w:p w:rsidR="00287711" w:rsidRPr="002E7757" w:rsidRDefault="00983A4F" w:rsidP="00853198">
      <w:pPr>
        <w:pStyle w:val="Default"/>
        <w:ind w:firstLine="709"/>
        <w:jc w:val="both"/>
        <w:rPr>
          <w:color w:val="auto"/>
        </w:rPr>
      </w:pPr>
      <w:r w:rsidRPr="002E7757">
        <w:rPr>
          <w:color w:val="auto"/>
        </w:rPr>
        <w:t>36</w:t>
      </w:r>
      <w:r w:rsidR="00F260FF" w:rsidRPr="002E7757">
        <w:rPr>
          <w:color w:val="auto"/>
        </w:rPr>
        <w:t>.1</w:t>
      </w:r>
      <w:r w:rsidR="00287711" w:rsidRPr="002E7757">
        <w:rPr>
          <w:color w:val="auto"/>
        </w:rPr>
        <w:t xml:space="preserve">. По результатам рассмотрения обращения жалобы </w:t>
      </w:r>
      <w:r w:rsidR="00B375FB" w:rsidRPr="002E7757">
        <w:rPr>
          <w:color w:val="auto"/>
        </w:rPr>
        <w:t xml:space="preserve"> Администрация </w:t>
      </w:r>
      <w:r w:rsidR="00287711" w:rsidRPr="002E7757">
        <w:rPr>
          <w:color w:val="auto"/>
        </w:rPr>
        <w:t xml:space="preserve">принимает одно из следующих решений: </w:t>
      </w:r>
    </w:p>
    <w:p w:rsidR="00287711" w:rsidRPr="002E7757" w:rsidRDefault="00287711" w:rsidP="00853198">
      <w:pPr>
        <w:pStyle w:val="Default"/>
        <w:ind w:firstLine="709"/>
        <w:jc w:val="both"/>
        <w:rPr>
          <w:color w:val="auto"/>
        </w:rPr>
      </w:pPr>
      <w:proofErr w:type="gramStart"/>
      <w:r w:rsidRPr="002E7757">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2E7757">
        <w:rPr>
          <w:color w:val="auto"/>
        </w:rPr>
        <w:t>Камчатского края</w:t>
      </w:r>
      <w:r w:rsidRPr="002E7757">
        <w:rPr>
          <w:color w:val="auto"/>
        </w:rPr>
        <w:t xml:space="preserve">, муниципальными правовыми актами, а также в иных формах; </w:t>
      </w:r>
      <w:proofErr w:type="gramEnd"/>
    </w:p>
    <w:p w:rsidR="00287711" w:rsidRPr="002E7757" w:rsidRDefault="00287711" w:rsidP="00853198">
      <w:pPr>
        <w:pStyle w:val="Default"/>
        <w:ind w:firstLine="709"/>
        <w:jc w:val="both"/>
        <w:rPr>
          <w:color w:val="auto"/>
        </w:rPr>
      </w:pPr>
      <w:r w:rsidRPr="002E7757">
        <w:rPr>
          <w:color w:val="auto"/>
        </w:rPr>
        <w:t>2) отка</w:t>
      </w:r>
      <w:r w:rsidR="00F569D0" w:rsidRPr="002E7757">
        <w:rPr>
          <w:color w:val="auto"/>
        </w:rPr>
        <w:t>зывает в удовлетворении жалобы;</w:t>
      </w:r>
    </w:p>
    <w:p w:rsidR="00F569D0" w:rsidRPr="002E7757" w:rsidRDefault="00F569D0" w:rsidP="00F569D0">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E7757">
        <w:rPr>
          <w:rFonts w:ascii="Times New Roman" w:hAnsi="Times New Roman" w:cs="Times New Roman"/>
          <w:sz w:val="24"/>
          <w:szCs w:val="24"/>
        </w:rPr>
        <w:t>3)</w:t>
      </w:r>
      <w:r w:rsidRPr="002E7757">
        <w:t xml:space="preserve"> </w:t>
      </w:r>
      <w:r w:rsidRPr="002E775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7757">
        <w:rPr>
          <w:rFonts w:ascii="Times New Roman" w:eastAsia="Times New Roman" w:hAnsi="Times New Roman" w:cs="Times New Roman"/>
          <w:sz w:val="24"/>
          <w:szCs w:val="24"/>
          <w:lang w:eastAsia="ru-RU"/>
        </w:rPr>
        <w:t>неудобства</w:t>
      </w:r>
      <w:proofErr w:type="gramEnd"/>
      <w:r w:rsidRPr="002E775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0FF" w:rsidRPr="002E7757" w:rsidRDefault="00F260FF" w:rsidP="00853198">
      <w:pPr>
        <w:pStyle w:val="Default"/>
        <w:ind w:firstLine="709"/>
        <w:jc w:val="both"/>
        <w:rPr>
          <w:color w:val="auto"/>
        </w:rPr>
      </w:pPr>
    </w:p>
    <w:p w:rsidR="00F260FF" w:rsidRPr="002E7757" w:rsidRDefault="00FF23B3" w:rsidP="00853198">
      <w:pPr>
        <w:pStyle w:val="Default"/>
        <w:ind w:firstLine="709"/>
        <w:jc w:val="center"/>
        <w:rPr>
          <w:b/>
          <w:bCs/>
          <w:color w:val="auto"/>
        </w:rPr>
      </w:pPr>
      <w:r w:rsidRPr="002E7757">
        <w:rPr>
          <w:b/>
          <w:bCs/>
          <w:color w:val="auto"/>
        </w:rPr>
        <w:lastRenderedPageBreak/>
        <w:t>37</w:t>
      </w:r>
      <w:r w:rsidR="00F260FF" w:rsidRPr="002E7757">
        <w:rPr>
          <w:b/>
          <w:bCs/>
          <w:color w:val="auto"/>
        </w:rPr>
        <w:t xml:space="preserve">. </w:t>
      </w:r>
      <w:r w:rsidR="00287711" w:rsidRPr="002E7757">
        <w:rPr>
          <w:b/>
          <w:bCs/>
          <w:color w:val="auto"/>
        </w:rPr>
        <w:t xml:space="preserve">Порядок информирования заявителя о результатах </w:t>
      </w:r>
    </w:p>
    <w:p w:rsidR="00287711" w:rsidRPr="002E7757" w:rsidRDefault="00287711" w:rsidP="00853198">
      <w:pPr>
        <w:pStyle w:val="Default"/>
        <w:ind w:firstLine="709"/>
        <w:jc w:val="center"/>
        <w:rPr>
          <w:b/>
          <w:bCs/>
          <w:color w:val="auto"/>
        </w:rPr>
      </w:pPr>
      <w:r w:rsidRPr="002E7757">
        <w:rPr>
          <w:b/>
          <w:bCs/>
          <w:color w:val="auto"/>
        </w:rPr>
        <w:t>рассмотрения жалобы</w:t>
      </w:r>
      <w:r w:rsidR="00F260FF" w:rsidRPr="002E7757">
        <w:rPr>
          <w:b/>
          <w:bCs/>
          <w:color w:val="auto"/>
        </w:rPr>
        <w:t xml:space="preserve"> </w:t>
      </w:r>
    </w:p>
    <w:p w:rsidR="00F260FF" w:rsidRPr="002E7757" w:rsidRDefault="00F260FF" w:rsidP="00853198">
      <w:pPr>
        <w:pStyle w:val="Default"/>
        <w:ind w:firstLine="709"/>
        <w:jc w:val="center"/>
        <w:rPr>
          <w:color w:val="auto"/>
        </w:rPr>
      </w:pPr>
    </w:p>
    <w:p w:rsidR="00287711" w:rsidRPr="002E7757" w:rsidRDefault="00FF23B3" w:rsidP="00853198">
      <w:pPr>
        <w:pStyle w:val="Default"/>
        <w:ind w:firstLine="709"/>
        <w:jc w:val="both"/>
        <w:rPr>
          <w:color w:val="auto"/>
        </w:rPr>
      </w:pPr>
      <w:r w:rsidRPr="002E7757">
        <w:rPr>
          <w:color w:val="auto"/>
        </w:rPr>
        <w:t>37</w:t>
      </w:r>
      <w:r w:rsidR="00F260FF" w:rsidRPr="002E7757">
        <w:rPr>
          <w:color w:val="auto"/>
        </w:rPr>
        <w:t>.1</w:t>
      </w:r>
      <w:r w:rsidR="00287711" w:rsidRPr="002E7757">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2E7757" w:rsidRDefault="00B06734" w:rsidP="00853198">
      <w:pPr>
        <w:pStyle w:val="Default"/>
        <w:ind w:firstLine="709"/>
        <w:jc w:val="center"/>
        <w:rPr>
          <w:b/>
          <w:bCs/>
          <w:color w:val="auto"/>
        </w:rPr>
      </w:pPr>
    </w:p>
    <w:p w:rsidR="00F260FF" w:rsidRPr="002E7757" w:rsidRDefault="00FF23B3" w:rsidP="00853198">
      <w:pPr>
        <w:pStyle w:val="Default"/>
        <w:ind w:firstLine="709"/>
        <w:jc w:val="center"/>
        <w:rPr>
          <w:b/>
          <w:bCs/>
          <w:color w:val="auto"/>
        </w:rPr>
      </w:pPr>
      <w:r w:rsidRPr="002E7757">
        <w:rPr>
          <w:b/>
          <w:bCs/>
          <w:color w:val="auto"/>
        </w:rPr>
        <w:t>38</w:t>
      </w:r>
      <w:r w:rsidR="00F260FF" w:rsidRPr="002E7757">
        <w:rPr>
          <w:b/>
          <w:bCs/>
          <w:color w:val="auto"/>
        </w:rPr>
        <w:t xml:space="preserve">. </w:t>
      </w:r>
      <w:r w:rsidR="00287711" w:rsidRPr="002E7757">
        <w:rPr>
          <w:b/>
          <w:bCs/>
          <w:color w:val="auto"/>
        </w:rPr>
        <w:t xml:space="preserve">Право заявителя на получение </w:t>
      </w:r>
    </w:p>
    <w:p w:rsidR="00F260FF" w:rsidRPr="002E7757" w:rsidRDefault="00287711" w:rsidP="00853198">
      <w:pPr>
        <w:pStyle w:val="Default"/>
        <w:ind w:firstLine="709"/>
        <w:jc w:val="center"/>
        <w:rPr>
          <w:b/>
          <w:bCs/>
          <w:color w:val="auto"/>
        </w:rPr>
      </w:pPr>
      <w:r w:rsidRPr="002E7757">
        <w:rPr>
          <w:b/>
          <w:bCs/>
          <w:color w:val="auto"/>
        </w:rPr>
        <w:t>информации и документов, необходимых для обоснования и</w:t>
      </w:r>
    </w:p>
    <w:p w:rsidR="00287711" w:rsidRPr="002E7757" w:rsidRDefault="00287711" w:rsidP="00853198">
      <w:pPr>
        <w:pStyle w:val="Default"/>
        <w:ind w:firstLine="709"/>
        <w:jc w:val="center"/>
        <w:rPr>
          <w:b/>
          <w:bCs/>
          <w:color w:val="auto"/>
        </w:rPr>
      </w:pPr>
      <w:r w:rsidRPr="002E7757">
        <w:rPr>
          <w:b/>
          <w:bCs/>
          <w:color w:val="auto"/>
        </w:rPr>
        <w:t xml:space="preserve"> рассмотрения жалобы</w:t>
      </w:r>
    </w:p>
    <w:p w:rsidR="00F260FF" w:rsidRPr="002E7757" w:rsidRDefault="00F260FF" w:rsidP="00853198">
      <w:pPr>
        <w:pStyle w:val="Default"/>
        <w:ind w:firstLine="709"/>
        <w:jc w:val="center"/>
        <w:rPr>
          <w:color w:val="auto"/>
        </w:rPr>
      </w:pPr>
    </w:p>
    <w:p w:rsidR="00FF23B3" w:rsidRPr="002E7757" w:rsidRDefault="00FF23B3" w:rsidP="00FF23B3">
      <w:pPr>
        <w:pStyle w:val="Default"/>
        <w:ind w:firstLine="709"/>
        <w:jc w:val="both"/>
        <w:rPr>
          <w:color w:val="auto"/>
        </w:rPr>
      </w:pPr>
      <w:r w:rsidRPr="002E7757">
        <w:rPr>
          <w:color w:val="auto"/>
        </w:rPr>
        <w:t xml:space="preserve">38.1. Заявитель имеет право на получение исчерпывающей информации и документов, необходимых для обоснования и рассмотрения жалобы. </w:t>
      </w:r>
    </w:p>
    <w:p w:rsidR="00FF23B3" w:rsidRPr="002E7757" w:rsidRDefault="00FF23B3" w:rsidP="00FF23B3">
      <w:pPr>
        <w:pStyle w:val="Default"/>
        <w:ind w:firstLine="709"/>
        <w:jc w:val="both"/>
        <w:rPr>
          <w:b/>
          <w:bCs/>
          <w:color w:val="auto"/>
        </w:rPr>
      </w:pPr>
      <w:r w:rsidRPr="002E7757">
        <w:rPr>
          <w:color w:val="auto"/>
        </w:rPr>
        <w:t>38.2. 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ЕПГУ/РПГУ, а также может быть сообщена заявителю в устной и/или письменной форме.</w:t>
      </w:r>
    </w:p>
    <w:p w:rsidR="00D91068" w:rsidRPr="002E7757" w:rsidRDefault="00D91068" w:rsidP="00853198">
      <w:pPr>
        <w:pStyle w:val="Default"/>
        <w:ind w:firstLine="709"/>
        <w:jc w:val="center"/>
        <w:rPr>
          <w:b/>
          <w:bCs/>
          <w:color w:val="auto"/>
        </w:rPr>
      </w:pPr>
    </w:p>
    <w:p w:rsidR="00287711" w:rsidRPr="002E7757" w:rsidRDefault="00E207C9" w:rsidP="00853198">
      <w:pPr>
        <w:pStyle w:val="Default"/>
        <w:ind w:firstLine="709"/>
        <w:jc w:val="center"/>
        <w:rPr>
          <w:b/>
          <w:bCs/>
          <w:color w:val="auto"/>
        </w:rPr>
      </w:pPr>
      <w:r w:rsidRPr="002E7757">
        <w:rPr>
          <w:b/>
          <w:bCs/>
          <w:color w:val="auto"/>
        </w:rPr>
        <w:t>39</w:t>
      </w:r>
      <w:r w:rsidR="004E03E6" w:rsidRPr="002E7757">
        <w:rPr>
          <w:b/>
          <w:bCs/>
          <w:color w:val="auto"/>
        </w:rPr>
        <w:t xml:space="preserve">. </w:t>
      </w:r>
      <w:r w:rsidR="00287711" w:rsidRPr="002E7757">
        <w:rPr>
          <w:b/>
          <w:bCs/>
          <w:color w:val="auto"/>
        </w:rPr>
        <w:t>Порядок обжалования решения по жалобе</w:t>
      </w:r>
    </w:p>
    <w:p w:rsidR="004E03E6" w:rsidRPr="002E7757" w:rsidRDefault="004E03E6" w:rsidP="00853198">
      <w:pPr>
        <w:pStyle w:val="Default"/>
        <w:ind w:firstLine="709"/>
        <w:jc w:val="center"/>
        <w:rPr>
          <w:color w:val="auto"/>
        </w:rPr>
      </w:pPr>
    </w:p>
    <w:p w:rsidR="00287711" w:rsidRPr="002E7757" w:rsidRDefault="00E207C9" w:rsidP="00853198">
      <w:pPr>
        <w:pStyle w:val="Default"/>
        <w:ind w:firstLine="709"/>
        <w:jc w:val="both"/>
        <w:rPr>
          <w:color w:val="auto"/>
        </w:rPr>
      </w:pPr>
      <w:r w:rsidRPr="002E7757">
        <w:rPr>
          <w:color w:val="auto"/>
        </w:rPr>
        <w:t>39</w:t>
      </w:r>
      <w:r w:rsidR="004E03E6" w:rsidRPr="002E7757">
        <w:rPr>
          <w:color w:val="auto"/>
        </w:rPr>
        <w:t>.1</w:t>
      </w:r>
      <w:r w:rsidR="00287711" w:rsidRPr="002E7757">
        <w:rPr>
          <w:color w:val="auto"/>
        </w:rPr>
        <w:t xml:space="preserve">. Заявитель вправе обжаловать решения по жалобе вышестоящим должностным лицам. </w:t>
      </w:r>
    </w:p>
    <w:p w:rsidR="00287711" w:rsidRPr="002E7757" w:rsidRDefault="00E207C9" w:rsidP="00853198">
      <w:pPr>
        <w:pStyle w:val="Default"/>
        <w:ind w:firstLine="709"/>
        <w:jc w:val="both"/>
        <w:rPr>
          <w:color w:val="auto"/>
        </w:rPr>
      </w:pPr>
      <w:r w:rsidRPr="002E7757">
        <w:rPr>
          <w:color w:val="auto"/>
        </w:rPr>
        <w:t>39</w:t>
      </w:r>
      <w:r w:rsidR="004E03E6" w:rsidRPr="002E7757">
        <w:rPr>
          <w:color w:val="auto"/>
        </w:rPr>
        <w:t>.2</w:t>
      </w:r>
      <w:r w:rsidR="00287711" w:rsidRPr="002E7757">
        <w:rPr>
          <w:color w:val="auto"/>
        </w:rPr>
        <w:t xml:space="preserve">. В случае установления в ходе или по результатам </w:t>
      </w:r>
      <w:proofErr w:type="gramStart"/>
      <w:r w:rsidR="00287711" w:rsidRPr="002E7757">
        <w:rPr>
          <w:color w:val="auto"/>
        </w:rPr>
        <w:t>рассмотрения жалобы признаков состава административного правонарушения</w:t>
      </w:r>
      <w:proofErr w:type="gramEnd"/>
      <w:r w:rsidR="00287711" w:rsidRPr="002E7757">
        <w:rPr>
          <w:color w:val="auto"/>
        </w:rPr>
        <w:t xml:space="preserve"> или преступления </w:t>
      </w:r>
      <w:r w:rsidR="00B375FB" w:rsidRPr="002E7757">
        <w:rPr>
          <w:color w:val="auto"/>
        </w:rPr>
        <w:t xml:space="preserve"> Администрация</w:t>
      </w:r>
      <w:r w:rsidR="00287711" w:rsidRPr="002E7757">
        <w:rPr>
          <w:i/>
          <w:iCs/>
          <w:color w:val="auto"/>
        </w:rPr>
        <w:t xml:space="preserve"> </w:t>
      </w:r>
      <w:r w:rsidR="00287711" w:rsidRPr="002E7757">
        <w:rPr>
          <w:color w:val="auto"/>
        </w:rPr>
        <w:t xml:space="preserve">в установленном порядке незамедлительно направляет имеющиеся материалы в органы прокуратуры. </w:t>
      </w:r>
    </w:p>
    <w:p w:rsidR="00287711" w:rsidRPr="002E7757" w:rsidRDefault="00E207C9" w:rsidP="00853198">
      <w:pPr>
        <w:pStyle w:val="Default"/>
        <w:ind w:firstLine="709"/>
        <w:jc w:val="both"/>
        <w:rPr>
          <w:color w:val="auto"/>
        </w:rPr>
      </w:pPr>
      <w:r w:rsidRPr="002E7757">
        <w:rPr>
          <w:color w:val="auto"/>
        </w:rPr>
        <w:t>39</w:t>
      </w:r>
      <w:r w:rsidR="004E03E6" w:rsidRPr="002E7757">
        <w:rPr>
          <w:color w:val="auto"/>
        </w:rPr>
        <w:t>.3</w:t>
      </w:r>
      <w:r w:rsidR="00287711" w:rsidRPr="002E7757">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2E7757" w:rsidRDefault="00E207C9" w:rsidP="00853198">
      <w:pPr>
        <w:pStyle w:val="Default"/>
        <w:ind w:firstLine="709"/>
        <w:jc w:val="both"/>
        <w:rPr>
          <w:color w:val="auto"/>
        </w:rPr>
      </w:pPr>
      <w:r w:rsidRPr="002E7757">
        <w:rPr>
          <w:color w:val="auto"/>
        </w:rPr>
        <w:t>39</w:t>
      </w:r>
      <w:r w:rsidR="004E03E6" w:rsidRPr="002E7757">
        <w:rPr>
          <w:color w:val="auto"/>
        </w:rPr>
        <w:t>.4</w:t>
      </w:r>
      <w:r w:rsidR="00287711" w:rsidRPr="002E7757">
        <w:rPr>
          <w:color w:val="auto"/>
        </w:rPr>
        <w:t xml:space="preserve">. При подаче жалобы заявитель вправе получить следующую информацию: </w:t>
      </w:r>
    </w:p>
    <w:p w:rsidR="00287711" w:rsidRPr="002E7757" w:rsidRDefault="004E03E6" w:rsidP="00853198">
      <w:pPr>
        <w:pStyle w:val="Default"/>
        <w:ind w:firstLine="709"/>
        <w:jc w:val="both"/>
        <w:rPr>
          <w:color w:val="auto"/>
        </w:rPr>
      </w:pPr>
      <w:r w:rsidRPr="002E7757">
        <w:rPr>
          <w:color w:val="auto"/>
        </w:rPr>
        <w:t xml:space="preserve">- </w:t>
      </w:r>
      <w:r w:rsidR="00287711" w:rsidRPr="002E7757">
        <w:rPr>
          <w:color w:val="auto"/>
        </w:rPr>
        <w:t xml:space="preserve">местонахождение </w:t>
      </w:r>
      <w:r w:rsidR="00B375FB" w:rsidRPr="002E7757">
        <w:rPr>
          <w:iCs/>
          <w:color w:val="auto"/>
        </w:rPr>
        <w:t>Управления</w:t>
      </w:r>
      <w:r w:rsidR="00287711" w:rsidRPr="002E7757">
        <w:rPr>
          <w:color w:val="auto"/>
        </w:rPr>
        <w:t xml:space="preserve">; </w:t>
      </w:r>
    </w:p>
    <w:p w:rsidR="004E03E6" w:rsidRPr="002E7757" w:rsidRDefault="004E03E6" w:rsidP="00853198">
      <w:pPr>
        <w:pStyle w:val="Default"/>
        <w:ind w:firstLine="709"/>
        <w:jc w:val="both"/>
        <w:rPr>
          <w:color w:val="auto"/>
        </w:rPr>
      </w:pPr>
      <w:r w:rsidRPr="002E7757">
        <w:rPr>
          <w:color w:val="auto"/>
        </w:rPr>
        <w:t xml:space="preserve">- </w:t>
      </w:r>
      <w:r w:rsidR="00287711" w:rsidRPr="002E7757">
        <w:rPr>
          <w:color w:val="auto"/>
        </w:rPr>
        <w:t xml:space="preserve">перечень номеров телефонов для получения сведений о прохождении процедур по рассмотрению жалобы; </w:t>
      </w:r>
    </w:p>
    <w:p w:rsidR="00287711" w:rsidRPr="002E7757" w:rsidRDefault="004E03E6" w:rsidP="00853198">
      <w:pPr>
        <w:pStyle w:val="Default"/>
        <w:ind w:firstLine="709"/>
        <w:jc w:val="both"/>
        <w:rPr>
          <w:color w:val="auto"/>
        </w:rPr>
      </w:pPr>
      <w:r w:rsidRPr="002E7757">
        <w:rPr>
          <w:color w:val="auto"/>
        </w:rPr>
        <w:t xml:space="preserve">- </w:t>
      </w:r>
      <w:r w:rsidR="00287711" w:rsidRPr="002E7757">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2E7757" w:rsidRDefault="00E207C9" w:rsidP="00853198">
      <w:pPr>
        <w:pStyle w:val="Default"/>
        <w:ind w:firstLine="709"/>
        <w:jc w:val="both"/>
        <w:rPr>
          <w:color w:val="auto"/>
        </w:rPr>
      </w:pPr>
      <w:r w:rsidRPr="002E7757">
        <w:rPr>
          <w:color w:val="auto"/>
        </w:rPr>
        <w:t>39</w:t>
      </w:r>
      <w:r w:rsidR="004E03E6" w:rsidRPr="002E7757">
        <w:rPr>
          <w:color w:val="auto"/>
        </w:rPr>
        <w:t>.5</w:t>
      </w:r>
      <w:r w:rsidR="00287711" w:rsidRPr="002E7757">
        <w:rPr>
          <w:color w:val="auto"/>
        </w:rPr>
        <w:t xml:space="preserve">. При подаче жалобы заинтересованное лицо вправе получить в </w:t>
      </w:r>
      <w:r w:rsidR="00B375FB" w:rsidRPr="002E7757">
        <w:rPr>
          <w:iCs/>
          <w:color w:val="auto"/>
        </w:rPr>
        <w:t>Управлении</w:t>
      </w:r>
      <w:r w:rsidR="00287711" w:rsidRPr="002E7757">
        <w:rPr>
          <w:iCs/>
          <w:color w:val="auto"/>
        </w:rPr>
        <w:t xml:space="preserve"> </w:t>
      </w:r>
      <w:r w:rsidR="00287711" w:rsidRPr="002E7757">
        <w:rPr>
          <w:color w:val="auto"/>
        </w:rPr>
        <w:t xml:space="preserve">копии документов, подтверждающих обжалуемое действие (бездействие), решение должностного лица. </w:t>
      </w:r>
    </w:p>
    <w:p w:rsidR="004E03E6" w:rsidRPr="002E7757" w:rsidRDefault="004E03E6" w:rsidP="00853198">
      <w:pPr>
        <w:pStyle w:val="Default"/>
        <w:ind w:firstLine="709"/>
        <w:jc w:val="both"/>
        <w:rPr>
          <w:color w:val="auto"/>
        </w:rPr>
      </w:pPr>
    </w:p>
    <w:p w:rsidR="00287711" w:rsidRPr="002E7757" w:rsidRDefault="00B06734" w:rsidP="00853198">
      <w:pPr>
        <w:pStyle w:val="Default"/>
        <w:ind w:firstLine="709"/>
        <w:jc w:val="center"/>
        <w:rPr>
          <w:b/>
          <w:bCs/>
          <w:color w:val="auto"/>
        </w:rPr>
      </w:pPr>
      <w:r w:rsidRPr="002E7757">
        <w:rPr>
          <w:b/>
          <w:bCs/>
          <w:color w:val="auto"/>
        </w:rPr>
        <w:t>4</w:t>
      </w:r>
      <w:r w:rsidR="00D90CB4" w:rsidRPr="002E7757">
        <w:rPr>
          <w:b/>
          <w:bCs/>
          <w:color w:val="auto"/>
        </w:rPr>
        <w:t>0</w:t>
      </w:r>
      <w:r w:rsidR="004E03E6" w:rsidRPr="002E7757">
        <w:rPr>
          <w:b/>
          <w:bCs/>
          <w:color w:val="auto"/>
        </w:rPr>
        <w:t xml:space="preserve">. </w:t>
      </w:r>
      <w:r w:rsidR="00287711" w:rsidRPr="002E7757">
        <w:rPr>
          <w:b/>
          <w:bCs/>
          <w:color w:val="auto"/>
        </w:rPr>
        <w:t>Способы информирования заявителей о порядке подачи и рассмотрения жалобы</w:t>
      </w:r>
    </w:p>
    <w:p w:rsidR="004E03E6" w:rsidRPr="002E7757" w:rsidRDefault="004E03E6" w:rsidP="00853198">
      <w:pPr>
        <w:pStyle w:val="Default"/>
        <w:ind w:firstLine="709"/>
        <w:jc w:val="center"/>
        <w:rPr>
          <w:color w:val="auto"/>
        </w:rPr>
      </w:pPr>
    </w:p>
    <w:p w:rsidR="00287711" w:rsidRPr="002E7757" w:rsidRDefault="0029721B" w:rsidP="00853198">
      <w:pPr>
        <w:pStyle w:val="Default"/>
        <w:ind w:firstLine="709"/>
        <w:jc w:val="both"/>
        <w:rPr>
          <w:color w:val="auto"/>
        </w:rPr>
      </w:pPr>
      <w:r w:rsidRPr="002E7757">
        <w:rPr>
          <w:color w:val="auto"/>
        </w:rPr>
        <w:t>4</w:t>
      </w:r>
      <w:r w:rsidR="00D90CB4" w:rsidRPr="002E7757">
        <w:rPr>
          <w:color w:val="auto"/>
        </w:rPr>
        <w:t>0</w:t>
      </w:r>
      <w:r w:rsidR="004E03E6" w:rsidRPr="002E7757">
        <w:rPr>
          <w:color w:val="auto"/>
        </w:rPr>
        <w:t>.1</w:t>
      </w:r>
      <w:r w:rsidR="00287711" w:rsidRPr="002E7757">
        <w:rPr>
          <w:color w:val="auto"/>
        </w:rPr>
        <w:t xml:space="preserve">. </w:t>
      </w:r>
      <w:proofErr w:type="gramStart"/>
      <w:r w:rsidR="00D90CB4" w:rsidRPr="002E7757">
        <w:rPr>
          <w:color w:val="auto"/>
        </w:rPr>
        <w:t>Информирование заявителей о порядке подачи и рассмотрения жалобы на решения и действия (бездействие) Администрации, должностных лиц Администрации,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w:t>
      </w:r>
      <w:r w:rsidR="00D90CB4" w:rsidRPr="002E7757">
        <w:rPr>
          <w:i/>
          <w:iCs/>
          <w:color w:val="auto"/>
        </w:rPr>
        <w:t xml:space="preserve"> </w:t>
      </w:r>
      <w:r w:rsidR="00D90CB4" w:rsidRPr="002E7757">
        <w:rPr>
          <w:color w:val="auto"/>
        </w:rPr>
        <w:t>и МФЦ, на ЕПГУ и РПГУ, а также может быть сообщена заявителю в устной и (или) письменной форме.</w:t>
      </w:r>
      <w:proofErr w:type="gramEnd"/>
    </w:p>
    <w:p w:rsidR="00287711" w:rsidRPr="002E7757" w:rsidRDefault="00287711" w:rsidP="00287711">
      <w:pPr>
        <w:pStyle w:val="Default"/>
        <w:jc w:val="both"/>
        <w:rPr>
          <w:color w:val="auto"/>
        </w:rPr>
        <w:sectPr w:rsidR="00287711" w:rsidRPr="002E7757" w:rsidSect="00287711">
          <w:pgSz w:w="11906" w:h="17338"/>
          <w:pgMar w:top="1134" w:right="567" w:bottom="1134" w:left="1701" w:header="720" w:footer="720" w:gutter="0"/>
          <w:cols w:space="720"/>
          <w:noEndnote/>
        </w:sectPr>
      </w:pPr>
    </w:p>
    <w:p w:rsidR="00C51BBC" w:rsidRPr="002E7757"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lastRenderedPageBreak/>
        <w:t>Приложение 1</w:t>
      </w:r>
    </w:p>
    <w:p w:rsidR="00C51BBC" w:rsidRPr="002E7757"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к Административному регламенту</w:t>
      </w:r>
    </w:p>
    <w:p w:rsidR="001C1EBA" w:rsidRPr="002E7757"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предоставления муниципальной услуги</w:t>
      </w:r>
    </w:p>
    <w:p w:rsidR="001C1EBA" w:rsidRPr="002E7757"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2E7757"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2E7757">
        <w:rPr>
          <w:rFonts w:ascii="Times New Roman" w:hAnsi="Times New Roman" w:cs="Times New Roman"/>
          <w:b/>
          <w:bCs/>
          <w:color w:val="000000"/>
          <w:sz w:val="24"/>
          <w:szCs w:val="24"/>
        </w:rPr>
        <w:t>Справочная информация</w:t>
      </w:r>
    </w:p>
    <w:p w:rsidR="001C1EBA" w:rsidRPr="002E7757"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2E7757">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E37225" w:rsidRPr="002E7757">
        <w:rPr>
          <w:rFonts w:ascii="Times New Roman" w:hAnsi="Times New Roman" w:cs="Times New Roman"/>
          <w:b/>
          <w:bCs/>
          <w:color w:val="000000"/>
          <w:sz w:val="24"/>
          <w:szCs w:val="24"/>
        </w:rPr>
        <w:t>Карагинского муниципального района Камчатского края</w:t>
      </w:r>
      <w:r w:rsidRPr="002E7757">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2E7757" w:rsidRDefault="001C1EBA" w:rsidP="001C1EBA">
      <w:pPr>
        <w:autoSpaceDE w:val="0"/>
        <w:autoSpaceDN w:val="0"/>
        <w:adjustRightInd w:val="0"/>
        <w:spacing w:after="0" w:line="240" w:lineRule="auto"/>
        <w:jc w:val="center"/>
        <w:rPr>
          <w:rFonts w:ascii="Times New Roman" w:hAnsi="Times New Roman" w:cs="Times New Roman"/>
          <w:color w:val="000000"/>
          <w:sz w:val="16"/>
          <w:szCs w:val="16"/>
        </w:rPr>
      </w:pPr>
    </w:p>
    <w:p w:rsidR="00B375FB" w:rsidRPr="002E7757" w:rsidRDefault="00B375FB" w:rsidP="00B375FB">
      <w:pPr>
        <w:autoSpaceDE w:val="0"/>
        <w:autoSpaceDN w:val="0"/>
        <w:adjustRightInd w:val="0"/>
        <w:spacing w:after="0" w:line="240" w:lineRule="auto"/>
        <w:ind w:firstLine="709"/>
        <w:rPr>
          <w:rFonts w:ascii="Times New Roman" w:hAnsi="Times New Roman" w:cs="Times New Roman"/>
          <w:color w:val="000000"/>
          <w:sz w:val="24"/>
          <w:szCs w:val="24"/>
        </w:rPr>
      </w:pPr>
      <w:r w:rsidRPr="002E7757">
        <w:rPr>
          <w:rFonts w:ascii="Times New Roman" w:hAnsi="Times New Roman" w:cs="Times New Roman"/>
          <w:b/>
          <w:bCs/>
          <w:color w:val="000000"/>
          <w:sz w:val="24"/>
          <w:szCs w:val="24"/>
        </w:rPr>
        <w:t>1. Администрация Карагинского муниципального района</w:t>
      </w:r>
      <w:r w:rsidRPr="002E7757">
        <w:rPr>
          <w:rFonts w:ascii="Times New Roman" w:hAnsi="Times New Roman" w:cs="Times New Roman"/>
          <w:b/>
          <w:bCs/>
          <w:i/>
          <w:iCs/>
          <w:color w:val="000000"/>
          <w:sz w:val="24"/>
          <w:szCs w:val="24"/>
        </w:rPr>
        <w:t xml:space="preserve"> </w:t>
      </w:r>
    </w:p>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Место нахождения администрации Карагинского муниципального района</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 xml:space="preserve">п.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i/>
          <w:iCs/>
          <w:color w:val="000000"/>
          <w:sz w:val="24"/>
          <w:szCs w:val="24"/>
        </w:rPr>
        <w:t xml:space="preserve">, </w:t>
      </w:r>
      <w:r w:rsidRPr="002E7757">
        <w:rPr>
          <w:rFonts w:ascii="Times New Roman" w:hAnsi="Times New Roman" w:cs="Times New Roman"/>
          <w:iCs/>
          <w:color w:val="000000"/>
          <w:sz w:val="24"/>
          <w:szCs w:val="24"/>
        </w:rPr>
        <w:t xml:space="preserve">ул. </w:t>
      </w:r>
      <w:proofErr w:type="gramStart"/>
      <w:r w:rsidRPr="002E7757">
        <w:rPr>
          <w:rFonts w:ascii="Times New Roman" w:hAnsi="Times New Roman" w:cs="Times New Roman"/>
          <w:iCs/>
          <w:color w:val="000000"/>
          <w:sz w:val="24"/>
          <w:szCs w:val="24"/>
        </w:rPr>
        <w:t>Советская</w:t>
      </w:r>
      <w:proofErr w:type="gramEnd"/>
      <w:r w:rsidRPr="002E7757">
        <w:rPr>
          <w:rFonts w:ascii="Times New Roman" w:hAnsi="Times New Roman" w:cs="Times New Roman"/>
          <w:iCs/>
          <w:color w:val="000000"/>
          <w:sz w:val="24"/>
          <w:szCs w:val="24"/>
        </w:rPr>
        <w:t xml:space="preserve">, 37.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График работы администрации Карагинского муниципального района</w:t>
            </w:r>
            <w:r w:rsidRPr="002E7757">
              <w:rPr>
                <w:rFonts w:ascii="Times New Roman" w:hAnsi="Times New Roman" w:cs="Times New Roman"/>
                <w:i/>
                <w:iCs/>
                <w:color w:val="000000"/>
                <w:sz w:val="24"/>
                <w:szCs w:val="24"/>
              </w:rPr>
              <w:t xml:space="preserve">: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Понедел</w:t>
            </w:r>
            <w:r w:rsidRPr="002E7757">
              <w:rPr>
                <w:rFonts w:ascii="Times New Roman" w:hAnsi="Times New Roman" w:cs="Times New Roman"/>
                <w:iCs/>
                <w:color w:val="000000"/>
                <w:sz w:val="24"/>
                <w:szCs w:val="24"/>
              </w:rPr>
              <w:t>ьник</w:t>
            </w:r>
            <w:r w:rsidRPr="002E7757">
              <w:rPr>
                <w:rFonts w:ascii="Times New Roman" w:hAnsi="Times New Roman" w:cs="Times New Roman"/>
                <w:i/>
                <w:iCs/>
                <w:color w:val="000000"/>
                <w:sz w:val="24"/>
                <w:szCs w:val="24"/>
              </w:rPr>
              <w:t>:</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с 09.00 до 18.00,</w:t>
            </w:r>
            <w:r w:rsidRPr="002E7757">
              <w:rPr>
                <w:sz w:val="24"/>
                <w:szCs w:val="24"/>
              </w:rPr>
              <w:t xml:space="preserve"> </w:t>
            </w:r>
            <w:r w:rsidRPr="002E7757">
              <w:rPr>
                <w:rFonts w:ascii="Times New Roman" w:hAnsi="Times New Roman" w:cs="Times New Roman"/>
                <w:iCs/>
                <w:color w:val="000000"/>
                <w:sz w:val="24"/>
                <w:szCs w:val="24"/>
              </w:rPr>
              <w:t>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Вторник: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Среда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Четверг: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Пятница: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Суббота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 xml:space="preserve">Выходной день </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Воскресенье: </w:t>
            </w:r>
          </w:p>
        </w:tc>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 xml:space="preserve">Выходной день. </w:t>
            </w:r>
          </w:p>
        </w:tc>
      </w:tr>
    </w:tbl>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Почтовый адрес администрации Карагинского муниципального района</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iCs/>
          <w:color w:val="000000"/>
          <w:sz w:val="24"/>
          <w:szCs w:val="24"/>
        </w:rPr>
        <w:t xml:space="preserve">688700, Камчатский край, </w:t>
      </w:r>
      <w:proofErr w:type="spellStart"/>
      <w:r w:rsidRPr="002E7757">
        <w:rPr>
          <w:rFonts w:ascii="Times New Roman" w:hAnsi="Times New Roman" w:cs="Times New Roman"/>
          <w:iCs/>
          <w:color w:val="000000"/>
          <w:sz w:val="24"/>
          <w:szCs w:val="24"/>
        </w:rPr>
        <w:t>п</w:t>
      </w:r>
      <w:proofErr w:type="gramStart"/>
      <w:r w:rsidRPr="002E7757">
        <w:rPr>
          <w:rFonts w:ascii="Times New Roman" w:hAnsi="Times New Roman" w:cs="Times New Roman"/>
          <w:iCs/>
          <w:color w:val="000000"/>
          <w:sz w:val="24"/>
          <w:szCs w:val="24"/>
        </w:rPr>
        <w:t>.О</w:t>
      </w:r>
      <w:proofErr w:type="gramEnd"/>
      <w:r w:rsidRPr="002E7757">
        <w:rPr>
          <w:rFonts w:ascii="Times New Roman" w:hAnsi="Times New Roman" w:cs="Times New Roman"/>
          <w:iCs/>
          <w:color w:val="000000"/>
          <w:sz w:val="24"/>
          <w:szCs w:val="24"/>
        </w:rPr>
        <w:t>ссора</w:t>
      </w:r>
      <w:proofErr w:type="spellEnd"/>
      <w:r w:rsidRPr="002E7757">
        <w:rPr>
          <w:rFonts w:ascii="Times New Roman" w:hAnsi="Times New Roman" w:cs="Times New Roman"/>
          <w:iCs/>
          <w:color w:val="000000"/>
          <w:sz w:val="24"/>
          <w:szCs w:val="24"/>
        </w:rPr>
        <w:t>, ул. Советская, 37</w:t>
      </w:r>
      <w:r w:rsidRPr="002E7757">
        <w:rPr>
          <w:rFonts w:ascii="Times New Roman" w:hAnsi="Times New Roman" w:cs="Times New Roman"/>
          <w:i/>
          <w:iCs/>
          <w:color w:val="000000"/>
          <w:sz w:val="24"/>
          <w:szCs w:val="24"/>
        </w:rPr>
        <w:t xml:space="preserve">. </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Контактный телефон: 8(41545) 41344.</w:t>
      </w:r>
      <w:r w:rsidRPr="002E7757">
        <w:rPr>
          <w:rFonts w:ascii="Times New Roman" w:hAnsi="Times New Roman" w:cs="Times New Roman"/>
          <w:i/>
          <w:iCs/>
          <w:color w:val="000000"/>
          <w:sz w:val="24"/>
          <w:szCs w:val="24"/>
        </w:rPr>
        <w:t xml:space="preserve"> </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Официальный сайт администрации Карагинского муниципального района</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в сети Интернет</w:t>
      </w:r>
      <w:r w:rsidRPr="002E7757">
        <w:rPr>
          <w:rFonts w:ascii="Times New Roman" w:hAnsi="Times New Roman" w:cs="Times New Roman"/>
          <w:i/>
          <w:iCs/>
          <w:color w:val="000000"/>
          <w:sz w:val="24"/>
          <w:szCs w:val="24"/>
        </w:rPr>
        <w:t xml:space="preserve">: </w:t>
      </w:r>
      <w:proofErr w:type="spellStart"/>
      <w:r w:rsidRPr="002E7757">
        <w:rPr>
          <w:rFonts w:ascii="Times New Roman" w:hAnsi="Times New Roman" w:cs="Times New Roman"/>
          <w:color w:val="000000"/>
          <w:sz w:val="24"/>
          <w:szCs w:val="24"/>
        </w:rPr>
        <w:t>Карагинский.рф</w:t>
      </w:r>
      <w:proofErr w:type="spellEnd"/>
      <w:r w:rsidRPr="002E7757">
        <w:rPr>
          <w:rFonts w:ascii="Times New Roman" w:hAnsi="Times New Roman" w:cs="Times New Roman"/>
          <w:i/>
          <w:iCs/>
          <w:color w:val="000000"/>
          <w:sz w:val="24"/>
          <w:szCs w:val="24"/>
        </w:rPr>
        <w:t xml:space="preserve">. </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E7757">
        <w:rPr>
          <w:rFonts w:ascii="Times New Roman" w:hAnsi="Times New Roman" w:cs="Times New Roman"/>
          <w:color w:val="000000"/>
          <w:sz w:val="24"/>
          <w:szCs w:val="24"/>
        </w:rPr>
        <w:t>Адрес электронной почты администрации Карагинского муниципального  района</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 xml:space="preserve">в сети Интернет: </w:t>
      </w:r>
      <w:r w:rsidRPr="002E7757">
        <w:rPr>
          <w:rFonts w:ascii="Times New Roman" w:hAnsi="Times New Roman" w:cs="Times New Roman"/>
          <w:iCs/>
          <w:color w:val="000000"/>
          <w:sz w:val="24"/>
          <w:szCs w:val="24"/>
        </w:rPr>
        <w:t>akmr@karaginskiy.ru.</w:t>
      </w:r>
      <w:r w:rsidRPr="002E7757">
        <w:rPr>
          <w:rFonts w:ascii="Times New Roman" w:hAnsi="Times New Roman" w:cs="Times New Roman"/>
          <w:i/>
          <w:iCs/>
          <w:color w:val="000000"/>
          <w:sz w:val="24"/>
          <w:szCs w:val="24"/>
        </w:rPr>
        <w:t xml:space="preserve"> </w:t>
      </w:r>
    </w:p>
    <w:p w:rsidR="00B375FB" w:rsidRPr="002E7757" w:rsidRDefault="00B375FB" w:rsidP="00B375FB">
      <w:pPr>
        <w:autoSpaceDE w:val="0"/>
        <w:autoSpaceDN w:val="0"/>
        <w:adjustRightInd w:val="0"/>
        <w:spacing w:after="0" w:line="240" w:lineRule="auto"/>
        <w:ind w:firstLine="709"/>
        <w:rPr>
          <w:rFonts w:ascii="Times New Roman" w:hAnsi="Times New Roman" w:cs="Times New Roman"/>
          <w:b/>
          <w:bCs/>
          <w:color w:val="000000"/>
          <w:sz w:val="24"/>
          <w:szCs w:val="24"/>
        </w:rPr>
      </w:pPr>
    </w:p>
    <w:p w:rsidR="00B375FB" w:rsidRPr="002E7757" w:rsidRDefault="00B375FB" w:rsidP="00B375FB">
      <w:pPr>
        <w:autoSpaceDE w:val="0"/>
        <w:autoSpaceDN w:val="0"/>
        <w:adjustRightInd w:val="0"/>
        <w:spacing w:after="0" w:line="240" w:lineRule="auto"/>
        <w:ind w:firstLine="709"/>
        <w:rPr>
          <w:rFonts w:ascii="Times New Roman" w:hAnsi="Times New Roman" w:cs="Times New Roman"/>
          <w:color w:val="000000"/>
          <w:sz w:val="24"/>
          <w:szCs w:val="24"/>
        </w:rPr>
      </w:pPr>
      <w:r w:rsidRPr="002E7757">
        <w:rPr>
          <w:rFonts w:ascii="Times New Roman" w:hAnsi="Times New Roman" w:cs="Times New Roman"/>
          <w:b/>
          <w:bCs/>
          <w:color w:val="000000"/>
          <w:sz w:val="24"/>
          <w:szCs w:val="24"/>
        </w:rPr>
        <w:t xml:space="preserve">2. </w:t>
      </w:r>
      <w:r w:rsidRPr="002E7757">
        <w:rPr>
          <w:rFonts w:ascii="Times New Roman" w:hAnsi="Times New Roman" w:cs="Times New Roman"/>
          <w:b/>
          <w:bCs/>
          <w:iCs/>
          <w:color w:val="000000"/>
          <w:sz w:val="24"/>
          <w:szCs w:val="24"/>
        </w:rPr>
        <w:t xml:space="preserve">Управление по выполнению полномочий муниципального образования городского поселения «поселок </w:t>
      </w:r>
      <w:proofErr w:type="spellStart"/>
      <w:r w:rsidRPr="002E7757">
        <w:rPr>
          <w:rFonts w:ascii="Times New Roman" w:hAnsi="Times New Roman" w:cs="Times New Roman"/>
          <w:b/>
          <w:bCs/>
          <w:iCs/>
          <w:color w:val="000000"/>
          <w:sz w:val="24"/>
          <w:szCs w:val="24"/>
        </w:rPr>
        <w:t>Оссора</w:t>
      </w:r>
      <w:proofErr w:type="spellEnd"/>
      <w:r w:rsidRPr="002E7757">
        <w:rPr>
          <w:rFonts w:ascii="Times New Roman" w:hAnsi="Times New Roman" w:cs="Times New Roman"/>
          <w:b/>
          <w:bCs/>
          <w:iCs/>
          <w:color w:val="000000"/>
          <w:sz w:val="24"/>
          <w:szCs w:val="24"/>
        </w:rPr>
        <w:t xml:space="preserve">» </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2E7757">
        <w:rPr>
          <w:rFonts w:ascii="Times New Roman" w:hAnsi="Times New Roman" w:cs="Times New Roman"/>
          <w:color w:val="000000"/>
          <w:sz w:val="24"/>
          <w:szCs w:val="24"/>
        </w:rPr>
        <w:t xml:space="preserve">Место нахождения Управления по выполнению полномочий МО ГП «п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color w:val="000000"/>
          <w:sz w:val="24"/>
          <w:szCs w:val="24"/>
        </w:rPr>
        <w:t>»</w:t>
      </w:r>
      <w:r w:rsidRPr="002E7757">
        <w:rPr>
          <w:rFonts w:ascii="Times New Roman" w:hAnsi="Times New Roman" w:cs="Times New Roman"/>
          <w:i/>
          <w:iCs/>
          <w:color w:val="000000"/>
          <w:sz w:val="24"/>
          <w:szCs w:val="24"/>
        </w:rPr>
        <w:t xml:space="preserve">: </w:t>
      </w:r>
      <w:proofErr w:type="spellStart"/>
      <w:r w:rsidRPr="002E7757">
        <w:rPr>
          <w:rFonts w:ascii="Times New Roman" w:hAnsi="Times New Roman" w:cs="Times New Roman"/>
          <w:iCs/>
          <w:color w:val="000000"/>
          <w:sz w:val="24"/>
          <w:szCs w:val="24"/>
        </w:rPr>
        <w:t>п</w:t>
      </w:r>
      <w:proofErr w:type="gramStart"/>
      <w:r w:rsidRPr="002E7757">
        <w:rPr>
          <w:rFonts w:ascii="Times New Roman" w:hAnsi="Times New Roman" w:cs="Times New Roman"/>
          <w:iCs/>
          <w:color w:val="000000"/>
          <w:sz w:val="24"/>
          <w:szCs w:val="24"/>
        </w:rPr>
        <w:t>.О</w:t>
      </w:r>
      <w:proofErr w:type="gramEnd"/>
      <w:r w:rsidRPr="002E7757">
        <w:rPr>
          <w:rFonts w:ascii="Times New Roman" w:hAnsi="Times New Roman" w:cs="Times New Roman"/>
          <w:iCs/>
          <w:color w:val="000000"/>
          <w:sz w:val="24"/>
          <w:szCs w:val="24"/>
        </w:rPr>
        <w:t>ссора</w:t>
      </w:r>
      <w:proofErr w:type="spellEnd"/>
      <w:r w:rsidRPr="002E7757">
        <w:rPr>
          <w:rFonts w:ascii="Times New Roman" w:hAnsi="Times New Roman" w:cs="Times New Roman"/>
          <w:iCs/>
          <w:color w:val="000000"/>
          <w:sz w:val="24"/>
          <w:szCs w:val="24"/>
        </w:rPr>
        <w:t>, ул. Советская, 37.</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График работы Управления по выполнению полномочий МО ГП «</w:t>
            </w:r>
            <w:proofErr w:type="gramStart"/>
            <w:r w:rsidRPr="002E7757">
              <w:rPr>
                <w:rFonts w:ascii="Times New Roman" w:hAnsi="Times New Roman" w:cs="Times New Roman"/>
                <w:color w:val="000000"/>
                <w:sz w:val="24"/>
                <w:szCs w:val="24"/>
              </w:rPr>
              <w:t>п</w:t>
            </w:r>
            <w:proofErr w:type="gramEnd"/>
            <w:r w:rsidRPr="002E7757">
              <w:rPr>
                <w:rFonts w:ascii="Times New Roman" w:hAnsi="Times New Roman" w:cs="Times New Roman"/>
                <w:color w:val="000000"/>
                <w:sz w:val="24"/>
                <w:szCs w:val="24"/>
              </w:rPr>
              <w:t xml:space="preserve">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color w:val="000000"/>
                <w:sz w:val="24"/>
                <w:szCs w:val="24"/>
              </w:rPr>
              <w:t>»</w:t>
            </w:r>
            <w:r w:rsidRPr="002E7757">
              <w:rPr>
                <w:rFonts w:ascii="Times New Roman" w:hAnsi="Times New Roman" w:cs="Times New Roman"/>
                <w:i/>
                <w:iCs/>
                <w:color w:val="000000"/>
                <w:sz w:val="24"/>
                <w:szCs w:val="24"/>
              </w:rPr>
              <w:t xml:space="preserve">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Понедел</w:t>
            </w:r>
            <w:r w:rsidRPr="002E7757">
              <w:rPr>
                <w:rFonts w:ascii="Times New Roman" w:hAnsi="Times New Roman" w:cs="Times New Roman"/>
                <w:iCs/>
                <w:color w:val="000000"/>
                <w:sz w:val="24"/>
                <w:szCs w:val="24"/>
              </w:rPr>
              <w:t>ьник:</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Вторник: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Среда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Четверг: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Пятница: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Суббота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выходной день.</w:t>
            </w:r>
          </w:p>
        </w:tc>
      </w:tr>
      <w:tr w:rsidR="00B375FB" w:rsidRPr="002E7757" w:rsidTr="00122EAD">
        <w:trPr>
          <w:trHeight w:val="117"/>
        </w:trPr>
        <w:tc>
          <w:tcPr>
            <w:tcW w:w="4496"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Воскресенье: </w:t>
            </w:r>
          </w:p>
        </w:tc>
        <w:tc>
          <w:tcPr>
            <w:tcW w:w="4968"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 xml:space="preserve">выходной день. </w:t>
            </w:r>
          </w:p>
        </w:tc>
      </w:tr>
    </w:tbl>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Почтовый адрес Управления по выполнению полномочий МО ГП «п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color w:val="000000"/>
          <w:sz w:val="24"/>
          <w:szCs w:val="24"/>
        </w:rPr>
        <w:t>»</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 xml:space="preserve">688700, Камчатский край, </w:t>
      </w:r>
      <w:proofErr w:type="spellStart"/>
      <w:r w:rsidRPr="002E7757">
        <w:rPr>
          <w:rFonts w:ascii="Times New Roman" w:hAnsi="Times New Roman" w:cs="Times New Roman"/>
          <w:color w:val="000000"/>
          <w:sz w:val="24"/>
          <w:szCs w:val="24"/>
        </w:rPr>
        <w:t>п</w:t>
      </w:r>
      <w:proofErr w:type="gramStart"/>
      <w:r w:rsidRPr="002E7757">
        <w:rPr>
          <w:rFonts w:ascii="Times New Roman" w:hAnsi="Times New Roman" w:cs="Times New Roman"/>
          <w:color w:val="000000"/>
          <w:sz w:val="24"/>
          <w:szCs w:val="24"/>
        </w:rPr>
        <w:t>.О</w:t>
      </w:r>
      <w:proofErr w:type="gramEnd"/>
      <w:r w:rsidRPr="002E7757">
        <w:rPr>
          <w:rFonts w:ascii="Times New Roman" w:hAnsi="Times New Roman" w:cs="Times New Roman"/>
          <w:color w:val="000000"/>
          <w:sz w:val="24"/>
          <w:szCs w:val="24"/>
        </w:rPr>
        <w:t>ссора</w:t>
      </w:r>
      <w:proofErr w:type="spellEnd"/>
      <w:r w:rsidRPr="002E7757">
        <w:rPr>
          <w:rFonts w:ascii="Times New Roman" w:hAnsi="Times New Roman" w:cs="Times New Roman"/>
          <w:color w:val="000000"/>
          <w:sz w:val="24"/>
          <w:szCs w:val="24"/>
        </w:rPr>
        <w:t xml:space="preserve">, ул. Советская, 37. </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Контактный телефон/факс: 8(41545) 41</w:t>
      </w:r>
      <w:r w:rsidR="00853198" w:rsidRPr="002E7757">
        <w:rPr>
          <w:rFonts w:ascii="Times New Roman" w:hAnsi="Times New Roman" w:cs="Times New Roman"/>
          <w:color w:val="000000"/>
          <w:sz w:val="24"/>
          <w:szCs w:val="24"/>
        </w:rPr>
        <w:t>030</w:t>
      </w:r>
      <w:r w:rsidRPr="002E7757">
        <w:rPr>
          <w:rFonts w:ascii="Times New Roman" w:hAnsi="Times New Roman" w:cs="Times New Roman"/>
          <w:color w:val="000000"/>
          <w:sz w:val="24"/>
          <w:szCs w:val="24"/>
        </w:rPr>
        <w:t>.</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E7757">
        <w:rPr>
          <w:rFonts w:ascii="Times New Roman" w:hAnsi="Times New Roman" w:cs="Times New Roman"/>
          <w:color w:val="000000"/>
          <w:sz w:val="24"/>
          <w:szCs w:val="24"/>
        </w:rPr>
        <w:t>Официальный сайт Управления по выполнению полномочий МО ГП «</w:t>
      </w:r>
      <w:proofErr w:type="gramStart"/>
      <w:r w:rsidRPr="002E7757">
        <w:rPr>
          <w:rFonts w:ascii="Times New Roman" w:hAnsi="Times New Roman" w:cs="Times New Roman"/>
          <w:color w:val="000000"/>
          <w:sz w:val="24"/>
          <w:szCs w:val="24"/>
        </w:rPr>
        <w:t>п</w:t>
      </w:r>
      <w:proofErr w:type="gramEnd"/>
      <w:r w:rsidRPr="002E7757">
        <w:rPr>
          <w:rFonts w:ascii="Times New Roman" w:hAnsi="Times New Roman" w:cs="Times New Roman"/>
          <w:color w:val="000000"/>
          <w:sz w:val="24"/>
          <w:szCs w:val="24"/>
        </w:rPr>
        <w:t xml:space="preserve">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color w:val="000000"/>
          <w:sz w:val="24"/>
          <w:szCs w:val="24"/>
        </w:rPr>
        <w:t>»</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в сети Интернет</w:t>
      </w:r>
      <w:r w:rsidRPr="002E7757">
        <w:rPr>
          <w:rFonts w:ascii="Times New Roman" w:hAnsi="Times New Roman" w:cs="Times New Roman"/>
          <w:i/>
          <w:iCs/>
          <w:color w:val="000000"/>
          <w:sz w:val="24"/>
          <w:szCs w:val="24"/>
        </w:rPr>
        <w:t xml:space="preserve">: </w:t>
      </w:r>
      <w:proofErr w:type="spellStart"/>
      <w:r w:rsidRPr="002E7757">
        <w:rPr>
          <w:rFonts w:ascii="Times New Roman" w:hAnsi="Times New Roman" w:cs="Times New Roman"/>
          <w:iCs/>
          <w:color w:val="000000"/>
          <w:sz w:val="24"/>
          <w:szCs w:val="24"/>
        </w:rPr>
        <w:t>Карагинский.рф</w:t>
      </w:r>
      <w:proofErr w:type="spellEnd"/>
      <w:r w:rsidRPr="002E7757">
        <w:rPr>
          <w:rFonts w:ascii="Times New Roman" w:hAnsi="Times New Roman" w:cs="Times New Roman"/>
          <w:iCs/>
          <w:color w:val="000000"/>
          <w:sz w:val="24"/>
          <w:szCs w:val="24"/>
        </w:rPr>
        <w:t>.</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E7757">
        <w:rPr>
          <w:rFonts w:ascii="Times New Roman" w:hAnsi="Times New Roman" w:cs="Times New Roman"/>
          <w:color w:val="000000"/>
          <w:sz w:val="24"/>
          <w:szCs w:val="24"/>
        </w:rPr>
        <w:lastRenderedPageBreak/>
        <w:t>Адрес электронной почты Управления по выполнению полномочий МО ГП «</w:t>
      </w:r>
      <w:proofErr w:type="gramStart"/>
      <w:r w:rsidRPr="002E7757">
        <w:rPr>
          <w:rFonts w:ascii="Times New Roman" w:hAnsi="Times New Roman" w:cs="Times New Roman"/>
          <w:color w:val="000000"/>
          <w:sz w:val="24"/>
          <w:szCs w:val="24"/>
        </w:rPr>
        <w:t>п</w:t>
      </w:r>
      <w:proofErr w:type="gramEnd"/>
      <w:r w:rsidRPr="002E7757">
        <w:rPr>
          <w:rFonts w:ascii="Times New Roman" w:hAnsi="Times New Roman" w:cs="Times New Roman"/>
          <w:color w:val="000000"/>
          <w:sz w:val="24"/>
          <w:szCs w:val="24"/>
        </w:rPr>
        <w:t xml:space="preserve"> </w:t>
      </w:r>
      <w:proofErr w:type="spellStart"/>
      <w:r w:rsidRPr="002E7757">
        <w:rPr>
          <w:rFonts w:ascii="Times New Roman" w:hAnsi="Times New Roman" w:cs="Times New Roman"/>
          <w:color w:val="000000"/>
          <w:sz w:val="24"/>
          <w:szCs w:val="24"/>
        </w:rPr>
        <w:t>Оссора</w:t>
      </w:r>
      <w:proofErr w:type="spellEnd"/>
      <w:r w:rsidRPr="002E7757">
        <w:rPr>
          <w:rFonts w:ascii="Times New Roman" w:hAnsi="Times New Roman" w:cs="Times New Roman"/>
          <w:color w:val="000000"/>
          <w:sz w:val="24"/>
          <w:szCs w:val="24"/>
        </w:rPr>
        <w:t>»</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в сети Интернет: akmr@karaginskiy.ru.</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2E7757">
        <w:rPr>
          <w:rFonts w:ascii="Times New Roman" w:hAnsi="Times New Roman" w:cs="Times New Roman"/>
          <w:b/>
          <w:bCs/>
          <w:color w:val="000000"/>
          <w:sz w:val="24"/>
          <w:szCs w:val="24"/>
        </w:rPr>
        <w:t xml:space="preserve">3. МФЦ предоставления государственных и муниципальных услуг, расположенные на территории </w:t>
      </w:r>
      <w:r w:rsidRPr="002E7757">
        <w:rPr>
          <w:rFonts w:ascii="Times New Roman" w:hAnsi="Times New Roman" w:cs="Times New Roman"/>
          <w:b/>
          <w:bCs/>
          <w:iCs/>
          <w:color w:val="000000"/>
          <w:sz w:val="24"/>
          <w:szCs w:val="24"/>
        </w:rPr>
        <w:t>МО ГП «</w:t>
      </w:r>
      <w:proofErr w:type="gramStart"/>
      <w:r w:rsidRPr="002E7757">
        <w:rPr>
          <w:rFonts w:ascii="Times New Roman" w:hAnsi="Times New Roman" w:cs="Times New Roman"/>
          <w:b/>
          <w:bCs/>
          <w:iCs/>
          <w:color w:val="000000"/>
          <w:sz w:val="24"/>
          <w:szCs w:val="24"/>
        </w:rPr>
        <w:t>п</w:t>
      </w:r>
      <w:proofErr w:type="gramEnd"/>
      <w:r w:rsidRPr="002E7757">
        <w:rPr>
          <w:rFonts w:ascii="Times New Roman" w:hAnsi="Times New Roman" w:cs="Times New Roman"/>
          <w:b/>
          <w:bCs/>
          <w:iCs/>
          <w:color w:val="000000"/>
          <w:sz w:val="24"/>
          <w:szCs w:val="24"/>
        </w:rPr>
        <w:t xml:space="preserve"> </w:t>
      </w:r>
      <w:proofErr w:type="spellStart"/>
      <w:r w:rsidRPr="002E7757">
        <w:rPr>
          <w:rFonts w:ascii="Times New Roman" w:hAnsi="Times New Roman" w:cs="Times New Roman"/>
          <w:b/>
          <w:bCs/>
          <w:iCs/>
          <w:color w:val="000000"/>
          <w:sz w:val="24"/>
          <w:szCs w:val="24"/>
        </w:rPr>
        <w:t>Оссора</w:t>
      </w:r>
      <w:proofErr w:type="spellEnd"/>
      <w:r w:rsidRPr="002E7757">
        <w:rPr>
          <w:rFonts w:ascii="Times New Roman" w:hAnsi="Times New Roman" w:cs="Times New Roman"/>
          <w:b/>
          <w:bCs/>
          <w:iCs/>
          <w:color w:val="000000"/>
          <w:sz w:val="24"/>
          <w:szCs w:val="24"/>
        </w:rPr>
        <w:t>»</w:t>
      </w:r>
      <w:r w:rsidRPr="002E7757">
        <w:rPr>
          <w:rFonts w:ascii="Times New Roman" w:hAnsi="Times New Roman" w:cs="Times New Roman"/>
          <w:b/>
          <w:bCs/>
          <w:i/>
          <w:iCs/>
          <w:color w:val="000000"/>
          <w:sz w:val="24"/>
          <w:szCs w:val="24"/>
        </w:rPr>
        <w:t xml:space="preserve"> </w:t>
      </w:r>
    </w:p>
    <w:p w:rsidR="00B375FB" w:rsidRPr="002E7757" w:rsidRDefault="00B375FB" w:rsidP="00B375FB">
      <w:pPr>
        <w:autoSpaceDE w:val="0"/>
        <w:autoSpaceDN w:val="0"/>
        <w:adjustRightInd w:val="0"/>
        <w:spacing w:after="0" w:line="240" w:lineRule="auto"/>
        <w:rPr>
          <w:rFonts w:ascii="Times New Roman" w:hAnsi="Times New Roman" w:cs="Times New Roman"/>
          <w:i/>
          <w:iCs/>
          <w:color w:val="000000"/>
          <w:sz w:val="24"/>
          <w:szCs w:val="24"/>
        </w:rPr>
      </w:pPr>
      <w:r w:rsidRPr="002E7757">
        <w:rPr>
          <w:rFonts w:ascii="Times New Roman" w:hAnsi="Times New Roman" w:cs="Times New Roman"/>
          <w:color w:val="000000"/>
          <w:sz w:val="24"/>
          <w:szCs w:val="24"/>
        </w:rPr>
        <w:t xml:space="preserve">Место нахождения МФЦ: </w:t>
      </w:r>
      <w:proofErr w:type="spellStart"/>
      <w:r w:rsidRPr="002E7757">
        <w:rPr>
          <w:rFonts w:ascii="Times New Roman" w:hAnsi="Times New Roman" w:cs="Times New Roman"/>
          <w:color w:val="000000"/>
          <w:sz w:val="24"/>
          <w:szCs w:val="24"/>
        </w:rPr>
        <w:t>п</w:t>
      </w:r>
      <w:proofErr w:type="gramStart"/>
      <w:r w:rsidRPr="002E7757">
        <w:rPr>
          <w:rFonts w:ascii="Times New Roman" w:hAnsi="Times New Roman" w:cs="Times New Roman"/>
          <w:color w:val="000000"/>
          <w:sz w:val="24"/>
          <w:szCs w:val="24"/>
        </w:rPr>
        <w:t>.О</w:t>
      </w:r>
      <w:proofErr w:type="gramEnd"/>
      <w:r w:rsidRPr="002E7757">
        <w:rPr>
          <w:rFonts w:ascii="Times New Roman" w:hAnsi="Times New Roman" w:cs="Times New Roman"/>
          <w:color w:val="000000"/>
          <w:sz w:val="24"/>
          <w:szCs w:val="24"/>
        </w:rPr>
        <w:t>ссора</w:t>
      </w:r>
      <w:proofErr w:type="spellEnd"/>
      <w:r w:rsidRPr="002E7757">
        <w:rPr>
          <w:rFonts w:ascii="Times New Roman" w:hAnsi="Times New Roman" w:cs="Times New Roman"/>
          <w:color w:val="000000"/>
          <w:sz w:val="24"/>
          <w:szCs w:val="24"/>
        </w:rPr>
        <w:t xml:space="preserve"> , ул. Советская,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График работы МФЦ: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Понедел</w:t>
            </w:r>
            <w:r w:rsidRPr="002E7757">
              <w:rPr>
                <w:rFonts w:ascii="Times New Roman" w:hAnsi="Times New Roman" w:cs="Times New Roman"/>
                <w:iCs/>
                <w:color w:val="000000"/>
                <w:sz w:val="24"/>
                <w:szCs w:val="24"/>
              </w:rPr>
              <w:t>ьник</w:t>
            </w:r>
            <w:r w:rsidRPr="002E7757">
              <w:rPr>
                <w:rFonts w:ascii="Times New Roman" w:hAnsi="Times New Roman" w:cs="Times New Roman"/>
                <w:i/>
                <w:iCs/>
                <w:color w:val="000000"/>
                <w:sz w:val="24"/>
                <w:szCs w:val="24"/>
              </w:rPr>
              <w:t>:</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Вторник: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Среда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Четверг: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iCs/>
                <w:color w:val="000000"/>
                <w:sz w:val="24"/>
                <w:szCs w:val="24"/>
              </w:rPr>
              <w:t>с 09.00 до 18.00, обед с 13.00 до 14.00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Пятница: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с 09.00 до 13.00</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Суббота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выходной день.</w:t>
            </w:r>
          </w:p>
        </w:tc>
      </w:tr>
      <w:tr w:rsidR="00B375FB" w:rsidRPr="002E7757" w:rsidTr="00122EAD">
        <w:trPr>
          <w:trHeight w:val="117"/>
        </w:trPr>
        <w:tc>
          <w:tcPr>
            <w:tcW w:w="4497" w:type="dxa"/>
          </w:tcPr>
          <w:p w:rsidR="00B375FB" w:rsidRPr="002E7757" w:rsidRDefault="00B375FB" w:rsidP="00B375FB">
            <w:pPr>
              <w:autoSpaceDE w:val="0"/>
              <w:autoSpaceDN w:val="0"/>
              <w:adjustRightInd w:val="0"/>
              <w:spacing w:after="0" w:line="240" w:lineRule="auto"/>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Воскресенье: </w:t>
            </w:r>
          </w:p>
        </w:tc>
        <w:tc>
          <w:tcPr>
            <w:tcW w:w="4967" w:type="dxa"/>
          </w:tcPr>
          <w:p w:rsidR="00B375FB" w:rsidRPr="002E7757" w:rsidRDefault="00B375FB" w:rsidP="00B375FB">
            <w:pPr>
              <w:autoSpaceDE w:val="0"/>
              <w:autoSpaceDN w:val="0"/>
              <w:adjustRightInd w:val="0"/>
              <w:spacing w:after="0" w:line="240" w:lineRule="auto"/>
              <w:rPr>
                <w:rFonts w:ascii="Times New Roman" w:hAnsi="Times New Roman" w:cs="Times New Roman"/>
                <w:iCs/>
                <w:color w:val="000000"/>
                <w:sz w:val="24"/>
                <w:szCs w:val="24"/>
              </w:rPr>
            </w:pPr>
            <w:r w:rsidRPr="002E7757">
              <w:rPr>
                <w:rFonts w:ascii="Times New Roman" w:hAnsi="Times New Roman" w:cs="Times New Roman"/>
                <w:iCs/>
                <w:color w:val="000000"/>
                <w:sz w:val="24"/>
                <w:szCs w:val="24"/>
              </w:rPr>
              <w:t xml:space="preserve">выходной день. </w:t>
            </w:r>
          </w:p>
        </w:tc>
      </w:tr>
    </w:tbl>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Почтовый адрес МФЦ: 688700, Камчатский край, </w:t>
      </w:r>
      <w:proofErr w:type="spellStart"/>
      <w:r w:rsidRPr="002E7757">
        <w:rPr>
          <w:rFonts w:ascii="Times New Roman" w:hAnsi="Times New Roman" w:cs="Times New Roman"/>
          <w:color w:val="000000"/>
          <w:sz w:val="24"/>
          <w:szCs w:val="24"/>
        </w:rPr>
        <w:t>п</w:t>
      </w:r>
      <w:proofErr w:type="gramStart"/>
      <w:r w:rsidRPr="002E7757">
        <w:rPr>
          <w:rFonts w:ascii="Times New Roman" w:hAnsi="Times New Roman" w:cs="Times New Roman"/>
          <w:color w:val="000000"/>
          <w:sz w:val="24"/>
          <w:szCs w:val="24"/>
        </w:rPr>
        <w:t>.О</w:t>
      </w:r>
      <w:proofErr w:type="gramEnd"/>
      <w:r w:rsidRPr="002E7757">
        <w:rPr>
          <w:rFonts w:ascii="Times New Roman" w:hAnsi="Times New Roman" w:cs="Times New Roman"/>
          <w:color w:val="000000"/>
          <w:sz w:val="24"/>
          <w:szCs w:val="24"/>
        </w:rPr>
        <w:t>ссора</w:t>
      </w:r>
      <w:proofErr w:type="spellEnd"/>
      <w:r w:rsidRPr="002E7757">
        <w:rPr>
          <w:rFonts w:ascii="Times New Roman" w:hAnsi="Times New Roman" w:cs="Times New Roman"/>
          <w:color w:val="000000"/>
          <w:sz w:val="24"/>
          <w:szCs w:val="24"/>
        </w:rPr>
        <w:t xml:space="preserve">, ул. Советская, 72. Телефон </w:t>
      </w:r>
      <w:proofErr w:type="spellStart"/>
      <w:r w:rsidRPr="002E7757">
        <w:rPr>
          <w:rFonts w:ascii="Times New Roman" w:hAnsi="Times New Roman" w:cs="Times New Roman"/>
          <w:color w:val="000000"/>
          <w:sz w:val="24"/>
          <w:szCs w:val="24"/>
        </w:rPr>
        <w:t>Call</w:t>
      </w:r>
      <w:proofErr w:type="spellEnd"/>
      <w:r w:rsidRPr="002E7757">
        <w:rPr>
          <w:rFonts w:ascii="Times New Roman" w:hAnsi="Times New Roman" w:cs="Times New Roman"/>
          <w:color w:val="000000"/>
          <w:sz w:val="24"/>
          <w:szCs w:val="24"/>
        </w:rPr>
        <w:t>-центра: +7 (4152) 30-24-02</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Официальный сайт МФЦ в сети Интернет</w:t>
      </w:r>
      <w:r w:rsidRPr="002E7757">
        <w:rPr>
          <w:rFonts w:ascii="Times New Roman" w:hAnsi="Times New Roman" w:cs="Times New Roman"/>
          <w:i/>
          <w:iCs/>
          <w:color w:val="000000"/>
          <w:sz w:val="24"/>
          <w:szCs w:val="24"/>
        </w:rPr>
        <w:t xml:space="preserve">: </w:t>
      </w:r>
      <w:r w:rsidRPr="002E7757">
        <w:rPr>
          <w:rFonts w:ascii="Times New Roman" w:hAnsi="Times New Roman" w:cs="Times New Roman"/>
          <w:color w:val="000000"/>
          <w:sz w:val="24"/>
          <w:szCs w:val="24"/>
        </w:rPr>
        <w:t>portalmfc.kamgov.ru.</w:t>
      </w:r>
    </w:p>
    <w:p w:rsidR="00B375FB" w:rsidRPr="002E7757" w:rsidRDefault="00B375FB" w:rsidP="00B375F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E7757">
        <w:rPr>
          <w:rFonts w:ascii="Times New Roman" w:hAnsi="Times New Roman" w:cs="Times New Roman"/>
          <w:color w:val="000000"/>
          <w:sz w:val="24"/>
          <w:szCs w:val="24"/>
        </w:rPr>
        <w:t>Адрес электронной почты МФЦ в сети Интернет: mfcpk@mfc.kamgov.ru</w:t>
      </w:r>
    </w:p>
    <w:p w:rsidR="001C1EBA" w:rsidRPr="002E7757"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C51BBC" w:rsidRPr="002E7757"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B55" w:rsidRPr="002E7757" w:rsidRDefault="00952B55" w:rsidP="00C51BBC">
      <w:pPr>
        <w:ind w:firstLine="709"/>
        <w:jc w:val="both"/>
        <w:rPr>
          <w:rFonts w:ascii="Times New Roman" w:hAnsi="Times New Roman" w:cs="Times New Roman"/>
          <w:i/>
          <w:iCs/>
          <w:color w:val="000000"/>
          <w:sz w:val="24"/>
          <w:szCs w:val="24"/>
        </w:rPr>
        <w:sectPr w:rsidR="00952B55" w:rsidRPr="002E7757" w:rsidSect="00601617">
          <w:pgSz w:w="11906" w:h="16838"/>
          <w:pgMar w:top="1134" w:right="850" w:bottom="851" w:left="1701" w:header="708" w:footer="708" w:gutter="0"/>
          <w:cols w:space="708"/>
          <w:docGrid w:linePitch="360"/>
        </w:sectPr>
      </w:pPr>
    </w:p>
    <w:p w:rsidR="00952B55" w:rsidRPr="002E7757"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lastRenderedPageBreak/>
        <w:t xml:space="preserve">Приложение 2 </w:t>
      </w:r>
    </w:p>
    <w:p w:rsidR="00952B55" w:rsidRPr="002E7757"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к Административному регламенту </w:t>
      </w:r>
    </w:p>
    <w:p w:rsidR="00952B55" w:rsidRPr="002E7757"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предоставления муниципальной услуги</w:t>
      </w:r>
    </w:p>
    <w:p w:rsidR="004A1073" w:rsidRPr="002E7757" w:rsidRDefault="004A1073" w:rsidP="00395562">
      <w:pPr>
        <w:autoSpaceDE w:val="0"/>
        <w:autoSpaceDN w:val="0"/>
        <w:adjustRightInd w:val="0"/>
        <w:spacing w:after="0" w:line="240" w:lineRule="auto"/>
        <w:jc w:val="right"/>
        <w:rPr>
          <w:rFonts w:ascii="Times New Roman" w:hAnsi="Times New Roman" w:cs="Times New Roman"/>
          <w:color w:val="000000"/>
          <w:sz w:val="16"/>
          <w:szCs w:val="16"/>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678"/>
      </w:tblGrid>
      <w:tr w:rsidR="00952B55" w:rsidRPr="002E7757" w:rsidTr="00046E97">
        <w:tc>
          <w:tcPr>
            <w:tcW w:w="5778" w:type="dxa"/>
          </w:tcPr>
          <w:p w:rsidR="00952B55" w:rsidRPr="002E7757" w:rsidRDefault="00952B55" w:rsidP="00806F89">
            <w:pPr>
              <w:pStyle w:val="ConsPlusNormal"/>
              <w:jc w:val="both"/>
              <w:outlineLvl w:val="0"/>
              <w:rPr>
                <w:rFonts w:ascii="Times New Roman" w:hAnsi="Times New Roman" w:cs="Times New Roman"/>
              </w:rPr>
            </w:pPr>
          </w:p>
        </w:tc>
        <w:tc>
          <w:tcPr>
            <w:tcW w:w="4678" w:type="dxa"/>
          </w:tcPr>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24"/>
                <w:szCs w:val="24"/>
              </w:rPr>
              <w:t>В</w:t>
            </w:r>
            <w:r w:rsidRPr="002E7757">
              <w:rPr>
                <w:rFonts w:ascii="Times New Roman" w:hAnsi="Times New Roman" w:cs="Times New Roman"/>
                <w:sz w:val="16"/>
                <w:szCs w:val="16"/>
              </w:rPr>
              <w:t>_____________________________________________</w:t>
            </w:r>
            <w:r w:rsidR="00046E97" w:rsidRPr="002E7757">
              <w:rPr>
                <w:rFonts w:ascii="Times New Roman" w:hAnsi="Times New Roman" w:cs="Times New Roman"/>
                <w:sz w:val="16"/>
                <w:szCs w:val="16"/>
              </w:rPr>
              <w:t>____</w:t>
            </w:r>
            <w:r w:rsidRPr="002E7757">
              <w:rPr>
                <w:rFonts w:ascii="Times New Roman" w:hAnsi="Times New Roman" w:cs="Times New Roman"/>
                <w:sz w:val="16"/>
                <w:szCs w:val="16"/>
              </w:rPr>
              <w:t>____</w:t>
            </w:r>
          </w:p>
          <w:p w:rsidR="00952B55" w:rsidRPr="002E7757" w:rsidRDefault="00952B55" w:rsidP="00046E97">
            <w:pPr>
              <w:pStyle w:val="ConsPlusNormal"/>
              <w:jc w:val="center"/>
              <w:outlineLvl w:val="0"/>
              <w:rPr>
                <w:rFonts w:ascii="Times New Roman" w:hAnsi="Times New Roman" w:cs="Times New Roman"/>
                <w:sz w:val="16"/>
                <w:szCs w:val="16"/>
              </w:rPr>
            </w:pPr>
            <w:r w:rsidRPr="002E7757">
              <w:rPr>
                <w:rFonts w:ascii="Times New Roman" w:hAnsi="Times New Roman" w:cs="Times New Roman"/>
                <w:sz w:val="16"/>
                <w:szCs w:val="16"/>
              </w:rPr>
              <w:t>наименование органа местного самоуправления</w:t>
            </w:r>
          </w:p>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______________________________________________</w:t>
            </w:r>
            <w:r w:rsidR="00046E97" w:rsidRPr="002E7757">
              <w:rPr>
                <w:rFonts w:ascii="Times New Roman" w:hAnsi="Times New Roman" w:cs="Times New Roman"/>
                <w:sz w:val="16"/>
                <w:szCs w:val="16"/>
              </w:rPr>
              <w:t>_</w:t>
            </w:r>
            <w:r w:rsidRPr="002E7757">
              <w:rPr>
                <w:rFonts w:ascii="Times New Roman" w:hAnsi="Times New Roman" w:cs="Times New Roman"/>
                <w:sz w:val="16"/>
                <w:szCs w:val="16"/>
              </w:rPr>
              <w:t>________</w:t>
            </w:r>
          </w:p>
          <w:p w:rsidR="00952B55" w:rsidRPr="002E7757" w:rsidRDefault="00952B55" w:rsidP="00046E97">
            <w:pPr>
              <w:pStyle w:val="ConsPlusNormal"/>
              <w:jc w:val="center"/>
              <w:outlineLvl w:val="0"/>
              <w:rPr>
                <w:rFonts w:ascii="Times New Roman" w:hAnsi="Times New Roman" w:cs="Times New Roman"/>
                <w:sz w:val="16"/>
                <w:szCs w:val="16"/>
              </w:rPr>
            </w:pPr>
            <w:r w:rsidRPr="002E7757">
              <w:rPr>
                <w:rFonts w:ascii="Times New Roman" w:hAnsi="Times New Roman" w:cs="Times New Roman"/>
                <w:sz w:val="16"/>
                <w:szCs w:val="16"/>
              </w:rPr>
              <w:t>муниципального образования</w:t>
            </w:r>
          </w:p>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20"/>
                <w:szCs w:val="20"/>
              </w:rPr>
              <w:t xml:space="preserve">от </w:t>
            </w:r>
            <w:r w:rsidRPr="002E7757">
              <w:rPr>
                <w:rFonts w:ascii="Times New Roman" w:hAnsi="Times New Roman" w:cs="Times New Roman"/>
                <w:sz w:val="16"/>
                <w:szCs w:val="16"/>
              </w:rPr>
              <w:t>________________________________________</w:t>
            </w:r>
            <w:r w:rsidR="00046E97" w:rsidRPr="002E7757">
              <w:rPr>
                <w:rFonts w:ascii="Times New Roman" w:hAnsi="Times New Roman" w:cs="Times New Roman"/>
                <w:sz w:val="16"/>
                <w:szCs w:val="16"/>
              </w:rPr>
              <w:t>_</w:t>
            </w:r>
            <w:r w:rsidRPr="002E7757">
              <w:rPr>
                <w:rFonts w:ascii="Times New Roman" w:hAnsi="Times New Roman" w:cs="Times New Roman"/>
                <w:sz w:val="16"/>
                <w:szCs w:val="16"/>
              </w:rPr>
              <w:t>___________</w:t>
            </w:r>
          </w:p>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 xml:space="preserve">(фамилия, имя, отчество </w:t>
            </w:r>
            <w:r w:rsidR="00547080" w:rsidRPr="002E7757">
              <w:rPr>
                <w:rFonts w:ascii="Times New Roman" w:hAnsi="Times New Roman" w:cs="Times New Roman"/>
                <w:sz w:val="16"/>
                <w:szCs w:val="16"/>
              </w:rPr>
              <w:t xml:space="preserve">(при наличии) </w:t>
            </w:r>
            <w:r w:rsidRPr="002E7757">
              <w:rPr>
                <w:rFonts w:ascii="Times New Roman" w:hAnsi="Times New Roman" w:cs="Times New Roman"/>
                <w:sz w:val="16"/>
                <w:szCs w:val="16"/>
              </w:rPr>
              <w:t>гражданина, являющегося заявителем)</w:t>
            </w:r>
          </w:p>
          <w:p w:rsidR="00952B55" w:rsidRPr="002E7757" w:rsidRDefault="00952B55" w:rsidP="00046E97">
            <w:pPr>
              <w:pStyle w:val="ConsPlusNormal"/>
              <w:jc w:val="both"/>
              <w:outlineLvl w:val="0"/>
              <w:rPr>
                <w:rFonts w:ascii="Times New Roman" w:hAnsi="Times New Roman" w:cs="Times New Roman"/>
                <w:sz w:val="16"/>
                <w:szCs w:val="16"/>
              </w:rPr>
            </w:pPr>
          </w:p>
          <w:p w:rsidR="00952B55" w:rsidRPr="002E7757" w:rsidRDefault="00952B55" w:rsidP="00046E97">
            <w:pPr>
              <w:pStyle w:val="ConsPlusNormal"/>
              <w:jc w:val="both"/>
              <w:outlineLvl w:val="0"/>
              <w:rPr>
                <w:rFonts w:ascii="Times New Roman" w:hAnsi="Times New Roman" w:cs="Times New Roman"/>
                <w:sz w:val="16"/>
                <w:szCs w:val="16"/>
              </w:rPr>
            </w:pPr>
            <w:proofErr w:type="gramStart"/>
            <w:r w:rsidRPr="002E7757">
              <w:rPr>
                <w:rFonts w:ascii="Times New Roman" w:hAnsi="Times New Roman" w:cs="Times New Roman"/>
                <w:sz w:val="20"/>
                <w:szCs w:val="20"/>
              </w:rPr>
              <w:t>проживающего</w:t>
            </w:r>
            <w:proofErr w:type="gramEnd"/>
            <w:r w:rsidRPr="002E7757">
              <w:rPr>
                <w:rFonts w:ascii="Times New Roman" w:hAnsi="Times New Roman" w:cs="Times New Roman"/>
                <w:sz w:val="20"/>
                <w:szCs w:val="20"/>
              </w:rPr>
              <w:t xml:space="preserve"> по адресу</w:t>
            </w:r>
            <w:r w:rsidR="00046E97" w:rsidRPr="002E7757">
              <w:rPr>
                <w:rFonts w:ascii="Times New Roman" w:hAnsi="Times New Roman" w:cs="Times New Roman"/>
                <w:sz w:val="16"/>
                <w:szCs w:val="16"/>
              </w:rPr>
              <w:t>:</w:t>
            </w:r>
            <w:r w:rsidRPr="002E7757">
              <w:rPr>
                <w:rFonts w:ascii="Times New Roman" w:hAnsi="Times New Roman" w:cs="Times New Roman"/>
                <w:sz w:val="16"/>
                <w:szCs w:val="16"/>
              </w:rPr>
              <w:t>__________________</w:t>
            </w:r>
            <w:r w:rsidR="00046E97" w:rsidRPr="002E7757">
              <w:rPr>
                <w:rFonts w:ascii="Times New Roman" w:hAnsi="Times New Roman" w:cs="Times New Roman"/>
                <w:sz w:val="16"/>
                <w:szCs w:val="16"/>
              </w:rPr>
              <w:t>______</w:t>
            </w:r>
            <w:r w:rsidRPr="002E7757">
              <w:rPr>
                <w:rFonts w:ascii="Times New Roman" w:hAnsi="Times New Roman" w:cs="Times New Roman"/>
                <w:sz w:val="16"/>
                <w:szCs w:val="16"/>
              </w:rPr>
              <w:t>___</w:t>
            </w:r>
          </w:p>
          <w:p w:rsidR="00952B55" w:rsidRPr="002E7757" w:rsidRDefault="00952B55" w:rsidP="00046E97">
            <w:pPr>
              <w:pStyle w:val="ConsPlusNormal"/>
              <w:jc w:val="both"/>
              <w:outlineLvl w:val="0"/>
              <w:rPr>
                <w:rFonts w:ascii="Times New Roman" w:hAnsi="Times New Roman" w:cs="Times New Roman"/>
                <w:sz w:val="16"/>
                <w:szCs w:val="16"/>
              </w:rPr>
            </w:pPr>
          </w:p>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_________________________________________________</w:t>
            </w:r>
            <w:r w:rsidR="00046E97" w:rsidRPr="002E7757">
              <w:rPr>
                <w:rFonts w:ascii="Times New Roman" w:hAnsi="Times New Roman" w:cs="Times New Roman"/>
                <w:sz w:val="16"/>
                <w:szCs w:val="16"/>
              </w:rPr>
              <w:t>__</w:t>
            </w:r>
            <w:r w:rsidRPr="002E7757">
              <w:rPr>
                <w:rFonts w:ascii="Times New Roman" w:hAnsi="Times New Roman" w:cs="Times New Roman"/>
                <w:sz w:val="16"/>
                <w:szCs w:val="16"/>
              </w:rPr>
              <w:t>____</w:t>
            </w:r>
          </w:p>
          <w:p w:rsidR="00952B55" w:rsidRPr="002E7757" w:rsidRDefault="00952B55" w:rsidP="00046E97">
            <w:pPr>
              <w:pStyle w:val="ConsPlusNormal"/>
              <w:jc w:val="both"/>
              <w:outlineLvl w:val="0"/>
              <w:rPr>
                <w:rFonts w:ascii="Times New Roman" w:hAnsi="Times New Roman" w:cs="Times New Roman"/>
                <w:sz w:val="16"/>
                <w:szCs w:val="16"/>
              </w:rPr>
            </w:pPr>
          </w:p>
          <w:p w:rsidR="00952B55" w:rsidRPr="002E7757" w:rsidRDefault="00952B55" w:rsidP="00046E97">
            <w:pPr>
              <w:pStyle w:val="ConsPlusNormal"/>
              <w:jc w:val="both"/>
              <w:outlineLvl w:val="0"/>
              <w:rPr>
                <w:rFonts w:ascii="Times New Roman" w:hAnsi="Times New Roman" w:cs="Times New Roman"/>
                <w:sz w:val="16"/>
                <w:szCs w:val="16"/>
              </w:rPr>
            </w:pPr>
            <w:r w:rsidRPr="002E7757">
              <w:rPr>
                <w:rFonts w:ascii="Times New Roman" w:hAnsi="Times New Roman" w:cs="Times New Roman"/>
                <w:sz w:val="20"/>
                <w:szCs w:val="20"/>
              </w:rPr>
              <w:t>телефон</w:t>
            </w:r>
            <w:r w:rsidRPr="002E7757">
              <w:rPr>
                <w:rFonts w:ascii="Times New Roman" w:hAnsi="Times New Roman" w:cs="Times New Roman"/>
                <w:sz w:val="16"/>
                <w:szCs w:val="16"/>
              </w:rPr>
              <w:t>_______________________________________</w:t>
            </w:r>
            <w:r w:rsidR="00046E97" w:rsidRPr="002E7757">
              <w:rPr>
                <w:rFonts w:ascii="Times New Roman" w:hAnsi="Times New Roman" w:cs="Times New Roman"/>
                <w:sz w:val="16"/>
                <w:szCs w:val="16"/>
              </w:rPr>
              <w:t>___</w:t>
            </w:r>
            <w:r w:rsidRPr="002E7757">
              <w:rPr>
                <w:rFonts w:ascii="Times New Roman" w:hAnsi="Times New Roman" w:cs="Times New Roman"/>
                <w:sz w:val="16"/>
                <w:szCs w:val="16"/>
              </w:rPr>
              <w:t>____</w:t>
            </w:r>
          </w:p>
          <w:p w:rsidR="00952B55" w:rsidRPr="002E7757" w:rsidRDefault="00952B55" w:rsidP="00806F89">
            <w:pPr>
              <w:pStyle w:val="ConsPlusNormal"/>
              <w:jc w:val="center"/>
              <w:outlineLvl w:val="0"/>
              <w:rPr>
                <w:rFonts w:ascii="Times New Roman" w:hAnsi="Times New Roman" w:cs="Times New Roman"/>
                <w:sz w:val="16"/>
                <w:szCs w:val="16"/>
              </w:rPr>
            </w:pPr>
          </w:p>
        </w:tc>
      </w:tr>
    </w:tbl>
    <w:p w:rsidR="00952B55" w:rsidRPr="002E7757"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2E7757" w:rsidRDefault="00952B55" w:rsidP="00046E97">
      <w:pPr>
        <w:pStyle w:val="ConsPlusNormal"/>
        <w:jc w:val="center"/>
        <w:rPr>
          <w:rFonts w:ascii="Times New Roman" w:hAnsi="Times New Roman" w:cs="Times New Roman"/>
          <w:b/>
          <w:sz w:val="24"/>
          <w:szCs w:val="24"/>
        </w:rPr>
      </w:pPr>
      <w:r w:rsidRPr="002E7757">
        <w:rPr>
          <w:rFonts w:ascii="Times New Roman" w:hAnsi="Times New Roman" w:cs="Times New Roman"/>
          <w:b/>
          <w:sz w:val="24"/>
          <w:szCs w:val="24"/>
        </w:rPr>
        <w:t>ЗАЯВЛЕНИЕ</w:t>
      </w:r>
    </w:p>
    <w:p w:rsidR="00BB6619" w:rsidRPr="002E7757" w:rsidRDefault="00046E97" w:rsidP="00046E97">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о предоставление информации об очередности предоставления жилых помещений на условиях социального найма</w:t>
      </w:r>
    </w:p>
    <w:p w:rsidR="00046E97" w:rsidRPr="002E7757" w:rsidRDefault="00046E97" w:rsidP="00046E97">
      <w:pPr>
        <w:spacing w:line="240" w:lineRule="auto"/>
        <w:jc w:val="center"/>
        <w:rPr>
          <w:rFonts w:ascii="Times New Roman" w:hAnsi="Times New Roman" w:cs="Times New Roman"/>
          <w:b/>
          <w:sz w:val="24"/>
          <w:szCs w:val="24"/>
        </w:rPr>
      </w:pPr>
    </w:p>
    <w:p w:rsidR="00BB6619" w:rsidRPr="002E7757" w:rsidRDefault="00BB6619" w:rsidP="00046E97">
      <w:pPr>
        <w:autoSpaceDE w:val="0"/>
        <w:autoSpaceDN w:val="0"/>
        <w:adjustRightInd w:val="0"/>
        <w:ind w:firstLine="426"/>
        <w:jc w:val="both"/>
        <w:rPr>
          <w:rFonts w:ascii="Times New Roman" w:hAnsi="Times New Roman"/>
          <w:sz w:val="24"/>
          <w:szCs w:val="24"/>
        </w:rPr>
      </w:pPr>
      <w:r w:rsidRPr="002E7757">
        <w:rPr>
          <w:rFonts w:ascii="Times New Roman" w:hAnsi="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BB6619" w:rsidRPr="002E7757" w:rsidRDefault="00BB6619" w:rsidP="00BB6619">
      <w:pPr>
        <w:autoSpaceDE w:val="0"/>
        <w:autoSpaceDN w:val="0"/>
        <w:adjustRightInd w:val="0"/>
        <w:ind w:firstLine="426"/>
        <w:rPr>
          <w:rFonts w:ascii="Times New Roman" w:hAnsi="Times New Roman"/>
          <w:sz w:val="24"/>
          <w:szCs w:val="24"/>
        </w:rPr>
      </w:pPr>
    </w:p>
    <w:p w:rsidR="00BB6619" w:rsidRPr="002E7757" w:rsidRDefault="00BB6619" w:rsidP="00BB6619">
      <w:pPr>
        <w:autoSpaceDE w:val="0"/>
        <w:autoSpaceDN w:val="0"/>
        <w:adjustRightInd w:val="0"/>
        <w:ind w:firstLine="426"/>
        <w:rPr>
          <w:rFonts w:ascii="Times New Roman" w:hAnsi="Times New Roman"/>
          <w:sz w:val="24"/>
          <w:szCs w:val="24"/>
        </w:rPr>
      </w:pPr>
      <w:r w:rsidRPr="002E7757">
        <w:rPr>
          <w:rFonts w:ascii="Times New Roman" w:hAnsi="Times New Roman"/>
          <w:sz w:val="24"/>
          <w:szCs w:val="24"/>
        </w:rPr>
        <w:t>Дата_________________                                                                   Подпись__________________</w:t>
      </w:r>
    </w:p>
    <w:p w:rsidR="00BB6619" w:rsidRPr="002E7757" w:rsidRDefault="00BB6619" w:rsidP="00BB6619">
      <w:pPr>
        <w:autoSpaceDE w:val="0"/>
        <w:autoSpaceDN w:val="0"/>
        <w:adjustRightInd w:val="0"/>
        <w:ind w:firstLine="426"/>
        <w:rPr>
          <w:rFonts w:ascii="Times New Roman" w:hAnsi="Times New Roman"/>
          <w:sz w:val="24"/>
          <w:szCs w:val="24"/>
        </w:rPr>
      </w:pPr>
    </w:p>
    <w:p w:rsidR="00BB6619" w:rsidRPr="002E7757" w:rsidRDefault="00BB6619" w:rsidP="00BB6619">
      <w:pPr>
        <w:ind w:left="5954"/>
        <w:rPr>
          <w:rFonts w:ascii="Times New Roman" w:hAnsi="Times New Roman"/>
          <w:sz w:val="20"/>
        </w:rPr>
        <w:sectPr w:rsidR="00BB6619" w:rsidRPr="002E7757" w:rsidSect="00654659">
          <w:pgSz w:w="11906" w:h="16838"/>
          <w:pgMar w:top="1134" w:right="849" w:bottom="1134" w:left="993" w:header="708" w:footer="708" w:gutter="0"/>
          <w:cols w:space="708"/>
          <w:docGrid w:linePitch="360"/>
        </w:sectPr>
      </w:pPr>
    </w:p>
    <w:p w:rsidR="00825E51" w:rsidRPr="002E7757"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lastRenderedPageBreak/>
        <w:t xml:space="preserve">Приложение </w:t>
      </w:r>
      <w:r w:rsidR="00952B55" w:rsidRPr="002E7757">
        <w:rPr>
          <w:rFonts w:ascii="Times New Roman" w:hAnsi="Times New Roman" w:cs="Times New Roman"/>
          <w:color w:val="000000"/>
          <w:sz w:val="24"/>
          <w:szCs w:val="24"/>
        </w:rPr>
        <w:t>3</w:t>
      </w:r>
    </w:p>
    <w:p w:rsidR="00825E51" w:rsidRPr="002E7757"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 xml:space="preserve">к Административному регламенту </w:t>
      </w:r>
    </w:p>
    <w:p w:rsidR="00825E51" w:rsidRPr="002E7757"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t>предоставления муниципальной услуги</w:t>
      </w:r>
    </w:p>
    <w:p w:rsidR="001F256B" w:rsidRPr="002E7757" w:rsidRDefault="001F256B" w:rsidP="00825E51">
      <w:pPr>
        <w:autoSpaceDE w:val="0"/>
        <w:autoSpaceDN w:val="0"/>
        <w:adjustRightInd w:val="0"/>
        <w:spacing w:after="0" w:line="240" w:lineRule="auto"/>
        <w:rPr>
          <w:i/>
          <w:sz w:val="20"/>
          <w:szCs w:val="20"/>
        </w:rPr>
      </w:pPr>
    </w:p>
    <w:p w:rsidR="00825E51" w:rsidRPr="002E7757"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Блок – схема предоставления муниципальной услуги</w:t>
      </w:r>
    </w:p>
    <w:p w:rsidR="00771320" w:rsidRPr="002E7757" w:rsidRDefault="00952B55" w:rsidP="00771320">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 xml:space="preserve">по </w:t>
      </w:r>
      <w:r w:rsidR="00771320" w:rsidRPr="002E7757">
        <w:rPr>
          <w:rFonts w:ascii="Times New Roman" w:hAnsi="Times New Roman" w:cs="Times New Roman"/>
          <w:b/>
          <w:sz w:val="24"/>
          <w:szCs w:val="24"/>
        </w:rPr>
        <w:t>предоставлению информации об очередности предоставления жилых помещений на условиях социального найма</w:t>
      </w:r>
    </w:p>
    <w:p w:rsidR="00BB6619" w:rsidRPr="002E7757" w:rsidRDefault="00BB6619" w:rsidP="00BB6619">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9463"/>
      </w:tblGrid>
      <w:tr w:rsidR="00BB6619" w:rsidRPr="002E7757" w:rsidTr="00654659">
        <w:tc>
          <w:tcPr>
            <w:tcW w:w="9463" w:type="dxa"/>
            <w:tcBorders>
              <w:bottom w:val="single" w:sz="4" w:space="0" w:color="auto"/>
            </w:tcBorders>
          </w:tcPr>
          <w:p w:rsidR="00BB6619" w:rsidRPr="002E7757" w:rsidRDefault="00BB6619" w:rsidP="00654659">
            <w:pPr>
              <w:autoSpaceDE w:val="0"/>
              <w:autoSpaceDN w:val="0"/>
              <w:adjustRightInd w:val="0"/>
              <w:jc w:val="center"/>
              <w:rPr>
                <w:rFonts w:ascii="Times New Roman" w:hAnsi="Times New Roman" w:cs="Times New Roman"/>
                <w:sz w:val="16"/>
                <w:szCs w:val="16"/>
              </w:rPr>
            </w:pPr>
          </w:p>
          <w:p w:rsidR="00BB6619" w:rsidRPr="002E7757" w:rsidRDefault="00BB6619" w:rsidP="007C5106">
            <w:pPr>
              <w:jc w:val="center"/>
              <w:rPr>
                <w:rFonts w:ascii="Times New Roman" w:hAnsi="Times New Roman" w:cs="Times New Roman"/>
                <w:b/>
                <w:sz w:val="26"/>
                <w:szCs w:val="26"/>
              </w:rPr>
            </w:pPr>
            <w:r w:rsidRPr="002E7757">
              <w:rPr>
                <w:rFonts w:ascii="Times New Roman" w:hAnsi="Times New Roman" w:cs="Times New Roman"/>
                <w:b/>
                <w:sz w:val="26"/>
                <w:szCs w:val="26"/>
              </w:rPr>
              <w:t>Прием и регистрация заявления</w:t>
            </w:r>
            <w:r w:rsidR="00771320" w:rsidRPr="002E7757">
              <w:rPr>
                <w:rFonts w:ascii="Times New Roman" w:hAnsi="Times New Roman" w:cs="Times New Roman"/>
                <w:b/>
                <w:sz w:val="26"/>
                <w:szCs w:val="26"/>
              </w:rPr>
              <w:t xml:space="preserve"> о предоставление информации об очередности предоставления жилых помещений на условиях социального найма</w:t>
            </w:r>
            <w:r w:rsidRPr="002E7757">
              <w:rPr>
                <w:rFonts w:ascii="Times New Roman" w:hAnsi="Times New Roman" w:cs="Times New Roman"/>
                <w:b/>
                <w:sz w:val="26"/>
                <w:szCs w:val="26"/>
              </w:rPr>
              <w:t xml:space="preserve">, необходимого для предоставления муниципальной услуги </w:t>
            </w:r>
          </w:p>
          <w:p w:rsidR="00771320" w:rsidRPr="002E7757" w:rsidRDefault="00771320" w:rsidP="00654659">
            <w:pPr>
              <w:autoSpaceDE w:val="0"/>
              <w:autoSpaceDN w:val="0"/>
              <w:adjustRightInd w:val="0"/>
              <w:jc w:val="center"/>
              <w:rPr>
                <w:rFonts w:ascii="Times New Roman" w:hAnsi="Times New Roman" w:cs="Times New Roman"/>
                <w:b/>
                <w:sz w:val="16"/>
                <w:szCs w:val="16"/>
              </w:rPr>
            </w:pPr>
          </w:p>
          <w:p w:rsidR="00771320" w:rsidRPr="002E7757" w:rsidRDefault="00BB6619" w:rsidP="00654659">
            <w:pPr>
              <w:autoSpaceDE w:val="0"/>
              <w:autoSpaceDN w:val="0"/>
              <w:adjustRightInd w:val="0"/>
              <w:jc w:val="center"/>
              <w:rPr>
                <w:rFonts w:ascii="Times New Roman" w:hAnsi="Times New Roman" w:cs="Times New Roman"/>
                <w:i/>
                <w:sz w:val="16"/>
                <w:szCs w:val="16"/>
              </w:rPr>
            </w:pPr>
            <w:r w:rsidRPr="002E7757">
              <w:rPr>
                <w:rFonts w:ascii="Times New Roman" w:hAnsi="Times New Roman" w:cs="Times New Roman"/>
                <w:i/>
                <w:sz w:val="16"/>
                <w:szCs w:val="16"/>
              </w:rPr>
              <w:t>Максимальный срок осуществления административно</w:t>
            </w:r>
            <w:r w:rsidR="008061E2" w:rsidRPr="002E7757">
              <w:rPr>
                <w:rFonts w:ascii="Times New Roman" w:hAnsi="Times New Roman" w:cs="Times New Roman"/>
                <w:i/>
                <w:sz w:val="16"/>
                <w:szCs w:val="16"/>
              </w:rPr>
              <w:t>го действия</w:t>
            </w:r>
            <w:r w:rsidRPr="002E7757">
              <w:rPr>
                <w:rFonts w:ascii="Times New Roman" w:hAnsi="Times New Roman" w:cs="Times New Roman"/>
                <w:i/>
                <w:sz w:val="16"/>
                <w:szCs w:val="16"/>
              </w:rPr>
              <w:t xml:space="preserve"> не может превышать 2 рабочих дней</w:t>
            </w:r>
            <w:r w:rsidR="00771320" w:rsidRPr="002E7757">
              <w:rPr>
                <w:rFonts w:ascii="Times New Roman" w:hAnsi="Times New Roman" w:cs="Times New Roman"/>
                <w:i/>
                <w:sz w:val="16"/>
                <w:szCs w:val="16"/>
              </w:rPr>
              <w:t xml:space="preserve"> </w:t>
            </w:r>
          </w:p>
          <w:p w:rsidR="00BB6619" w:rsidRPr="002E7757" w:rsidRDefault="00BB6619" w:rsidP="00654659">
            <w:pPr>
              <w:autoSpaceDE w:val="0"/>
              <w:autoSpaceDN w:val="0"/>
              <w:adjustRightInd w:val="0"/>
              <w:jc w:val="center"/>
              <w:rPr>
                <w:rFonts w:ascii="Times New Roman" w:hAnsi="Times New Roman" w:cs="Times New Roman"/>
                <w:sz w:val="16"/>
                <w:szCs w:val="16"/>
              </w:rPr>
            </w:pPr>
            <w:r w:rsidRPr="002E7757">
              <w:rPr>
                <w:rFonts w:ascii="Times New Roman" w:hAnsi="Times New Roman" w:cs="Times New Roman"/>
                <w:i/>
                <w:sz w:val="16"/>
                <w:szCs w:val="16"/>
              </w:rPr>
              <w:t xml:space="preserve"> </w:t>
            </w:r>
          </w:p>
        </w:tc>
      </w:tr>
      <w:tr w:rsidR="00BB6619" w:rsidRPr="002E7757" w:rsidTr="00654659">
        <w:tc>
          <w:tcPr>
            <w:tcW w:w="9463" w:type="dxa"/>
            <w:tcBorders>
              <w:top w:val="single" w:sz="4" w:space="0" w:color="auto"/>
              <w:left w:val="nil"/>
              <w:bottom w:val="single" w:sz="4" w:space="0" w:color="auto"/>
              <w:right w:val="nil"/>
            </w:tcBorders>
          </w:tcPr>
          <w:p w:rsidR="00BB6619" w:rsidRPr="002E7757" w:rsidRDefault="003B1D9B" w:rsidP="00654659">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left:0;text-align:left;margin-left:225.65pt;margin-top:.25pt;width:23.0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" adj="12007" fillcolor="#4f81bd [3204]" strokecolor="#243f60 [1604]" strokeweight="2pt"/>
              </w:pict>
            </w:r>
          </w:p>
          <w:p w:rsidR="00BB6619" w:rsidRPr="002E7757" w:rsidRDefault="00BB6619" w:rsidP="00654659">
            <w:pPr>
              <w:autoSpaceDE w:val="0"/>
              <w:autoSpaceDN w:val="0"/>
              <w:adjustRightInd w:val="0"/>
              <w:jc w:val="center"/>
              <w:rPr>
                <w:rFonts w:ascii="Times New Roman" w:hAnsi="Times New Roman" w:cs="Times New Roman"/>
                <w:sz w:val="16"/>
                <w:szCs w:val="16"/>
              </w:rPr>
            </w:pPr>
          </w:p>
          <w:p w:rsidR="00BB6619" w:rsidRPr="002E7757" w:rsidRDefault="00BB6619" w:rsidP="00654659">
            <w:pPr>
              <w:autoSpaceDE w:val="0"/>
              <w:autoSpaceDN w:val="0"/>
              <w:adjustRightInd w:val="0"/>
              <w:jc w:val="center"/>
              <w:rPr>
                <w:rFonts w:ascii="Times New Roman" w:hAnsi="Times New Roman" w:cs="Times New Roman"/>
                <w:sz w:val="16"/>
                <w:szCs w:val="16"/>
              </w:rPr>
            </w:pPr>
          </w:p>
        </w:tc>
      </w:tr>
      <w:tr w:rsidR="00BB6619" w:rsidRPr="002E7757" w:rsidTr="00BB6619">
        <w:tc>
          <w:tcPr>
            <w:tcW w:w="9463" w:type="dxa"/>
            <w:tcBorders>
              <w:top w:val="single" w:sz="4" w:space="0" w:color="auto"/>
              <w:bottom w:val="single" w:sz="4" w:space="0" w:color="auto"/>
            </w:tcBorders>
            <w:vAlign w:val="center"/>
          </w:tcPr>
          <w:p w:rsidR="00BB6619" w:rsidRPr="002E7757" w:rsidRDefault="00BB6619" w:rsidP="00BB6619">
            <w:pPr>
              <w:spacing w:line="216" w:lineRule="auto"/>
              <w:ind w:right="-145"/>
              <w:jc w:val="center"/>
              <w:rPr>
                <w:rFonts w:ascii="Times New Roman" w:hAnsi="Times New Roman"/>
                <w:sz w:val="20"/>
              </w:rPr>
            </w:pPr>
          </w:p>
          <w:p w:rsidR="00BB6619" w:rsidRPr="002E7757" w:rsidRDefault="00BB6619" w:rsidP="00BB6619">
            <w:pPr>
              <w:spacing w:line="216" w:lineRule="auto"/>
              <w:ind w:right="-145"/>
              <w:jc w:val="center"/>
              <w:rPr>
                <w:rFonts w:ascii="Times New Roman" w:hAnsi="Times New Roman"/>
                <w:b/>
                <w:sz w:val="26"/>
                <w:szCs w:val="26"/>
              </w:rPr>
            </w:pPr>
            <w:r w:rsidRPr="002E7757">
              <w:rPr>
                <w:rFonts w:ascii="Times New Roman" w:hAnsi="Times New Roman"/>
                <w:b/>
                <w:sz w:val="26"/>
                <w:szCs w:val="26"/>
              </w:rPr>
              <w:t>Принятие решения о предоставлении информации или об отказе в предоставлении информации</w:t>
            </w:r>
          </w:p>
          <w:p w:rsidR="00771320" w:rsidRPr="002E7757" w:rsidRDefault="00771320" w:rsidP="00BB6619">
            <w:pPr>
              <w:spacing w:line="216" w:lineRule="auto"/>
              <w:ind w:right="-145"/>
              <w:jc w:val="center"/>
              <w:rPr>
                <w:rFonts w:ascii="Times New Roman" w:hAnsi="Times New Roman"/>
                <w:b/>
                <w:sz w:val="16"/>
                <w:szCs w:val="16"/>
              </w:rPr>
            </w:pPr>
          </w:p>
          <w:p w:rsidR="00BB6619" w:rsidRPr="002E7757" w:rsidRDefault="00BB6619" w:rsidP="00BB6619">
            <w:pPr>
              <w:spacing w:line="216" w:lineRule="auto"/>
              <w:ind w:right="-145"/>
              <w:jc w:val="center"/>
              <w:rPr>
                <w:rFonts w:ascii="Times New Roman" w:hAnsi="Times New Roman" w:cs="Times New Roman"/>
                <w:sz w:val="20"/>
                <w:szCs w:val="20"/>
              </w:rPr>
            </w:pPr>
            <w:r w:rsidRPr="002E7757">
              <w:rPr>
                <w:rFonts w:ascii="Times New Roman" w:hAnsi="Times New Roman"/>
                <w:i/>
                <w:iCs/>
                <w:color w:val="000000" w:themeColor="text1"/>
                <w:kern w:val="24"/>
                <w:sz w:val="20"/>
                <w:szCs w:val="20"/>
              </w:rPr>
              <w:t>(1</w:t>
            </w:r>
            <w:r w:rsidR="00D66A4E" w:rsidRPr="002E7757">
              <w:rPr>
                <w:rFonts w:ascii="Times New Roman" w:hAnsi="Times New Roman"/>
                <w:i/>
                <w:iCs/>
                <w:color w:val="000000" w:themeColor="text1"/>
                <w:kern w:val="24"/>
                <w:sz w:val="20"/>
                <w:szCs w:val="20"/>
              </w:rPr>
              <w:t>0</w:t>
            </w:r>
            <w:r w:rsidRPr="002E7757">
              <w:rPr>
                <w:rFonts w:ascii="Times New Roman" w:hAnsi="Times New Roman"/>
                <w:i/>
                <w:iCs/>
                <w:color w:val="000000" w:themeColor="text1"/>
                <w:kern w:val="24"/>
                <w:sz w:val="20"/>
                <w:szCs w:val="20"/>
              </w:rPr>
              <w:t xml:space="preserve"> календарных дней)</w:t>
            </w:r>
          </w:p>
          <w:p w:rsidR="00BB6619" w:rsidRPr="002E7757" w:rsidRDefault="00BB6619" w:rsidP="00BB6619">
            <w:pPr>
              <w:autoSpaceDE w:val="0"/>
              <w:autoSpaceDN w:val="0"/>
              <w:adjustRightInd w:val="0"/>
              <w:jc w:val="center"/>
              <w:rPr>
                <w:rFonts w:ascii="Times New Roman" w:hAnsi="Times New Roman" w:cs="Times New Roman"/>
                <w:sz w:val="16"/>
                <w:szCs w:val="16"/>
              </w:rPr>
            </w:pPr>
          </w:p>
        </w:tc>
      </w:tr>
      <w:tr w:rsidR="00BB6619" w:rsidRPr="002E7757" w:rsidTr="00654659">
        <w:tc>
          <w:tcPr>
            <w:tcW w:w="9463" w:type="dxa"/>
            <w:tcBorders>
              <w:top w:val="single" w:sz="4" w:space="0" w:color="auto"/>
              <w:left w:val="nil"/>
              <w:bottom w:val="nil"/>
              <w:right w:val="nil"/>
            </w:tcBorders>
          </w:tcPr>
          <w:p w:rsidR="00046E97" w:rsidRPr="002E7757" w:rsidRDefault="003B1D9B" w:rsidP="00654659">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1" o:spid="_x0000_s1034" type="#_x0000_t67" style="position:absolute;left:0;text-align:left;margin-left:221.1pt;margin-top:1.75pt;width:20.6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" adj="12805" fillcolor="#4f81bd [3204]" strokecolor="#243f60 [1604]" strokeweight="2pt"/>
              </w:pict>
            </w:r>
          </w:p>
          <w:p w:rsidR="00046E97" w:rsidRPr="002E7757" w:rsidRDefault="00046E97" w:rsidP="00654659">
            <w:pPr>
              <w:autoSpaceDE w:val="0"/>
              <w:autoSpaceDN w:val="0"/>
              <w:adjustRightInd w:val="0"/>
              <w:jc w:val="center"/>
              <w:rPr>
                <w:rFonts w:ascii="Times New Roman" w:hAnsi="Times New Roman" w:cs="Times New Roman"/>
                <w:sz w:val="16"/>
                <w:szCs w:val="16"/>
              </w:rPr>
            </w:pPr>
          </w:p>
          <w:p w:rsidR="00BB6619" w:rsidRPr="002E7757" w:rsidRDefault="00BB6619" w:rsidP="00654659">
            <w:pPr>
              <w:autoSpaceDE w:val="0"/>
              <w:autoSpaceDN w:val="0"/>
              <w:adjustRightInd w:val="0"/>
              <w:jc w:val="center"/>
              <w:rPr>
                <w:rFonts w:ascii="Times New Roman" w:hAnsi="Times New Roman" w:cs="Times New Roman"/>
                <w:sz w:val="16"/>
                <w:szCs w:val="16"/>
              </w:rPr>
            </w:pPr>
          </w:p>
        </w:tc>
      </w:tr>
      <w:tr w:rsidR="00BB6619" w:rsidRPr="002E7757" w:rsidTr="00654659">
        <w:tc>
          <w:tcPr>
            <w:tcW w:w="9463" w:type="dxa"/>
            <w:tcBorders>
              <w:top w:val="single" w:sz="4" w:space="0" w:color="auto"/>
              <w:bottom w:val="single" w:sz="4" w:space="0" w:color="auto"/>
            </w:tcBorders>
          </w:tcPr>
          <w:p w:rsidR="00BB6619" w:rsidRPr="002E7757" w:rsidRDefault="00BB6619" w:rsidP="00654659">
            <w:pPr>
              <w:autoSpaceDE w:val="0"/>
              <w:autoSpaceDN w:val="0"/>
              <w:adjustRightInd w:val="0"/>
              <w:jc w:val="center"/>
              <w:rPr>
                <w:rFonts w:ascii="Times New Roman" w:hAnsi="Times New Roman" w:cs="Times New Roman"/>
                <w:sz w:val="16"/>
                <w:szCs w:val="16"/>
              </w:rPr>
            </w:pPr>
          </w:p>
          <w:p w:rsidR="00BB6619" w:rsidRPr="002E7757" w:rsidRDefault="00BB6619" w:rsidP="00654659">
            <w:pPr>
              <w:autoSpaceDE w:val="0"/>
              <w:autoSpaceDN w:val="0"/>
              <w:adjustRightInd w:val="0"/>
              <w:jc w:val="center"/>
              <w:rPr>
                <w:rFonts w:ascii="Times New Roman" w:hAnsi="Times New Roman" w:cs="Times New Roman"/>
                <w:b/>
                <w:sz w:val="24"/>
                <w:szCs w:val="24"/>
              </w:rPr>
            </w:pPr>
            <w:r w:rsidRPr="002E7757">
              <w:rPr>
                <w:rFonts w:ascii="Times New Roman" w:hAnsi="Times New Roman" w:cs="Times New Roman"/>
                <w:b/>
                <w:sz w:val="24"/>
                <w:szCs w:val="24"/>
              </w:rPr>
              <w:t xml:space="preserve">Выдача документа, являющегося результатом предоставления муниципальной услуги </w:t>
            </w:r>
          </w:p>
          <w:p w:rsidR="00771320" w:rsidRPr="002E7757" w:rsidRDefault="00771320" w:rsidP="00654659">
            <w:pPr>
              <w:autoSpaceDE w:val="0"/>
              <w:autoSpaceDN w:val="0"/>
              <w:adjustRightInd w:val="0"/>
              <w:jc w:val="center"/>
              <w:rPr>
                <w:rFonts w:ascii="Times New Roman" w:hAnsi="Times New Roman" w:cs="Times New Roman"/>
                <w:b/>
                <w:sz w:val="16"/>
                <w:szCs w:val="16"/>
              </w:rPr>
            </w:pPr>
          </w:p>
          <w:p w:rsidR="00BB6619" w:rsidRPr="002E7757" w:rsidRDefault="00BB6619" w:rsidP="00654659">
            <w:pPr>
              <w:autoSpaceDE w:val="0"/>
              <w:autoSpaceDN w:val="0"/>
              <w:adjustRightInd w:val="0"/>
              <w:jc w:val="center"/>
              <w:rPr>
                <w:rFonts w:ascii="Times New Roman" w:hAnsi="Times New Roman" w:cs="Times New Roman"/>
                <w:sz w:val="24"/>
                <w:szCs w:val="24"/>
              </w:rPr>
            </w:pPr>
            <w:r w:rsidRPr="002E7757">
              <w:rPr>
                <w:rFonts w:ascii="Times New Roman" w:hAnsi="Times New Roman" w:cs="Times New Roman"/>
                <w:i/>
                <w:sz w:val="20"/>
                <w:szCs w:val="20"/>
              </w:rPr>
              <w:t xml:space="preserve">(в течение </w:t>
            </w:r>
            <w:r w:rsidR="007C5106" w:rsidRPr="002E7757">
              <w:rPr>
                <w:rFonts w:ascii="Times New Roman" w:hAnsi="Times New Roman" w:cs="Times New Roman"/>
                <w:i/>
                <w:sz w:val="20"/>
                <w:szCs w:val="20"/>
              </w:rPr>
              <w:t>3</w:t>
            </w:r>
            <w:r w:rsidRPr="002E7757">
              <w:rPr>
                <w:rFonts w:ascii="Times New Roman" w:hAnsi="Times New Roman" w:cs="Times New Roman"/>
                <w:i/>
                <w:sz w:val="20"/>
                <w:szCs w:val="20"/>
              </w:rPr>
              <w:t xml:space="preserve"> календарного дня со дня </w:t>
            </w:r>
            <w:r w:rsidR="007C5106" w:rsidRPr="002E7757">
              <w:rPr>
                <w:rFonts w:ascii="Times New Roman" w:hAnsi="Times New Roman" w:cs="Times New Roman"/>
                <w:i/>
                <w:sz w:val="20"/>
                <w:szCs w:val="20"/>
              </w:rPr>
              <w:t xml:space="preserve">регистрации документа в журнале исходящей </w:t>
            </w:r>
            <w:r w:rsidR="008061E2" w:rsidRPr="002E7757">
              <w:rPr>
                <w:rFonts w:ascii="Times New Roman" w:hAnsi="Times New Roman" w:cs="Times New Roman"/>
                <w:i/>
                <w:sz w:val="20"/>
                <w:szCs w:val="20"/>
              </w:rPr>
              <w:t>корреспонденции</w:t>
            </w:r>
            <w:r w:rsidRPr="002E7757">
              <w:rPr>
                <w:rFonts w:ascii="Times New Roman" w:hAnsi="Times New Roman" w:cs="Times New Roman"/>
                <w:sz w:val="24"/>
                <w:szCs w:val="24"/>
              </w:rPr>
              <w:t>)</w:t>
            </w:r>
          </w:p>
          <w:p w:rsidR="00BB6619" w:rsidRPr="002E7757" w:rsidRDefault="003B1D9B" w:rsidP="00654659">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033" type="#_x0000_t67" style="position:absolute;left:0;text-align:left;margin-left:351.45pt;margin-top:8.95pt;width:20.6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" adj="14733" fillcolor="#4f81bd [3204]" strokecolor="#243f60 [1604]" strokeweight="2pt"/>
              </w:pict>
            </w:r>
            <w:r>
              <w:rPr>
                <w:rFonts w:ascii="Times New Roman" w:hAnsi="Times New Roman" w:cs="Times New Roman"/>
                <w:noProof/>
                <w:sz w:val="16"/>
                <w:szCs w:val="16"/>
                <w:lang w:eastAsia="ru-RU"/>
              </w:rPr>
              <w:pict>
                <v:shape id="Стрелка вниз 5" o:spid="_x0000_s1032" type="#_x0000_t67" style="position:absolute;left:0;text-align:left;margin-left:90.05pt;margin-top:8.95pt;width:22.5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" adj="14100" fillcolor="#4f81bd [3204]" strokecolor="#243f60 [1604]" strokeweight="2pt"/>
              </w:pict>
            </w:r>
          </w:p>
        </w:tc>
      </w:tr>
    </w:tbl>
    <w:p w:rsidR="00BB6619" w:rsidRPr="002E7757" w:rsidRDefault="00BB6619" w:rsidP="00BB6619">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463" w:type="dxa"/>
        <w:tblLook w:val="04A0" w:firstRow="1" w:lastRow="0" w:firstColumn="1" w:lastColumn="0" w:noHBand="0" w:noVBand="1"/>
      </w:tblPr>
      <w:tblGrid>
        <w:gridCol w:w="4219"/>
        <w:gridCol w:w="709"/>
        <w:gridCol w:w="4535"/>
      </w:tblGrid>
      <w:tr w:rsidR="00012E22" w:rsidRPr="002E7757" w:rsidTr="00046E97">
        <w:tc>
          <w:tcPr>
            <w:tcW w:w="9463" w:type="dxa"/>
            <w:gridSpan w:val="3"/>
            <w:tcBorders>
              <w:top w:val="nil"/>
              <w:left w:val="nil"/>
              <w:bottom w:val="nil"/>
              <w:right w:val="nil"/>
            </w:tcBorders>
          </w:tcPr>
          <w:p w:rsidR="00811043" w:rsidRPr="002E7757" w:rsidRDefault="00811043" w:rsidP="00825E51">
            <w:pPr>
              <w:autoSpaceDE w:val="0"/>
              <w:autoSpaceDN w:val="0"/>
              <w:adjustRightInd w:val="0"/>
              <w:jc w:val="center"/>
              <w:rPr>
                <w:rFonts w:ascii="Times New Roman" w:hAnsi="Times New Roman" w:cs="Times New Roman"/>
                <w:sz w:val="16"/>
                <w:szCs w:val="16"/>
              </w:rPr>
            </w:pPr>
          </w:p>
          <w:p w:rsidR="001679F9" w:rsidRPr="002E7757" w:rsidRDefault="001679F9" w:rsidP="00825E51">
            <w:pPr>
              <w:autoSpaceDE w:val="0"/>
              <w:autoSpaceDN w:val="0"/>
              <w:adjustRightInd w:val="0"/>
              <w:jc w:val="center"/>
              <w:rPr>
                <w:rFonts w:ascii="Times New Roman" w:hAnsi="Times New Roman" w:cs="Times New Roman"/>
                <w:sz w:val="16"/>
                <w:szCs w:val="16"/>
              </w:rPr>
            </w:pPr>
          </w:p>
        </w:tc>
      </w:tr>
      <w:tr w:rsidR="00012E22" w:rsidRPr="002E7757" w:rsidTr="00046E97">
        <w:tc>
          <w:tcPr>
            <w:tcW w:w="4219" w:type="dxa"/>
            <w:tcBorders>
              <w:top w:val="single" w:sz="4" w:space="0" w:color="auto"/>
              <w:bottom w:val="single" w:sz="4" w:space="0" w:color="auto"/>
            </w:tcBorders>
            <w:vAlign w:val="center"/>
          </w:tcPr>
          <w:p w:rsidR="00012E22" w:rsidRPr="002E7757" w:rsidRDefault="00046E97" w:rsidP="00952B55">
            <w:pPr>
              <w:autoSpaceDE w:val="0"/>
              <w:autoSpaceDN w:val="0"/>
              <w:adjustRightInd w:val="0"/>
              <w:jc w:val="center"/>
              <w:rPr>
                <w:rFonts w:ascii="Times New Roman" w:hAnsi="Times New Roman" w:cs="Times New Roman"/>
                <w:b/>
                <w:sz w:val="24"/>
                <w:szCs w:val="24"/>
              </w:rPr>
            </w:pPr>
            <w:r w:rsidRPr="002E7757">
              <w:rPr>
                <w:rFonts w:ascii="Times New Roman" w:hAnsi="Times New Roman" w:cs="Times New Roman"/>
                <w:b/>
                <w:sz w:val="24"/>
                <w:szCs w:val="24"/>
              </w:rPr>
              <w:t>Письмо о предоставлении информации</w:t>
            </w:r>
          </w:p>
        </w:tc>
        <w:tc>
          <w:tcPr>
            <w:tcW w:w="709" w:type="dxa"/>
            <w:tcBorders>
              <w:top w:val="nil"/>
              <w:bottom w:val="nil"/>
            </w:tcBorders>
            <w:vAlign w:val="center"/>
          </w:tcPr>
          <w:p w:rsidR="00012E22" w:rsidRPr="002E7757"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2E7757" w:rsidRDefault="00046E97" w:rsidP="002D5C6A">
            <w:pPr>
              <w:autoSpaceDE w:val="0"/>
              <w:autoSpaceDN w:val="0"/>
              <w:adjustRightInd w:val="0"/>
              <w:jc w:val="center"/>
              <w:rPr>
                <w:rFonts w:ascii="Times New Roman" w:hAnsi="Times New Roman" w:cs="Times New Roman"/>
                <w:b/>
                <w:sz w:val="24"/>
                <w:szCs w:val="24"/>
              </w:rPr>
            </w:pPr>
            <w:r w:rsidRPr="002E7757">
              <w:rPr>
                <w:rFonts w:ascii="Times New Roman" w:hAnsi="Times New Roman" w:cs="Times New Roman"/>
                <w:b/>
                <w:sz w:val="24"/>
                <w:szCs w:val="24"/>
              </w:rPr>
              <w:t>Уведомление об отказе в предоставлении информации</w:t>
            </w:r>
          </w:p>
        </w:tc>
      </w:tr>
      <w:tr w:rsidR="004501FD" w:rsidRPr="002E7757" w:rsidTr="00012E22">
        <w:tc>
          <w:tcPr>
            <w:tcW w:w="9463" w:type="dxa"/>
            <w:gridSpan w:val="3"/>
            <w:tcBorders>
              <w:top w:val="nil"/>
              <w:left w:val="nil"/>
              <w:bottom w:val="nil"/>
              <w:right w:val="nil"/>
            </w:tcBorders>
          </w:tcPr>
          <w:p w:rsidR="004501FD" w:rsidRPr="002E7757" w:rsidRDefault="004501FD" w:rsidP="0064155C">
            <w:pPr>
              <w:autoSpaceDE w:val="0"/>
              <w:autoSpaceDN w:val="0"/>
              <w:adjustRightInd w:val="0"/>
              <w:jc w:val="center"/>
              <w:rPr>
                <w:rFonts w:ascii="Times New Roman" w:hAnsi="Times New Roman" w:cs="Times New Roman"/>
                <w:sz w:val="16"/>
                <w:szCs w:val="16"/>
              </w:rPr>
            </w:pPr>
          </w:p>
          <w:p w:rsidR="00E52452" w:rsidRPr="002E7757" w:rsidRDefault="00E52452" w:rsidP="0064155C">
            <w:pPr>
              <w:autoSpaceDE w:val="0"/>
              <w:autoSpaceDN w:val="0"/>
              <w:adjustRightInd w:val="0"/>
              <w:jc w:val="center"/>
              <w:rPr>
                <w:rFonts w:ascii="Times New Roman" w:hAnsi="Times New Roman" w:cs="Times New Roman"/>
                <w:sz w:val="16"/>
                <w:szCs w:val="16"/>
              </w:rPr>
            </w:pPr>
          </w:p>
        </w:tc>
      </w:tr>
    </w:tbl>
    <w:p w:rsidR="0064155C" w:rsidRPr="002E7757"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2E7757"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2E7757"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Pr="002E7757"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p w:rsidR="00735681" w:rsidRPr="002E7757"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RPr="002E7757" w:rsidSect="00601617">
          <w:pgSz w:w="11906" w:h="16838"/>
          <w:pgMar w:top="1134" w:right="850" w:bottom="851" w:left="1701" w:header="708" w:footer="708" w:gutter="0"/>
          <w:cols w:space="708"/>
          <w:docGrid w:linePitch="360"/>
        </w:sectPr>
      </w:pPr>
    </w:p>
    <w:p w:rsidR="00073E16" w:rsidRPr="002E7757" w:rsidRDefault="00E91727" w:rsidP="00073E16">
      <w:pPr>
        <w:pStyle w:val="a6"/>
        <w:spacing w:after="0" w:line="240" w:lineRule="exact"/>
        <w:ind w:left="0" w:firstLine="601"/>
        <w:jc w:val="center"/>
        <w:rPr>
          <w:b/>
          <w:sz w:val="24"/>
          <w:szCs w:val="24"/>
        </w:rPr>
      </w:pPr>
      <w:r w:rsidRPr="002E7757">
        <w:rPr>
          <w:b/>
          <w:sz w:val="24"/>
          <w:szCs w:val="24"/>
        </w:rPr>
        <w:lastRenderedPageBreak/>
        <w:t>Т</w:t>
      </w:r>
      <w:r w:rsidR="00073E16" w:rsidRPr="002E7757">
        <w:rPr>
          <w:b/>
          <w:sz w:val="24"/>
          <w:szCs w:val="24"/>
        </w:rPr>
        <w:t>ехнологическая схема</w:t>
      </w:r>
    </w:p>
    <w:p w:rsidR="00073E16" w:rsidRPr="002E7757" w:rsidRDefault="00073E16" w:rsidP="00073E16">
      <w:pPr>
        <w:pStyle w:val="a6"/>
        <w:spacing w:after="0" w:line="240" w:lineRule="exact"/>
        <w:ind w:left="0" w:firstLine="601"/>
        <w:jc w:val="center"/>
        <w:rPr>
          <w:b/>
          <w:sz w:val="24"/>
          <w:szCs w:val="24"/>
        </w:rPr>
      </w:pPr>
      <w:r w:rsidRPr="002E7757">
        <w:rPr>
          <w:b/>
          <w:sz w:val="24"/>
          <w:szCs w:val="24"/>
        </w:rPr>
        <w:t>предоставления муниципальной услуги</w:t>
      </w:r>
    </w:p>
    <w:p w:rsidR="00073E16" w:rsidRPr="002E7757" w:rsidRDefault="00073E16" w:rsidP="00073E16">
      <w:pPr>
        <w:pStyle w:val="a6"/>
        <w:spacing w:after="0" w:line="240" w:lineRule="exact"/>
        <w:ind w:left="0" w:firstLine="601"/>
        <w:jc w:val="center"/>
        <w:rPr>
          <w:b/>
          <w:sz w:val="24"/>
          <w:szCs w:val="24"/>
        </w:rPr>
      </w:pPr>
      <w:r w:rsidRPr="002E7757">
        <w:rPr>
          <w:b/>
          <w:sz w:val="24"/>
          <w:szCs w:val="24"/>
        </w:rPr>
        <w:t>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2E7757" w:rsidRDefault="00073E16" w:rsidP="00073E16">
      <w:pPr>
        <w:suppressAutoHyphens/>
        <w:spacing w:after="0" w:line="240" w:lineRule="auto"/>
        <w:jc w:val="center"/>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073E16" w:rsidRPr="002E7757" w:rsidTr="000661F4">
        <w:trPr>
          <w:tblHeader/>
        </w:trPr>
        <w:tc>
          <w:tcPr>
            <w:tcW w:w="4077" w:type="dxa"/>
          </w:tcPr>
          <w:p w:rsidR="00073E16" w:rsidRPr="002E7757" w:rsidRDefault="00073E16" w:rsidP="000661F4">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Раздел</w:t>
            </w:r>
          </w:p>
        </w:tc>
        <w:tc>
          <w:tcPr>
            <w:tcW w:w="10915" w:type="dxa"/>
          </w:tcPr>
          <w:p w:rsidR="00073E16" w:rsidRPr="002E7757" w:rsidRDefault="00073E16" w:rsidP="000661F4">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Содержание раздела</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Общие сведения о муниципальной услуге</w:t>
            </w:r>
          </w:p>
        </w:tc>
        <w:tc>
          <w:tcPr>
            <w:tcW w:w="10915" w:type="dxa"/>
          </w:tcPr>
          <w:p w:rsidR="00073E16" w:rsidRPr="002E7757" w:rsidRDefault="00073E16" w:rsidP="000661F4">
            <w:pPr>
              <w:pStyle w:val="a6"/>
              <w:spacing w:after="0" w:line="240" w:lineRule="exact"/>
              <w:ind w:left="0" w:firstLine="601"/>
              <w:jc w:val="both"/>
              <w:rPr>
                <w:color w:val="000000"/>
                <w:sz w:val="24"/>
                <w:szCs w:val="24"/>
              </w:rPr>
            </w:pPr>
            <w:r w:rsidRPr="002E7757">
              <w:rPr>
                <w:b/>
                <w:color w:val="000000"/>
                <w:sz w:val="24"/>
                <w:szCs w:val="24"/>
              </w:rPr>
              <w:t>1. Наименование органа местного самоуправления, предоставляющего муниципальную услугу</w:t>
            </w:r>
            <w:r w:rsidRPr="002E7757">
              <w:rPr>
                <w:color w:val="000000"/>
                <w:sz w:val="24"/>
                <w:szCs w:val="24"/>
              </w:rPr>
              <w:t>_</w:t>
            </w:r>
          </w:p>
          <w:p w:rsidR="00073E16" w:rsidRPr="002E7757" w:rsidRDefault="00E91727" w:rsidP="00E91727">
            <w:pPr>
              <w:spacing w:after="0" w:line="240" w:lineRule="exact"/>
              <w:ind w:firstLine="601"/>
              <w:jc w:val="both"/>
              <w:rPr>
                <w:color w:val="000000"/>
                <w:sz w:val="24"/>
                <w:szCs w:val="24"/>
              </w:rPr>
            </w:pPr>
            <w:r w:rsidRPr="002E7757">
              <w:rPr>
                <w:rFonts w:ascii="Times New Roman" w:eastAsia="Times New Roman" w:hAnsi="Times New Roman" w:cs="Times New Roman"/>
                <w:color w:val="000000"/>
                <w:sz w:val="24"/>
                <w:szCs w:val="24"/>
              </w:rPr>
              <w:t>Администрация Карагинского муниципального района</w:t>
            </w:r>
            <w:r w:rsidR="009F0A06" w:rsidRPr="002E7757">
              <w:rPr>
                <w:rFonts w:ascii="Times New Roman" w:eastAsia="Times New Roman" w:hAnsi="Times New Roman" w:cs="Times New Roman"/>
                <w:color w:val="000000"/>
                <w:sz w:val="24"/>
                <w:szCs w:val="24"/>
              </w:rPr>
              <w:t xml:space="preserve"> в лице Управления</w:t>
            </w:r>
            <w:r w:rsidRPr="002E7757">
              <w:rPr>
                <w:rFonts w:ascii="Times New Roman" w:eastAsia="Times New Roman" w:hAnsi="Times New Roman" w:cs="Times New Roman"/>
                <w:color w:val="000000"/>
                <w:sz w:val="24"/>
                <w:szCs w:val="24"/>
              </w:rPr>
              <w:t xml:space="preserve"> (далее – ОМС)</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Наименование муниципальной услуги</w:t>
            </w:r>
          </w:p>
          <w:p w:rsidR="00771320" w:rsidRPr="002E7757" w:rsidRDefault="00073E16" w:rsidP="00771320">
            <w:pPr>
              <w:pStyle w:val="a6"/>
              <w:spacing w:after="0" w:line="240" w:lineRule="exact"/>
              <w:ind w:left="0" w:firstLine="601"/>
              <w:jc w:val="both"/>
              <w:rPr>
                <w:sz w:val="24"/>
                <w:szCs w:val="24"/>
              </w:rPr>
            </w:pPr>
            <w:r w:rsidRPr="002E7757">
              <w:rPr>
                <w:sz w:val="24"/>
                <w:szCs w:val="24"/>
              </w:rPr>
              <w:t xml:space="preserve">Муниципальная услуга по </w:t>
            </w:r>
            <w:r w:rsidR="00771320" w:rsidRPr="002E7757">
              <w:rPr>
                <w:sz w:val="24"/>
                <w:szCs w:val="24"/>
              </w:rPr>
              <w:t>предоставлению информации об очередности предоставления жилых помещений на условиях социального найма</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3. Краткое наименование муниципальной услуги</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нет.</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 xml:space="preserve">4. Перечень услуг в рамках </w:t>
            </w:r>
            <w:proofErr w:type="gramStart"/>
            <w:r w:rsidRPr="002E7757">
              <w:rPr>
                <w:b/>
                <w:color w:val="000000"/>
                <w:sz w:val="24"/>
                <w:szCs w:val="24"/>
              </w:rPr>
              <w:t>муниципальной</w:t>
            </w:r>
            <w:proofErr w:type="gramEnd"/>
            <w:r w:rsidRPr="002E7757">
              <w:rPr>
                <w:b/>
                <w:color w:val="000000"/>
                <w:sz w:val="24"/>
                <w:szCs w:val="24"/>
              </w:rPr>
              <w:t xml:space="preserve"> </w:t>
            </w:r>
            <w:proofErr w:type="spellStart"/>
            <w:r w:rsidRPr="002E7757">
              <w:rPr>
                <w:b/>
                <w:color w:val="000000"/>
                <w:sz w:val="24"/>
                <w:szCs w:val="24"/>
              </w:rPr>
              <w:t>подуслуги</w:t>
            </w:r>
            <w:proofErr w:type="spellEnd"/>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 xml:space="preserve">нет </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771320" w:rsidRPr="002E7757" w:rsidRDefault="00073E16" w:rsidP="00771320">
            <w:pPr>
              <w:pStyle w:val="a6"/>
              <w:spacing w:after="0" w:line="240" w:lineRule="exact"/>
              <w:ind w:left="0" w:firstLine="601"/>
              <w:jc w:val="both"/>
              <w:rPr>
                <w:b/>
                <w:color w:val="000000"/>
                <w:sz w:val="24"/>
                <w:szCs w:val="24"/>
              </w:rPr>
            </w:pPr>
            <w:r w:rsidRPr="002E7757">
              <w:rPr>
                <w:b/>
                <w:color w:val="000000"/>
                <w:sz w:val="24"/>
                <w:szCs w:val="24"/>
              </w:rPr>
              <w:t>Исчерпывающий перечень нормативных правовых актов, регулирующих предоставление муниципальной услуги:</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 Жилищным кодексом Российской Федерации от 29.12.2004 №188-ФЗ // «Собрание законодательства Российской Федерации», 03.01.2005, № 1 (часть 1), ст. 14; </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 Федеральным законом от 02.05.2006 № 59-ФЗ «О порядке рассмотрения обращений граждан Российской Федерации» // «Российская газета», №95, 05.05.2006; </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2E7757">
              <w:rPr>
                <w:sz w:val="24"/>
                <w:szCs w:val="24"/>
              </w:rPr>
              <w:t>помещениях</w:t>
            </w:r>
            <w:proofErr w:type="gramEnd"/>
            <w:r w:rsidRPr="002E7757">
              <w:rPr>
                <w:sz w:val="24"/>
                <w:szCs w:val="24"/>
              </w:rPr>
              <w:t xml:space="preserve"> предоставляемых по договорам социального найма» // «Официальные Ведомости», № 73 - 74, 13.05.2008; </w:t>
            </w:r>
          </w:p>
          <w:p w:rsidR="00073E16" w:rsidRPr="002E7757" w:rsidRDefault="00BA5F2E" w:rsidP="00BA5F2E">
            <w:pPr>
              <w:pStyle w:val="a6"/>
              <w:spacing w:after="0" w:line="240" w:lineRule="exact"/>
              <w:ind w:left="0" w:firstLine="601"/>
              <w:jc w:val="both"/>
              <w:rPr>
                <w:color w:val="000000"/>
                <w:sz w:val="24"/>
                <w:szCs w:val="24"/>
              </w:rPr>
            </w:pPr>
            <w:r w:rsidRPr="002E7757">
              <w:rPr>
                <w:i/>
                <w:iCs/>
                <w:sz w:val="24"/>
                <w:szCs w:val="24"/>
              </w:rPr>
              <w:t xml:space="preserve">- </w:t>
            </w:r>
            <w:r w:rsidRPr="002E7757">
              <w:rPr>
                <w:iCs/>
                <w:sz w:val="24"/>
                <w:szCs w:val="24"/>
              </w:rPr>
              <w:t>Уставом Карагинского муниципального района.</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Организация предоставления муниципальной услуги по принципу «одного окна»</w:t>
            </w:r>
          </w:p>
        </w:tc>
        <w:tc>
          <w:tcPr>
            <w:tcW w:w="10915" w:type="dxa"/>
          </w:tcPr>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Подготовлен проект</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Сведения о наличии соглашения о взаимодействии между МФЦ и ОМС (при наличии – прикладывается к технологической схеме)</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Нет</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lastRenderedPageBreak/>
              <w:t xml:space="preserve">3. </w:t>
            </w:r>
            <w:proofErr w:type="gramStart"/>
            <w:r w:rsidRPr="002E7757">
              <w:rPr>
                <w:b/>
                <w:color w:val="000000"/>
                <w:sz w:val="24"/>
                <w:szCs w:val="24"/>
              </w:rPr>
              <w:t>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(в том числе срок передачи документов, необходимых для предоставления услуги, из МФЦ в ОМС;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 в МФЦ)</w:t>
            </w:r>
            <w:proofErr w:type="gramEnd"/>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1. Срок передачи документов, необходимых для предоставления услуги, из МФЦ в ОМС – в соответствии с соглашением о взаимодействии между МФЦ и ОМС;</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8061E2" w:rsidRPr="002E7757">
              <w:rPr>
                <w:color w:val="000000"/>
                <w:sz w:val="24"/>
                <w:szCs w:val="24"/>
              </w:rPr>
              <w:t>го действия</w:t>
            </w:r>
            <w:r w:rsidRPr="002E7757">
              <w:rPr>
                <w:color w:val="000000"/>
                <w:sz w:val="24"/>
                <w:szCs w:val="24"/>
              </w:rPr>
              <w:t xml:space="preserve"> не может превышать 2 рабочих дней;</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3. Срок передачи документов, являющихся результатом предоставления муниципальной услуги, из ОМС в МФЦ – в соответствии с соглашением о взаимодействии между МФЦ и ОМС.</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4. Наличие возможности и порядок обращения заявителя с жалобой в ОМС</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Основанием для начала процедуры досудебного (внесудебного) обжалования является поступление жалобы заявителя в ОМС.</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5. Наличие возможности и порядок обращения заявителя с жалобой в МФЦ</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Жалоба может быть направлена в </w:t>
            </w:r>
            <w:r w:rsidR="00AC17A6" w:rsidRPr="002E7757">
              <w:rPr>
                <w:sz w:val="24"/>
                <w:szCs w:val="24"/>
              </w:rPr>
              <w:t xml:space="preserve"> </w:t>
            </w:r>
            <w:r w:rsidR="008B2367" w:rsidRPr="002E7757">
              <w:rPr>
                <w:sz w:val="24"/>
                <w:szCs w:val="24"/>
              </w:rPr>
              <w:t>ОМС</w:t>
            </w:r>
            <w:r w:rsidR="00AC17A6" w:rsidRPr="002E7757">
              <w:rPr>
                <w:sz w:val="24"/>
                <w:szCs w:val="24"/>
              </w:rPr>
              <w:t xml:space="preserve"> </w:t>
            </w:r>
            <w:r w:rsidRPr="002E7757">
              <w:rPr>
                <w:sz w:val="24"/>
                <w:szCs w:val="24"/>
              </w:rPr>
              <w:t>через МФЦ.</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лично;</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по телефону;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через электронную почту;</w:t>
            </w:r>
          </w:p>
          <w:p w:rsidR="008061E2" w:rsidRPr="002E7757" w:rsidRDefault="00073E16" w:rsidP="000661F4">
            <w:pPr>
              <w:pStyle w:val="a6"/>
              <w:spacing w:after="0" w:line="240" w:lineRule="exact"/>
              <w:ind w:left="0" w:firstLine="601"/>
              <w:jc w:val="both"/>
              <w:rPr>
                <w:sz w:val="24"/>
                <w:szCs w:val="24"/>
              </w:rPr>
            </w:pPr>
            <w:r w:rsidRPr="002E7757">
              <w:rPr>
                <w:sz w:val="24"/>
                <w:szCs w:val="24"/>
              </w:rPr>
              <w:t xml:space="preserve">посредством </w:t>
            </w:r>
            <w:r w:rsidR="008061E2" w:rsidRPr="002E7757">
              <w:rPr>
                <w:sz w:val="24"/>
                <w:szCs w:val="24"/>
              </w:rPr>
              <w:t>ЕПГУ, РПГУ,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через МФЦ</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лично;</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по телефону;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через электронную почту;</w:t>
            </w:r>
          </w:p>
          <w:p w:rsidR="00073E16" w:rsidRPr="002E7757" w:rsidRDefault="00073E16" w:rsidP="000661F4">
            <w:pPr>
              <w:pStyle w:val="a6"/>
              <w:spacing w:after="0" w:line="240" w:lineRule="exact"/>
              <w:ind w:left="0" w:firstLine="601"/>
              <w:jc w:val="both"/>
              <w:rPr>
                <w:color w:val="000000"/>
                <w:sz w:val="24"/>
                <w:szCs w:val="24"/>
              </w:rPr>
            </w:pPr>
            <w:r w:rsidRPr="002E7757">
              <w:rPr>
                <w:sz w:val="24"/>
                <w:szCs w:val="24"/>
              </w:rPr>
              <w:t xml:space="preserve">посредством </w:t>
            </w:r>
            <w:r w:rsidR="008061E2" w:rsidRPr="002E7757">
              <w:rPr>
                <w:sz w:val="24"/>
                <w:szCs w:val="24"/>
              </w:rPr>
              <w:t>ЕПГУ, РПГУ</w:t>
            </w:r>
            <w:r w:rsidRPr="002E7757">
              <w:rPr>
                <w:sz w:val="24"/>
                <w:szCs w:val="24"/>
              </w:rPr>
              <w:t>;</w:t>
            </w:r>
            <w:r w:rsidRPr="002E7757">
              <w:rPr>
                <w:color w:val="000000"/>
                <w:sz w:val="24"/>
                <w:szCs w:val="24"/>
              </w:rPr>
              <w:t xml:space="preserve"> </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через МФЦ</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8. Наличие основания для приостановления предоставления муниципальной услуги</w:t>
            </w:r>
          </w:p>
          <w:p w:rsidR="00073E16" w:rsidRPr="002E7757" w:rsidRDefault="00073E16" w:rsidP="000661F4">
            <w:pPr>
              <w:pStyle w:val="a6"/>
              <w:spacing w:after="0" w:line="240" w:lineRule="exact"/>
              <w:ind w:left="0" w:firstLine="601"/>
              <w:jc w:val="both"/>
              <w:rPr>
                <w:bCs/>
                <w:color w:val="000000"/>
                <w:sz w:val="24"/>
                <w:szCs w:val="24"/>
              </w:rPr>
            </w:pPr>
            <w:r w:rsidRPr="002E7757">
              <w:rPr>
                <w:color w:val="000000"/>
                <w:sz w:val="24"/>
                <w:szCs w:val="24"/>
              </w:rPr>
              <w:t>Основания для приостановления предоставления муниципальной услуги не предусмотрены</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lastRenderedPageBreak/>
              <w:t>Сведения об услуге</w:t>
            </w:r>
          </w:p>
        </w:tc>
        <w:tc>
          <w:tcPr>
            <w:tcW w:w="10915" w:type="dxa"/>
          </w:tcPr>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1. Срок предоставления услуги</w:t>
            </w:r>
          </w:p>
          <w:p w:rsidR="00073E16" w:rsidRPr="002E7757" w:rsidRDefault="00073E16" w:rsidP="000661F4">
            <w:pPr>
              <w:pStyle w:val="a6"/>
              <w:spacing w:after="0" w:line="240" w:lineRule="exact"/>
              <w:ind w:left="0" w:firstLine="601"/>
              <w:jc w:val="both"/>
              <w:rPr>
                <w:i/>
                <w:iCs/>
                <w:sz w:val="24"/>
                <w:szCs w:val="24"/>
              </w:rPr>
            </w:pPr>
            <w:r w:rsidRPr="002E7757">
              <w:rPr>
                <w:sz w:val="24"/>
                <w:szCs w:val="24"/>
              </w:rPr>
              <w:t xml:space="preserve">Срок предоставления муниципальной услуги не превышает </w:t>
            </w:r>
            <w:r w:rsidR="009F0A06" w:rsidRPr="002E7757">
              <w:rPr>
                <w:sz w:val="24"/>
                <w:szCs w:val="24"/>
              </w:rPr>
              <w:t>15</w:t>
            </w:r>
            <w:r w:rsidRPr="002E7757">
              <w:rPr>
                <w:sz w:val="24"/>
                <w:szCs w:val="24"/>
              </w:rPr>
              <w:t xml:space="preserve"> рабочих </w:t>
            </w:r>
            <w:proofErr w:type="gramStart"/>
            <w:r w:rsidRPr="002E7757">
              <w:rPr>
                <w:sz w:val="24"/>
                <w:szCs w:val="24"/>
              </w:rPr>
              <w:t>с даты регистрации</w:t>
            </w:r>
            <w:proofErr w:type="gramEnd"/>
            <w:r w:rsidRPr="002E7757">
              <w:rPr>
                <w:sz w:val="24"/>
                <w:szCs w:val="24"/>
              </w:rPr>
              <w:t xml:space="preserve"> запроса заявителя о предоставлении муниципальной услуги в </w:t>
            </w:r>
            <w:r w:rsidRPr="002E7757">
              <w:rPr>
                <w:iCs/>
                <w:sz w:val="24"/>
                <w:szCs w:val="24"/>
              </w:rPr>
              <w:t>ОМС</w:t>
            </w:r>
            <w:r w:rsidRPr="002E7757">
              <w:rPr>
                <w:i/>
                <w:iCs/>
                <w:sz w:val="24"/>
                <w:szCs w:val="24"/>
              </w:rPr>
              <w:t xml:space="preserve">. </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1) </w:t>
            </w:r>
            <w:r w:rsidR="00771320" w:rsidRPr="002E7757">
              <w:rPr>
                <w:sz w:val="24"/>
                <w:szCs w:val="24"/>
              </w:rPr>
              <w:t>письмо о предоставлении информации</w:t>
            </w:r>
            <w:r w:rsidRPr="002E7757">
              <w:rPr>
                <w:sz w:val="24"/>
                <w:szCs w:val="24"/>
              </w:rPr>
              <w:t xml:space="preserve">; </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2) уведомление об отказе в </w:t>
            </w:r>
            <w:r w:rsidR="00771320" w:rsidRPr="002E7757">
              <w:rPr>
                <w:sz w:val="24"/>
                <w:szCs w:val="24"/>
              </w:rPr>
              <w:t>предоставлении информации</w:t>
            </w:r>
            <w:r w:rsidRPr="002E7757">
              <w:rPr>
                <w:sz w:val="24"/>
                <w:szCs w:val="24"/>
              </w:rPr>
              <w:t xml:space="preserve">. </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3. Способы получения документов, являющихся результатами предоставления услуги:</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 при личном обращении в </w:t>
            </w:r>
            <w:r w:rsidR="008B2367" w:rsidRPr="002E7757">
              <w:rPr>
                <w:iCs/>
                <w:sz w:val="24"/>
                <w:szCs w:val="24"/>
              </w:rPr>
              <w:t>Управление</w:t>
            </w:r>
            <w:r w:rsidRPr="002E7757">
              <w:rPr>
                <w:sz w:val="24"/>
                <w:szCs w:val="24"/>
              </w:rPr>
              <w:t xml:space="preserve">; </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 при личном обращении в МФЦ; </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 посредством почтового отправления на адрес заявителя, указанный в заявлении; </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 через личный кабинет на </w:t>
            </w:r>
            <w:r w:rsidR="008061E2" w:rsidRPr="002E7757">
              <w:rPr>
                <w:sz w:val="24"/>
                <w:szCs w:val="24"/>
              </w:rPr>
              <w:t>ЕПГУ или РПГУ</w:t>
            </w:r>
            <w:r w:rsidRPr="002E7757">
              <w:rPr>
                <w:sz w:val="24"/>
                <w:szCs w:val="24"/>
              </w:rPr>
              <w:t xml:space="preserve">. </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4. Сведения о наличии платы за предоставление услуги</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Взимание государственной пошлины не предусмотрено.</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Услуга предоставляется бесплатно.</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Сведения о заявителях, имеющих право на получение муниципальной услуги</w:t>
            </w:r>
          </w:p>
        </w:tc>
        <w:tc>
          <w:tcPr>
            <w:tcW w:w="10915" w:type="dxa"/>
          </w:tcPr>
          <w:p w:rsidR="00771320" w:rsidRPr="002E7757" w:rsidRDefault="00073E16" w:rsidP="00771320">
            <w:pPr>
              <w:pStyle w:val="a6"/>
              <w:spacing w:after="0" w:line="240" w:lineRule="exact"/>
              <w:ind w:left="0" w:firstLine="601"/>
              <w:jc w:val="both"/>
              <w:rPr>
                <w:b/>
                <w:color w:val="000000"/>
                <w:sz w:val="24"/>
                <w:szCs w:val="24"/>
              </w:rPr>
            </w:pPr>
            <w:r w:rsidRPr="002E7757">
              <w:rPr>
                <w:b/>
                <w:color w:val="000000"/>
                <w:sz w:val="24"/>
                <w:szCs w:val="24"/>
              </w:rPr>
              <w:t>1. Категории лиц, имеющих право на получение муниципальной услуги</w:t>
            </w:r>
          </w:p>
          <w:p w:rsidR="009F0A06" w:rsidRPr="002E7757" w:rsidRDefault="009F0A06" w:rsidP="00771320">
            <w:pPr>
              <w:pStyle w:val="a6"/>
              <w:spacing w:after="0" w:line="240" w:lineRule="exact"/>
              <w:ind w:left="0" w:firstLine="601"/>
              <w:jc w:val="both"/>
              <w:rPr>
                <w:i/>
                <w:iCs/>
                <w:sz w:val="24"/>
                <w:szCs w:val="24"/>
              </w:rPr>
            </w:pPr>
            <w:r w:rsidRPr="002E7757">
              <w:rPr>
                <w:color w:val="000000"/>
                <w:sz w:val="24"/>
                <w:szCs w:val="24"/>
              </w:rPr>
              <w:t xml:space="preserve">а) </w:t>
            </w:r>
            <w:r w:rsidR="00771320" w:rsidRPr="002E7757">
              <w:rPr>
                <w:color w:val="000000"/>
                <w:sz w:val="24"/>
                <w:szCs w:val="24"/>
              </w:rPr>
              <w:t xml:space="preserve">Муниципальная услуга представляется </w:t>
            </w:r>
            <w:proofErr w:type="gramStart"/>
            <w:r w:rsidR="00771320" w:rsidRPr="002E7757">
              <w:rPr>
                <w:color w:val="000000"/>
                <w:sz w:val="24"/>
                <w:szCs w:val="24"/>
              </w:rPr>
              <w:t>гражданам</w:t>
            </w:r>
            <w:proofErr w:type="gramEnd"/>
            <w:r w:rsidR="00771320" w:rsidRPr="002E7757">
              <w:rPr>
                <w:color w:val="000000"/>
                <w:sz w:val="24"/>
                <w:szCs w:val="24"/>
              </w:rPr>
              <w:t xml:space="preserve"> состоящим на учете в качестве нуждающихся в жилых помещениях муниципального жилищного фонда</w:t>
            </w:r>
            <w:r w:rsidR="00771320" w:rsidRPr="002E7757">
              <w:rPr>
                <w:sz w:val="24"/>
                <w:szCs w:val="24"/>
              </w:rPr>
              <w:t xml:space="preserve"> </w:t>
            </w:r>
            <w:r w:rsidR="00073E16" w:rsidRPr="002E7757">
              <w:rPr>
                <w:sz w:val="24"/>
                <w:szCs w:val="24"/>
              </w:rPr>
              <w:t>(далее – заявители)</w:t>
            </w:r>
            <w:r w:rsidR="00A849FD" w:rsidRPr="002E7757">
              <w:rPr>
                <w:sz w:val="24"/>
                <w:szCs w:val="24"/>
              </w:rPr>
              <w:t>;</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Наличие возможности подачи заявления на предоставление услуги от имени заявителя</w:t>
            </w:r>
          </w:p>
          <w:p w:rsidR="00073E16" w:rsidRPr="002E7757" w:rsidRDefault="00073E16" w:rsidP="000661F4">
            <w:pPr>
              <w:pStyle w:val="a6"/>
              <w:spacing w:after="0" w:line="240" w:lineRule="exact"/>
              <w:ind w:left="0" w:firstLine="601"/>
              <w:jc w:val="both"/>
              <w:rPr>
                <w:sz w:val="24"/>
                <w:szCs w:val="24"/>
              </w:rPr>
            </w:pPr>
            <w:r w:rsidRPr="002E7757">
              <w:rPr>
                <w:sz w:val="24"/>
                <w:szCs w:val="24"/>
              </w:rPr>
              <w:t xml:space="preserve">При обращении за получением муниципальной услуги от имени заявителей взаимодействие с </w:t>
            </w:r>
            <w:r w:rsidR="008B2367" w:rsidRPr="002E7757">
              <w:rPr>
                <w:iCs/>
                <w:sz w:val="24"/>
                <w:szCs w:val="24"/>
              </w:rPr>
              <w:t>ОМС</w:t>
            </w:r>
            <w:r w:rsidRPr="002E7757">
              <w:rPr>
                <w:i/>
                <w:iCs/>
                <w:sz w:val="24"/>
                <w:szCs w:val="24"/>
              </w:rPr>
              <w:t xml:space="preserve"> </w:t>
            </w:r>
            <w:r w:rsidRPr="002E7757">
              <w:rPr>
                <w:sz w:val="24"/>
                <w:szCs w:val="24"/>
              </w:rPr>
              <w:t xml:space="preserve">вправе осуществлять их уполномоченные представители. </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Документы, подтверждающие полномочия представителя, в случае подачи заявления представителем заявителя.</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Документы, предоставляемые заявителем, для получения муниципальной услуги</w:t>
            </w:r>
          </w:p>
        </w:tc>
        <w:tc>
          <w:tcPr>
            <w:tcW w:w="10915" w:type="dxa"/>
          </w:tcPr>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1.Исчерпывающий перечень документов, которые предоставляются заявителем для получения муниципальной услуги:</w:t>
            </w:r>
          </w:p>
          <w:p w:rsidR="00771320" w:rsidRPr="002E7757" w:rsidRDefault="00771320" w:rsidP="000661F4">
            <w:pPr>
              <w:pStyle w:val="a6"/>
              <w:spacing w:after="0" w:line="240" w:lineRule="exact"/>
              <w:ind w:left="0" w:firstLine="601"/>
              <w:jc w:val="both"/>
              <w:rPr>
                <w:b/>
                <w:color w:val="000000"/>
                <w:sz w:val="24"/>
                <w:szCs w:val="24"/>
              </w:rPr>
            </w:pPr>
            <w:r w:rsidRPr="002E7757">
              <w:rPr>
                <w:sz w:val="24"/>
                <w:szCs w:val="24"/>
              </w:rPr>
              <w:t>Заявление о предоставление информации об очередности предоставления жилых помещений на условиях социального найма</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Количество необходимых экземпляров документа с указанием подлинник/копия</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1 экз., подлинник;</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3.Установление требования к документу</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Ответственность за достоверность представляемых сведений возлагается на заявителя.</w:t>
            </w:r>
          </w:p>
          <w:p w:rsidR="00073E16" w:rsidRPr="002E7757" w:rsidRDefault="00073E16" w:rsidP="000661F4">
            <w:pPr>
              <w:pStyle w:val="a6"/>
              <w:spacing w:after="0" w:line="240" w:lineRule="exact"/>
              <w:ind w:left="0" w:firstLine="601"/>
              <w:jc w:val="both"/>
              <w:rPr>
                <w:b/>
                <w:sz w:val="24"/>
                <w:szCs w:val="24"/>
              </w:rPr>
            </w:pPr>
            <w:r w:rsidRPr="002E7757">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073E16" w:rsidRPr="002E7757" w:rsidTr="000661F4">
              <w:tc>
                <w:tcPr>
                  <w:tcW w:w="2155" w:type="dxa"/>
                </w:tcPr>
                <w:p w:rsidR="00073E16" w:rsidRPr="002E7757" w:rsidRDefault="00771320" w:rsidP="000661F4">
                  <w:pPr>
                    <w:pStyle w:val="a6"/>
                    <w:spacing w:after="0" w:line="240" w:lineRule="exact"/>
                    <w:ind w:left="0"/>
                    <w:jc w:val="both"/>
                    <w:rPr>
                      <w:color w:val="000000"/>
                      <w:sz w:val="24"/>
                      <w:szCs w:val="24"/>
                    </w:rPr>
                  </w:pPr>
                  <w:r w:rsidRPr="002E7757">
                    <w:rPr>
                      <w:color w:val="000000"/>
                      <w:sz w:val="24"/>
                      <w:szCs w:val="24"/>
                    </w:rPr>
                    <w:lastRenderedPageBreak/>
                    <w:t>Приложение.</w:t>
                  </w:r>
                </w:p>
                <w:p w:rsidR="00073E16" w:rsidRPr="002E7757" w:rsidRDefault="00073E16" w:rsidP="00771320">
                  <w:pPr>
                    <w:pStyle w:val="a6"/>
                    <w:spacing w:after="0" w:line="240" w:lineRule="exact"/>
                    <w:ind w:left="0"/>
                    <w:jc w:val="both"/>
                    <w:rPr>
                      <w:b/>
                      <w:sz w:val="24"/>
                      <w:szCs w:val="24"/>
                    </w:rPr>
                  </w:pPr>
                </w:p>
              </w:tc>
              <w:tc>
                <w:tcPr>
                  <w:tcW w:w="2840" w:type="dxa"/>
                </w:tcPr>
                <w:p w:rsidR="00073E16" w:rsidRPr="002E7757" w:rsidRDefault="00073E16" w:rsidP="000661F4">
                  <w:pPr>
                    <w:pStyle w:val="a6"/>
                    <w:spacing w:after="0" w:line="240" w:lineRule="exact"/>
                    <w:ind w:left="0"/>
                    <w:jc w:val="both"/>
                    <w:rPr>
                      <w:b/>
                      <w:sz w:val="24"/>
                      <w:szCs w:val="24"/>
                    </w:rPr>
                  </w:pPr>
                </w:p>
              </w:tc>
            </w:tr>
          </w:tbl>
          <w:p w:rsidR="00073E16" w:rsidRPr="002E7757" w:rsidRDefault="00073E16" w:rsidP="000661F4">
            <w:pPr>
              <w:pStyle w:val="a6"/>
              <w:spacing w:after="0" w:line="240" w:lineRule="exact"/>
              <w:ind w:left="0" w:firstLine="601"/>
              <w:jc w:val="both"/>
              <w:rPr>
                <w:color w:val="000000"/>
                <w:sz w:val="24"/>
                <w:szCs w:val="24"/>
              </w:rPr>
            </w:pP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073E16" w:rsidRPr="002E7757" w:rsidRDefault="00771320" w:rsidP="000661F4">
            <w:pPr>
              <w:pStyle w:val="a6"/>
              <w:spacing w:after="0" w:line="240" w:lineRule="exact"/>
              <w:ind w:left="0" w:firstLine="601"/>
              <w:jc w:val="both"/>
              <w:rPr>
                <w:sz w:val="24"/>
                <w:szCs w:val="24"/>
              </w:rPr>
            </w:pPr>
            <w:r w:rsidRPr="002E7757">
              <w:rPr>
                <w:sz w:val="24"/>
                <w:szCs w:val="24"/>
              </w:rPr>
              <w:t>Не предусмотрены</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 xml:space="preserve">2. Сведения о нормативном правовом акте, которым установлено предоставление документа и (или) информации, </w:t>
            </w:r>
            <w:proofErr w:type="gramStart"/>
            <w:r w:rsidRPr="002E7757">
              <w:rPr>
                <w:b/>
                <w:color w:val="000000"/>
                <w:sz w:val="24"/>
                <w:szCs w:val="24"/>
              </w:rPr>
              <w:t>необходимых</w:t>
            </w:r>
            <w:proofErr w:type="gramEnd"/>
            <w:r w:rsidRPr="002E7757">
              <w:rPr>
                <w:b/>
                <w:color w:val="000000"/>
                <w:sz w:val="24"/>
                <w:szCs w:val="24"/>
              </w:rPr>
              <w:t xml:space="preserve"> для предоставления муниципальной услуги</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Федеральный закон от 27.07.2010 № 210-ФЗ «Об организации предоставления государственных и муниципальных услуг».</w:t>
            </w:r>
          </w:p>
        </w:tc>
      </w:tr>
      <w:tr w:rsidR="00073E16" w:rsidRPr="002E7757" w:rsidTr="000661F4">
        <w:tc>
          <w:tcPr>
            <w:tcW w:w="4077" w:type="dxa"/>
          </w:tcPr>
          <w:p w:rsidR="00073E16" w:rsidRPr="002E7757" w:rsidRDefault="00073E16" w:rsidP="000661F4">
            <w:pPr>
              <w:spacing w:line="240" w:lineRule="auto"/>
              <w:rPr>
                <w:rFonts w:ascii="Times New Roman" w:hAnsi="Times New Roman" w:cs="Times New Roman"/>
                <w:b/>
                <w:color w:val="000000"/>
                <w:sz w:val="24"/>
                <w:szCs w:val="24"/>
              </w:rPr>
            </w:pPr>
            <w:r w:rsidRPr="002E7757">
              <w:rPr>
                <w:rFonts w:ascii="Times New Roman" w:hAnsi="Times New Roman" w:cs="Times New Roman"/>
                <w:b/>
                <w:color w:val="000000"/>
                <w:sz w:val="24"/>
                <w:szCs w:val="24"/>
              </w:rPr>
              <w:t>Технологические процессы предоставления муниципальной услуги</w:t>
            </w:r>
          </w:p>
        </w:tc>
        <w:tc>
          <w:tcPr>
            <w:tcW w:w="10915" w:type="dxa"/>
          </w:tcPr>
          <w:p w:rsidR="00771320" w:rsidRPr="002E7757" w:rsidRDefault="00073E16" w:rsidP="00771320">
            <w:pPr>
              <w:pStyle w:val="a6"/>
              <w:spacing w:after="0" w:line="240" w:lineRule="exact"/>
              <w:ind w:left="0" w:firstLine="601"/>
              <w:jc w:val="both"/>
              <w:rPr>
                <w:b/>
                <w:color w:val="000000"/>
                <w:sz w:val="24"/>
                <w:szCs w:val="24"/>
              </w:rPr>
            </w:pPr>
            <w:r w:rsidRPr="002E7757">
              <w:rPr>
                <w:b/>
                <w:color w:val="000000"/>
                <w:sz w:val="24"/>
                <w:szCs w:val="24"/>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w:t>
            </w:r>
            <w:r w:rsidR="002D509A" w:rsidRPr="002E7757">
              <w:rPr>
                <w:b/>
                <w:color w:val="000000"/>
                <w:sz w:val="24"/>
                <w:szCs w:val="24"/>
              </w:rPr>
              <w:t>го действия</w:t>
            </w:r>
            <w:r w:rsidRPr="002E7757">
              <w:rPr>
                <w:b/>
                <w:color w:val="000000"/>
                <w:sz w:val="24"/>
                <w:szCs w:val="24"/>
              </w:rPr>
              <w:t xml:space="preserve"> приводится в соответствии со следующей структурой</w:t>
            </w:r>
          </w:p>
          <w:p w:rsidR="00771320" w:rsidRPr="002E7757" w:rsidRDefault="00771320" w:rsidP="00771320">
            <w:pPr>
              <w:pStyle w:val="a6"/>
              <w:spacing w:after="0" w:line="240" w:lineRule="exact"/>
              <w:ind w:left="0" w:firstLine="601"/>
              <w:jc w:val="both"/>
              <w:rPr>
                <w:sz w:val="24"/>
                <w:szCs w:val="24"/>
              </w:rPr>
            </w:pPr>
            <w:r w:rsidRPr="002E7757">
              <w:rPr>
                <w:sz w:val="24"/>
                <w:szCs w:val="24"/>
              </w:rPr>
              <w:t xml:space="preserve">1)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 </w:t>
            </w:r>
          </w:p>
          <w:p w:rsidR="00771320" w:rsidRPr="002E7757" w:rsidRDefault="00771320" w:rsidP="00771320">
            <w:pPr>
              <w:pStyle w:val="a6"/>
              <w:spacing w:after="0" w:line="240" w:lineRule="exact"/>
              <w:ind w:left="0" w:firstLine="601"/>
              <w:jc w:val="both"/>
              <w:rPr>
                <w:sz w:val="24"/>
                <w:szCs w:val="24"/>
              </w:rPr>
            </w:pPr>
            <w:r w:rsidRPr="002E7757">
              <w:rPr>
                <w:sz w:val="24"/>
                <w:szCs w:val="24"/>
              </w:rPr>
              <w:t>2)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71320" w:rsidRPr="002E7757" w:rsidRDefault="00771320" w:rsidP="00771320">
            <w:pPr>
              <w:pStyle w:val="a6"/>
              <w:spacing w:after="0" w:line="240" w:lineRule="exact"/>
              <w:ind w:left="0" w:firstLine="601"/>
              <w:jc w:val="both"/>
              <w:rPr>
                <w:color w:val="000000"/>
                <w:sz w:val="24"/>
                <w:szCs w:val="24"/>
              </w:rPr>
            </w:pPr>
            <w:r w:rsidRPr="002E7757">
              <w:rPr>
                <w:sz w:val="24"/>
                <w:szCs w:val="24"/>
              </w:rPr>
              <w:t>3) в</w:t>
            </w:r>
            <w:r w:rsidRPr="002E7757">
              <w:rPr>
                <w:color w:val="000000"/>
                <w:sz w:val="24"/>
                <w:szCs w:val="24"/>
              </w:rPr>
              <w:t>ыдача документа, являющегося результатом предоставления муниципальной услуги</w:t>
            </w:r>
            <w:r w:rsidRPr="002E7757">
              <w:rPr>
                <w:sz w:val="24"/>
                <w:szCs w:val="24"/>
              </w:rPr>
              <w:t>.</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2. Ответственные специалисты по каждому действию</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Специалист ОМС.</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3. Среднее время выполнения каждого действия</w:t>
            </w:r>
          </w:p>
          <w:p w:rsidR="00073E16" w:rsidRPr="002E7757" w:rsidRDefault="00771320" w:rsidP="000661F4">
            <w:pPr>
              <w:pStyle w:val="a6"/>
              <w:spacing w:after="0" w:line="240" w:lineRule="exact"/>
              <w:ind w:left="0" w:firstLine="601"/>
              <w:jc w:val="both"/>
              <w:rPr>
                <w:color w:val="000000"/>
                <w:sz w:val="24"/>
                <w:szCs w:val="24"/>
              </w:rPr>
            </w:pPr>
            <w:r w:rsidRPr="002E7757">
              <w:rPr>
                <w:color w:val="000000"/>
                <w:sz w:val="24"/>
                <w:szCs w:val="24"/>
              </w:rPr>
              <w:t>1</w:t>
            </w:r>
            <w:r w:rsidR="00073E16" w:rsidRPr="002E7757">
              <w:rPr>
                <w:color w:val="000000"/>
                <w:sz w:val="24"/>
                <w:szCs w:val="24"/>
              </w:rPr>
              <w:t xml:space="preserve">) </w:t>
            </w:r>
            <w:r w:rsidR="00073E16" w:rsidRPr="002E7757">
              <w:rPr>
                <w:sz w:val="24"/>
                <w:szCs w:val="24"/>
              </w:rPr>
              <w:t>максимальный срок осуществления административно</w:t>
            </w:r>
            <w:r w:rsidR="008061E2" w:rsidRPr="002E7757">
              <w:rPr>
                <w:sz w:val="24"/>
                <w:szCs w:val="24"/>
              </w:rPr>
              <w:t>го действия</w:t>
            </w:r>
            <w:r w:rsidR="00073E16" w:rsidRPr="002E7757">
              <w:rPr>
                <w:sz w:val="24"/>
                <w:szCs w:val="24"/>
              </w:rPr>
              <w:t xml:space="preserve"> не может превышать 2 рабочих дней;</w:t>
            </w:r>
          </w:p>
          <w:p w:rsidR="00073E16" w:rsidRPr="002E7757" w:rsidRDefault="00A505F8" w:rsidP="000661F4">
            <w:pPr>
              <w:pStyle w:val="a6"/>
              <w:spacing w:after="0" w:line="240" w:lineRule="exact"/>
              <w:ind w:left="0" w:firstLine="601"/>
              <w:jc w:val="both"/>
              <w:rPr>
                <w:sz w:val="24"/>
                <w:szCs w:val="24"/>
              </w:rPr>
            </w:pPr>
            <w:r w:rsidRPr="002E7757">
              <w:rPr>
                <w:color w:val="000000"/>
                <w:sz w:val="24"/>
                <w:szCs w:val="24"/>
              </w:rPr>
              <w:t>2</w:t>
            </w:r>
            <w:r w:rsidR="00073E16" w:rsidRPr="002E7757">
              <w:rPr>
                <w:color w:val="000000"/>
                <w:sz w:val="24"/>
                <w:szCs w:val="24"/>
              </w:rPr>
              <w:t xml:space="preserve">) </w:t>
            </w:r>
            <w:r w:rsidR="00073E16" w:rsidRPr="002E7757">
              <w:rPr>
                <w:sz w:val="24"/>
                <w:szCs w:val="24"/>
              </w:rPr>
              <w:t xml:space="preserve">максимальный срок осуществления </w:t>
            </w:r>
            <w:r w:rsidR="008061E2" w:rsidRPr="002E7757">
              <w:rPr>
                <w:sz w:val="24"/>
                <w:szCs w:val="24"/>
              </w:rPr>
              <w:t xml:space="preserve">административного действия </w:t>
            </w:r>
            <w:r w:rsidR="00073E16" w:rsidRPr="002E7757">
              <w:rPr>
                <w:sz w:val="24"/>
                <w:szCs w:val="24"/>
              </w:rPr>
              <w:t xml:space="preserve">не может превышать </w:t>
            </w:r>
            <w:r w:rsidRPr="002E7757">
              <w:rPr>
                <w:sz w:val="24"/>
                <w:szCs w:val="24"/>
              </w:rPr>
              <w:t>10</w:t>
            </w:r>
            <w:r w:rsidR="00073E16" w:rsidRPr="002E7757">
              <w:rPr>
                <w:sz w:val="24"/>
                <w:szCs w:val="24"/>
              </w:rPr>
              <w:t xml:space="preserve"> рабочих дней;</w:t>
            </w:r>
          </w:p>
          <w:p w:rsidR="00073E16" w:rsidRPr="002E7757" w:rsidRDefault="00771320" w:rsidP="000661F4">
            <w:pPr>
              <w:pStyle w:val="a6"/>
              <w:spacing w:after="0" w:line="240" w:lineRule="exact"/>
              <w:ind w:left="0" w:firstLine="601"/>
              <w:jc w:val="both"/>
              <w:rPr>
                <w:color w:val="000000"/>
                <w:sz w:val="24"/>
                <w:szCs w:val="24"/>
              </w:rPr>
            </w:pPr>
            <w:r w:rsidRPr="002E7757">
              <w:rPr>
                <w:color w:val="000000"/>
                <w:sz w:val="24"/>
                <w:szCs w:val="24"/>
              </w:rPr>
              <w:t>3</w:t>
            </w:r>
            <w:r w:rsidR="00073E16" w:rsidRPr="002E7757">
              <w:rPr>
                <w:color w:val="000000"/>
                <w:sz w:val="24"/>
                <w:szCs w:val="24"/>
              </w:rPr>
              <w:t xml:space="preserve">) </w:t>
            </w:r>
            <w:r w:rsidR="00073E16" w:rsidRPr="002E7757">
              <w:rPr>
                <w:sz w:val="24"/>
                <w:szCs w:val="24"/>
              </w:rPr>
              <w:t xml:space="preserve">максимальный срок осуществления </w:t>
            </w:r>
            <w:r w:rsidR="008061E2" w:rsidRPr="002E7757">
              <w:rPr>
                <w:sz w:val="24"/>
                <w:szCs w:val="24"/>
              </w:rPr>
              <w:t xml:space="preserve">административного действия </w:t>
            </w:r>
            <w:r w:rsidR="00073E16" w:rsidRPr="002E7757">
              <w:rPr>
                <w:sz w:val="24"/>
                <w:szCs w:val="24"/>
              </w:rPr>
              <w:t xml:space="preserve">не может превышать </w:t>
            </w:r>
            <w:r w:rsidRPr="002E7757">
              <w:rPr>
                <w:sz w:val="24"/>
                <w:szCs w:val="24"/>
              </w:rPr>
              <w:t>2</w:t>
            </w:r>
            <w:r w:rsidR="00073E16" w:rsidRPr="002E7757">
              <w:rPr>
                <w:sz w:val="24"/>
                <w:szCs w:val="24"/>
              </w:rPr>
              <w:t xml:space="preserve"> рабочих дня.</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4. Ресурсы, необходимые для выполнения действия (документационные и технологические)</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1. Нормативные правовые акты, регулирующие предоставление муниципальной услуги;</w:t>
            </w:r>
          </w:p>
          <w:p w:rsidR="00073E16" w:rsidRPr="002E7757" w:rsidRDefault="00073E16" w:rsidP="000661F4">
            <w:pPr>
              <w:pStyle w:val="a6"/>
              <w:spacing w:after="0" w:line="240" w:lineRule="exact"/>
              <w:ind w:left="0" w:firstLine="601"/>
              <w:jc w:val="both"/>
              <w:rPr>
                <w:color w:val="000000"/>
                <w:sz w:val="24"/>
                <w:szCs w:val="24"/>
              </w:rPr>
            </w:pPr>
            <w:r w:rsidRPr="002E7757">
              <w:rPr>
                <w:color w:val="000000"/>
                <w:sz w:val="24"/>
                <w:szCs w:val="24"/>
              </w:rPr>
              <w:t xml:space="preserve">2. Автоматизированное рабочее место, подключенное к СМЭВ </w:t>
            </w:r>
          </w:p>
          <w:p w:rsidR="00073E16" w:rsidRPr="002E7757" w:rsidRDefault="00073E16" w:rsidP="000661F4">
            <w:pPr>
              <w:pStyle w:val="a6"/>
              <w:spacing w:after="0" w:line="240" w:lineRule="exact"/>
              <w:ind w:left="0" w:firstLine="601"/>
              <w:jc w:val="both"/>
              <w:rPr>
                <w:b/>
                <w:color w:val="000000"/>
                <w:sz w:val="24"/>
                <w:szCs w:val="24"/>
              </w:rPr>
            </w:pPr>
            <w:r w:rsidRPr="002E7757">
              <w:rPr>
                <w:b/>
                <w:color w:val="000000"/>
                <w:sz w:val="24"/>
                <w:szCs w:val="24"/>
              </w:rPr>
              <w:t>5. Возможные сценарии дальнейшего предоставления услуги в зависимости от результатов выполнения действия</w:t>
            </w:r>
          </w:p>
          <w:p w:rsidR="00073E16" w:rsidRPr="002E7757" w:rsidRDefault="00073E16" w:rsidP="000661F4">
            <w:pPr>
              <w:pStyle w:val="a6"/>
              <w:spacing w:after="0" w:line="240" w:lineRule="exact"/>
              <w:ind w:left="0" w:firstLine="601"/>
              <w:jc w:val="both"/>
              <w:rPr>
                <w:b/>
                <w:color w:val="000000"/>
                <w:sz w:val="24"/>
                <w:szCs w:val="24"/>
              </w:rPr>
            </w:pPr>
            <w:r w:rsidRPr="002E7757">
              <w:rPr>
                <w:color w:val="000000"/>
                <w:sz w:val="24"/>
                <w:szCs w:val="24"/>
              </w:rPr>
              <w:t>Нет.</w:t>
            </w:r>
          </w:p>
        </w:tc>
      </w:tr>
    </w:tbl>
    <w:p w:rsidR="00073E16" w:rsidRPr="002E7757" w:rsidRDefault="00073E16" w:rsidP="00073E16">
      <w:pPr>
        <w:rPr>
          <w:sz w:val="24"/>
          <w:szCs w:val="24"/>
        </w:rPr>
      </w:pPr>
    </w:p>
    <w:p w:rsidR="00B64123" w:rsidRPr="002E7757" w:rsidRDefault="00B64123" w:rsidP="00B64123">
      <w:pPr>
        <w:sectPr w:rsidR="00B64123" w:rsidRPr="002E7757" w:rsidSect="00073E16">
          <w:pgSz w:w="16838" w:h="11906" w:orient="landscape"/>
          <w:pgMar w:top="1560" w:right="1134" w:bottom="850" w:left="1134" w:header="708" w:footer="708" w:gutter="0"/>
          <w:cols w:space="708"/>
          <w:docGrid w:linePitch="360"/>
        </w:sectPr>
      </w:pPr>
    </w:p>
    <w:p w:rsidR="00B64123" w:rsidRPr="002E7757" w:rsidRDefault="00B64123" w:rsidP="00B64123">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lastRenderedPageBreak/>
        <w:t>Приложение</w:t>
      </w:r>
      <w:r w:rsidR="00654659" w:rsidRPr="002E7757">
        <w:rPr>
          <w:rFonts w:ascii="Times New Roman" w:hAnsi="Times New Roman" w:cs="Times New Roman"/>
          <w:color w:val="000000"/>
          <w:sz w:val="24"/>
          <w:szCs w:val="24"/>
        </w:rPr>
        <w:t xml:space="preserve"> 2</w:t>
      </w:r>
    </w:p>
    <w:p w:rsidR="00B64123" w:rsidRPr="002E7757" w:rsidRDefault="00B64123" w:rsidP="00B64123">
      <w:pPr>
        <w:pStyle w:val="a6"/>
        <w:spacing w:after="0" w:line="240" w:lineRule="exact"/>
        <w:ind w:left="0" w:firstLine="601"/>
        <w:jc w:val="right"/>
        <w:rPr>
          <w:sz w:val="24"/>
          <w:szCs w:val="24"/>
        </w:rPr>
      </w:pPr>
      <w:r w:rsidRPr="002E7757">
        <w:rPr>
          <w:sz w:val="24"/>
          <w:szCs w:val="24"/>
        </w:rPr>
        <w:t xml:space="preserve">к </w:t>
      </w:r>
      <w:r w:rsidR="008B2367" w:rsidRPr="002E7757">
        <w:rPr>
          <w:sz w:val="24"/>
          <w:szCs w:val="24"/>
        </w:rPr>
        <w:t>Т</w:t>
      </w:r>
      <w:r w:rsidRPr="002E7757">
        <w:rPr>
          <w:sz w:val="24"/>
          <w:szCs w:val="24"/>
        </w:rPr>
        <w:t>ехнологической схеме</w:t>
      </w:r>
    </w:p>
    <w:p w:rsidR="00B64123" w:rsidRPr="002E7757" w:rsidRDefault="00B64123" w:rsidP="00B64123">
      <w:pPr>
        <w:pStyle w:val="a6"/>
        <w:spacing w:after="0" w:line="240" w:lineRule="exact"/>
        <w:ind w:left="0" w:firstLine="601"/>
        <w:jc w:val="right"/>
        <w:rPr>
          <w:szCs w:val="28"/>
          <w:lang w:val="en-US"/>
        </w:rPr>
      </w:pPr>
      <w:r w:rsidRPr="002E7757">
        <w:rPr>
          <w:sz w:val="24"/>
          <w:szCs w:val="24"/>
        </w:rPr>
        <w:t>предоставления муниципальной услуги</w:t>
      </w:r>
      <w:r w:rsidRPr="002E7757">
        <w:rPr>
          <w:szCs w:val="28"/>
        </w:rPr>
        <w:t xml:space="preserve"> </w:t>
      </w:r>
    </w:p>
    <w:p w:rsidR="00595ACF" w:rsidRPr="002E7757" w:rsidRDefault="00595ACF" w:rsidP="00B64123">
      <w:pPr>
        <w:pStyle w:val="a6"/>
        <w:spacing w:after="0" w:line="240" w:lineRule="exact"/>
        <w:ind w:left="0" w:firstLine="601"/>
        <w:jc w:val="right"/>
        <w:rPr>
          <w:szCs w:val="28"/>
          <w:lang w:val="en-US"/>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D3959" w:rsidRPr="002E7757" w:rsidTr="000661F4">
        <w:tc>
          <w:tcPr>
            <w:tcW w:w="4928" w:type="dxa"/>
          </w:tcPr>
          <w:p w:rsidR="006D3959" w:rsidRPr="002E7757" w:rsidRDefault="006D3959" w:rsidP="000661F4">
            <w:pPr>
              <w:pStyle w:val="ConsPlusNormal"/>
              <w:jc w:val="both"/>
              <w:outlineLvl w:val="0"/>
              <w:rPr>
                <w:rFonts w:ascii="Times New Roman" w:hAnsi="Times New Roman" w:cs="Times New Roman"/>
              </w:rPr>
            </w:pPr>
          </w:p>
        </w:tc>
        <w:tc>
          <w:tcPr>
            <w:tcW w:w="4678" w:type="dxa"/>
          </w:tcPr>
          <w:p w:rsidR="00E473E2" w:rsidRPr="002E7757" w:rsidRDefault="006D3959" w:rsidP="000661F4">
            <w:pPr>
              <w:pStyle w:val="ConsPlusNormal"/>
              <w:jc w:val="both"/>
              <w:outlineLvl w:val="0"/>
              <w:rPr>
                <w:rFonts w:ascii="Times New Roman" w:hAnsi="Times New Roman" w:cs="Times New Roman"/>
                <w:sz w:val="24"/>
                <w:szCs w:val="24"/>
                <w:u w:val="single"/>
              </w:rPr>
            </w:pPr>
            <w:r w:rsidRPr="002E7757">
              <w:rPr>
                <w:rFonts w:ascii="Times New Roman" w:hAnsi="Times New Roman" w:cs="Times New Roman"/>
                <w:sz w:val="24"/>
                <w:szCs w:val="24"/>
              </w:rPr>
              <w:t>В</w:t>
            </w:r>
            <w:r w:rsidR="00E473E2" w:rsidRPr="002E7757">
              <w:rPr>
                <w:rFonts w:ascii="Times New Roman" w:hAnsi="Times New Roman" w:cs="Times New Roman"/>
                <w:sz w:val="16"/>
                <w:szCs w:val="16"/>
              </w:rPr>
              <w:t xml:space="preserve"> </w:t>
            </w:r>
            <w:r w:rsidR="00E473E2" w:rsidRPr="002E7757">
              <w:rPr>
                <w:rFonts w:ascii="Times New Roman" w:hAnsi="Times New Roman" w:cs="Times New Roman"/>
                <w:i/>
                <w:sz w:val="24"/>
                <w:szCs w:val="24"/>
                <w:u w:val="single"/>
              </w:rPr>
              <w:t xml:space="preserve">Администрацию </w:t>
            </w:r>
            <w:r w:rsidR="008B2367" w:rsidRPr="002E7757">
              <w:rPr>
                <w:rFonts w:ascii="Times New Roman" w:hAnsi="Times New Roman" w:cs="Times New Roman"/>
                <w:i/>
                <w:sz w:val="24"/>
                <w:szCs w:val="24"/>
                <w:u w:val="single"/>
              </w:rPr>
              <w:t xml:space="preserve">Карагинского </w:t>
            </w:r>
            <w:proofErr w:type="spellStart"/>
            <w:r w:rsidR="008B2367" w:rsidRPr="002E7757">
              <w:rPr>
                <w:rFonts w:ascii="Times New Roman" w:hAnsi="Times New Roman" w:cs="Times New Roman"/>
                <w:i/>
                <w:sz w:val="24"/>
                <w:szCs w:val="24"/>
                <w:u w:val="single"/>
              </w:rPr>
              <w:t>муницпального</w:t>
            </w:r>
            <w:proofErr w:type="spellEnd"/>
            <w:r w:rsidR="008B2367" w:rsidRPr="002E7757">
              <w:rPr>
                <w:rFonts w:ascii="Times New Roman" w:hAnsi="Times New Roman" w:cs="Times New Roman"/>
                <w:i/>
                <w:sz w:val="24"/>
                <w:szCs w:val="24"/>
                <w:u w:val="single"/>
              </w:rPr>
              <w:t xml:space="preserve"> района</w:t>
            </w:r>
            <w:r w:rsidR="00E473E2" w:rsidRPr="002E7757">
              <w:rPr>
                <w:rFonts w:ascii="Times New Roman" w:hAnsi="Times New Roman" w:cs="Times New Roman"/>
                <w:sz w:val="24"/>
                <w:szCs w:val="24"/>
                <w:u w:val="single"/>
              </w:rPr>
              <w:t xml:space="preserve"> </w:t>
            </w:r>
          </w:p>
          <w:p w:rsidR="006D3959" w:rsidRPr="002E7757" w:rsidRDefault="006D3959" w:rsidP="000661F4">
            <w:pPr>
              <w:pStyle w:val="ConsPlusNormal"/>
              <w:jc w:val="both"/>
              <w:outlineLvl w:val="0"/>
              <w:rPr>
                <w:rFonts w:ascii="Times New Roman" w:hAnsi="Times New Roman" w:cs="Times New Roman"/>
                <w:i/>
                <w:sz w:val="16"/>
                <w:szCs w:val="16"/>
                <w:u w:val="single"/>
              </w:rPr>
            </w:pPr>
            <w:r w:rsidRPr="002E7757">
              <w:rPr>
                <w:rFonts w:ascii="Times New Roman" w:hAnsi="Times New Roman" w:cs="Times New Roman"/>
                <w:sz w:val="24"/>
                <w:szCs w:val="24"/>
              </w:rPr>
              <w:t xml:space="preserve">от </w:t>
            </w:r>
            <w:r w:rsidR="00E473E2" w:rsidRPr="002E7757">
              <w:rPr>
                <w:rFonts w:ascii="Times New Roman" w:hAnsi="Times New Roman" w:cs="Times New Roman"/>
                <w:i/>
                <w:sz w:val="24"/>
                <w:szCs w:val="24"/>
                <w:u w:val="single"/>
              </w:rPr>
              <w:t>Ивановой Марии Сергеевны</w:t>
            </w:r>
          </w:p>
          <w:p w:rsidR="00E473E2" w:rsidRPr="002E7757" w:rsidRDefault="006D3959" w:rsidP="000661F4">
            <w:pPr>
              <w:pStyle w:val="ConsPlusNormal"/>
              <w:jc w:val="both"/>
              <w:outlineLvl w:val="0"/>
              <w:rPr>
                <w:rFonts w:ascii="Times New Roman" w:hAnsi="Times New Roman" w:cs="Times New Roman"/>
                <w:sz w:val="16"/>
                <w:szCs w:val="16"/>
              </w:rPr>
            </w:pPr>
            <w:proofErr w:type="gramStart"/>
            <w:r w:rsidRPr="002E7757">
              <w:rPr>
                <w:rFonts w:ascii="Times New Roman" w:hAnsi="Times New Roman" w:cs="Times New Roman"/>
                <w:sz w:val="24"/>
                <w:szCs w:val="24"/>
              </w:rPr>
              <w:t>проживающего</w:t>
            </w:r>
            <w:proofErr w:type="gramEnd"/>
            <w:r w:rsidRPr="002E7757">
              <w:rPr>
                <w:rFonts w:ascii="Times New Roman" w:hAnsi="Times New Roman" w:cs="Times New Roman"/>
                <w:sz w:val="24"/>
                <w:szCs w:val="24"/>
              </w:rPr>
              <w:t xml:space="preserve"> по адресу</w:t>
            </w:r>
            <w:r w:rsidRPr="002E7757">
              <w:rPr>
                <w:rFonts w:ascii="Times New Roman" w:hAnsi="Times New Roman" w:cs="Times New Roman"/>
                <w:sz w:val="16"/>
                <w:szCs w:val="16"/>
              </w:rPr>
              <w:t xml:space="preserve">: </w:t>
            </w:r>
          </w:p>
          <w:p w:rsidR="00E473E2" w:rsidRPr="002E7757" w:rsidRDefault="008B2367" w:rsidP="000661F4">
            <w:pPr>
              <w:pStyle w:val="ConsPlusNormal"/>
              <w:jc w:val="both"/>
              <w:outlineLvl w:val="0"/>
              <w:rPr>
                <w:rFonts w:ascii="Times New Roman" w:hAnsi="Times New Roman" w:cs="Times New Roman"/>
                <w:i/>
                <w:sz w:val="24"/>
                <w:szCs w:val="24"/>
                <w:u w:val="single"/>
              </w:rPr>
            </w:pPr>
            <w:r w:rsidRPr="002E7757">
              <w:rPr>
                <w:rFonts w:ascii="Times New Roman" w:hAnsi="Times New Roman" w:cs="Times New Roman"/>
                <w:i/>
                <w:sz w:val="24"/>
                <w:szCs w:val="24"/>
                <w:u w:val="single"/>
              </w:rPr>
              <w:t>п</w:t>
            </w:r>
            <w:r w:rsidR="00E473E2" w:rsidRPr="002E7757">
              <w:rPr>
                <w:rFonts w:ascii="Times New Roman" w:hAnsi="Times New Roman" w:cs="Times New Roman"/>
                <w:i/>
                <w:sz w:val="24"/>
                <w:szCs w:val="24"/>
                <w:u w:val="single"/>
              </w:rPr>
              <w:t xml:space="preserve">. </w:t>
            </w:r>
            <w:proofErr w:type="spellStart"/>
            <w:r w:rsidRPr="002E7757">
              <w:rPr>
                <w:rFonts w:ascii="Times New Roman" w:hAnsi="Times New Roman" w:cs="Times New Roman"/>
                <w:i/>
                <w:sz w:val="24"/>
                <w:szCs w:val="24"/>
                <w:u w:val="single"/>
              </w:rPr>
              <w:t>Оссора</w:t>
            </w:r>
            <w:proofErr w:type="spellEnd"/>
            <w:r w:rsidR="00E473E2" w:rsidRPr="002E7757">
              <w:rPr>
                <w:rFonts w:ascii="Times New Roman" w:hAnsi="Times New Roman" w:cs="Times New Roman"/>
                <w:i/>
                <w:sz w:val="24"/>
                <w:szCs w:val="24"/>
                <w:u w:val="single"/>
              </w:rPr>
              <w:t xml:space="preserve">, </w:t>
            </w:r>
          </w:p>
          <w:p w:rsidR="006D3959" w:rsidRPr="002E7757" w:rsidRDefault="00E473E2" w:rsidP="000661F4">
            <w:pPr>
              <w:pStyle w:val="ConsPlusNormal"/>
              <w:jc w:val="both"/>
              <w:outlineLvl w:val="0"/>
              <w:rPr>
                <w:rFonts w:ascii="Times New Roman" w:hAnsi="Times New Roman" w:cs="Times New Roman"/>
                <w:i/>
                <w:sz w:val="24"/>
                <w:szCs w:val="24"/>
                <w:u w:val="single"/>
              </w:rPr>
            </w:pPr>
            <w:proofErr w:type="spellStart"/>
            <w:r w:rsidRPr="002E7757">
              <w:rPr>
                <w:rFonts w:ascii="Times New Roman" w:hAnsi="Times New Roman" w:cs="Times New Roman"/>
                <w:i/>
                <w:sz w:val="24"/>
                <w:szCs w:val="24"/>
                <w:u w:val="single"/>
              </w:rPr>
              <w:t>ул</w:t>
            </w:r>
            <w:proofErr w:type="gramStart"/>
            <w:r w:rsidRPr="002E7757">
              <w:rPr>
                <w:rFonts w:ascii="Times New Roman" w:hAnsi="Times New Roman" w:cs="Times New Roman"/>
                <w:i/>
                <w:sz w:val="24"/>
                <w:szCs w:val="24"/>
                <w:u w:val="single"/>
              </w:rPr>
              <w:t>.</w:t>
            </w:r>
            <w:r w:rsidR="008B2367" w:rsidRPr="002E7757">
              <w:rPr>
                <w:rFonts w:ascii="Times New Roman" w:hAnsi="Times New Roman" w:cs="Times New Roman"/>
                <w:i/>
                <w:sz w:val="24"/>
                <w:szCs w:val="24"/>
                <w:u w:val="single"/>
              </w:rPr>
              <w:t>С</w:t>
            </w:r>
            <w:proofErr w:type="gramEnd"/>
            <w:r w:rsidR="008B2367" w:rsidRPr="002E7757">
              <w:rPr>
                <w:rFonts w:ascii="Times New Roman" w:hAnsi="Times New Roman" w:cs="Times New Roman"/>
                <w:i/>
                <w:sz w:val="24"/>
                <w:szCs w:val="24"/>
                <w:u w:val="single"/>
              </w:rPr>
              <w:t>оветская</w:t>
            </w:r>
            <w:proofErr w:type="spellEnd"/>
            <w:r w:rsidRPr="002E7757">
              <w:rPr>
                <w:rFonts w:ascii="Times New Roman" w:hAnsi="Times New Roman" w:cs="Times New Roman"/>
                <w:i/>
                <w:sz w:val="24"/>
                <w:szCs w:val="24"/>
                <w:u w:val="single"/>
              </w:rPr>
              <w:t>, д. 34, кв. 4</w:t>
            </w:r>
          </w:p>
          <w:p w:rsidR="006D3959" w:rsidRPr="002E7757" w:rsidRDefault="006D3959" w:rsidP="000661F4">
            <w:pPr>
              <w:pStyle w:val="ConsPlusNormal"/>
              <w:jc w:val="both"/>
              <w:outlineLvl w:val="0"/>
              <w:rPr>
                <w:rFonts w:ascii="Times New Roman" w:hAnsi="Times New Roman" w:cs="Times New Roman"/>
                <w:i/>
                <w:sz w:val="24"/>
                <w:szCs w:val="24"/>
                <w:u w:val="single"/>
              </w:rPr>
            </w:pPr>
            <w:r w:rsidRPr="002E7757">
              <w:rPr>
                <w:rFonts w:ascii="Times New Roman" w:hAnsi="Times New Roman" w:cs="Times New Roman"/>
                <w:sz w:val="24"/>
                <w:szCs w:val="24"/>
              </w:rPr>
              <w:t>телефон</w:t>
            </w:r>
            <w:r w:rsidR="00E473E2" w:rsidRPr="002E7757">
              <w:rPr>
                <w:rFonts w:ascii="Times New Roman" w:hAnsi="Times New Roman" w:cs="Times New Roman"/>
                <w:sz w:val="24"/>
                <w:szCs w:val="24"/>
              </w:rPr>
              <w:t xml:space="preserve">: </w:t>
            </w:r>
            <w:r w:rsidR="00E473E2" w:rsidRPr="002E7757">
              <w:rPr>
                <w:rFonts w:ascii="Times New Roman" w:hAnsi="Times New Roman" w:cs="Times New Roman"/>
                <w:i/>
                <w:sz w:val="24"/>
                <w:szCs w:val="24"/>
                <w:u w:val="single"/>
              </w:rPr>
              <w:t>8(91</w:t>
            </w:r>
            <w:r w:rsidR="008B2367" w:rsidRPr="002E7757">
              <w:rPr>
                <w:rFonts w:ascii="Times New Roman" w:hAnsi="Times New Roman" w:cs="Times New Roman"/>
                <w:i/>
                <w:sz w:val="24"/>
                <w:szCs w:val="24"/>
                <w:u w:val="single"/>
              </w:rPr>
              <w:t>4</w:t>
            </w:r>
            <w:r w:rsidR="00E473E2" w:rsidRPr="002E7757">
              <w:rPr>
                <w:rFonts w:ascii="Times New Roman" w:hAnsi="Times New Roman" w:cs="Times New Roman"/>
                <w:i/>
                <w:sz w:val="24"/>
                <w:szCs w:val="24"/>
                <w:u w:val="single"/>
              </w:rPr>
              <w:t xml:space="preserve">) </w:t>
            </w:r>
            <w:r w:rsidR="008B2367" w:rsidRPr="002E7757">
              <w:rPr>
                <w:rFonts w:ascii="Times New Roman" w:hAnsi="Times New Roman" w:cs="Times New Roman"/>
                <w:i/>
                <w:sz w:val="24"/>
                <w:szCs w:val="24"/>
                <w:u w:val="single"/>
              </w:rPr>
              <w:t>000</w:t>
            </w:r>
            <w:r w:rsidR="00E473E2" w:rsidRPr="002E7757">
              <w:rPr>
                <w:rFonts w:ascii="Times New Roman" w:hAnsi="Times New Roman" w:cs="Times New Roman"/>
                <w:i/>
                <w:sz w:val="24"/>
                <w:szCs w:val="24"/>
                <w:u w:val="single"/>
              </w:rPr>
              <w:t xml:space="preserve"> </w:t>
            </w:r>
            <w:r w:rsidR="008B2367" w:rsidRPr="002E7757">
              <w:rPr>
                <w:rFonts w:ascii="Times New Roman" w:hAnsi="Times New Roman" w:cs="Times New Roman"/>
                <w:i/>
                <w:sz w:val="24"/>
                <w:szCs w:val="24"/>
                <w:u w:val="single"/>
              </w:rPr>
              <w:t>00 00</w:t>
            </w:r>
          </w:p>
          <w:p w:rsidR="006D3959" w:rsidRPr="002E7757" w:rsidRDefault="006D3959" w:rsidP="000661F4">
            <w:pPr>
              <w:pStyle w:val="ConsPlusNormal"/>
              <w:jc w:val="center"/>
              <w:outlineLvl w:val="0"/>
              <w:rPr>
                <w:rFonts w:ascii="Times New Roman" w:hAnsi="Times New Roman" w:cs="Times New Roman"/>
                <w:sz w:val="16"/>
                <w:szCs w:val="16"/>
              </w:rPr>
            </w:pPr>
          </w:p>
        </w:tc>
      </w:tr>
    </w:tbl>
    <w:p w:rsidR="0013510E" w:rsidRPr="002E7757" w:rsidRDefault="0013510E" w:rsidP="006D3959">
      <w:pPr>
        <w:pStyle w:val="ConsPlusNormal"/>
        <w:ind w:firstLine="540"/>
        <w:jc w:val="right"/>
        <w:rPr>
          <w:rFonts w:ascii="Times New Roman" w:hAnsi="Times New Roman" w:cs="Times New Roman"/>
          <w:b/>
          <w:i/>
          <w:sz w:val="24"/>
          <w:szCs w:val="24"/>
        </w:rPr>
      </w:pPr>
    </w:p>
    <w:p w:rsidR="0013510E" w:rsidRPr="002E7757" w:rsidRDefault="0013510E" w:rsidP="0013510E">
      <w:pPr>
        <w:pStyle w:val="ConsPlusNormal"/>
        <w:jc w:val="center"/>
        <w:rPr>
          <w:rFonts w:ascii="Times New Roman" w:hAnsi="Times New Roman" w:cs="Times New Roman"/>
          <w:b/>
          <w:sz w:val="24"/>
          <w:szCs w:val="24"/>
        </w:rPr>
      </w:pPr>
      <w:r w:rsidRPr="002E7757">
        <w:rPr>
          <w:rFonts w:ascii="Times New Roman" w:hAnsi="Times New Roman" w:cs="Times New Roman"/>
          <w:b/>
          <w:sz w:val="24"/>
          <w:szCs w:val="24"/>
        </w:rPr>
        <w:t>ЗАЯВЛЕНИЕ</w:t>
      </w:r>
    </w:p>
    <w:p w:rsidR="0013510E" w:rsidRPr="002E7757" w:rsidRDefault="0013510E" w:rsidP="0013510E">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о предоставление информации об очередности предоставления жилых помещений на условиях социального найма</w:t>
      </w:r>
    </w:p>
    <w:p w:rsidR="0013510E" w:rsidRPr="002E7757" w:rsidRDefault="0013510E" w:rsidP="0013510E">
      <w:pPr>
        <w:spacing w:line="240" w:lineRule="auto"/>
        <w:jc w:val="center"/>
        <w:rPr>
          <w:rFonts w:ascii="Times New Roman" w:hAnsi="Times New Roman" w:cs="Times New Roman"/>
          <w:b/>
          <w:szCs w:val="28"/>
        </w:rPr>
      </w:pPr>
    </w:p>
    <w:p w:rsidR="0013510E" w:rsidRPr="002E7757" w:rsidRDefault="003B1D9B" w:rsidP="0013510E">
      <w:pPr>
        <w:autoSpaceDE w:val="0"/>
        <w:autoSpaceDN w:val="0"/>
        <w:adjustRightInd w:val="0"/>
        <w:ind w:firstLine="426"/>
        <w:jc w:val="both"/>
        <w:rPr>
          <w:rFonts w:ascii="Times New Roman" w:hAnsi="Times New Roman"/>
          <w:i/>
          <w:sz w:val="24"/>
          <w:szCs w:val="24"/>
        </w:rPr>
      </w:pPr>
      <w:r>
        <w:rPr>
          <w:rFonts w:ascii="Times New Roman" w:hAnsi="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1.35pt;margin-top:3pt;width:480.75pt;height:136.55pt;z-index:-251656704">
            <v:fill r:id="rId7" o:title=""/>
            <v:stroke r:id="rId7" o:title=""/>
            <v:shadow on="t" opacity="52429f"/>
            <v:textpath style="font-family:&quot;Arial Black&quot;;font-style:italic;v-text-kern:t" trim="t" fitpath="t" string="образец"/>
          </v:shape>
        </w:pict>
      </w:r>
      <w:r w:rsidR="0013510E" w:rsidRPr="002E7757">
        <w:rPr>
          <w:rFonts w:ascii="Times New Roman" w:hAnsi="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r w:rsidR="0013510E" w:rsidRPr="002E7757">
        <w:rPr>
          <w:rFonts w:ascii="Times New Roman" w:hAnsi="Times New Roman"/>
          <w:i/>
          <w:sz w:val="24"/>
          <w:szCs w:val="24"/>
        </w:rPr>
        <w:t>.</w:t>
      </w:r>
    </w:p>
    <w:p w:rsidR="0013510E" w:rsidRPr="002E7757" w:rsidRDefault="0013510E" w:rsidP="0013510E">
      <w:pPr>
        <w:autoSpaceDE w:val="0"/>
        <w:autoSpaceDN w:val="0"/>
        <w:adjustRightInd w:val="0"/>
        <w:ind w:firstLine="426"/>
        <w:rPr>
          <w:rFonts w:ascii="Times New Roman" w:hAnsi="Times New Roman"/>
          <w:sz w:val="24"/>
          <w:szCs w:val="24"/>
        </w:rPr>
      </w:pPr>
    </w:p>
    <w:p w:rsidR="0013510E" w:rsidRPr="002E7757" w:rsidRDefault="0013510E" w:rsidP="0013510E">
      <w:pPr>
        <w:autoSpaceDE w:val="0"/>
        <w:autoSpaceDN w:val="0"/>
        <w:adjustRightInd w:val="0"/>
        <w:ind w:firstLine="426"/>
        <w:rPr>
          <w:rFonts w:ascii="Times New Roman" w:hAnsi="Times New Roman"/>
          <w:sz w:val="24"/>
          <w:szCs w:val="24"/>
        </w:rPr>
      </w:pPr>
      <w:r w:rsidRPr="002E7757">
        <w:rPr>
          <w:rFonts w:ascii="Times New Roman" w:hAnsi="Times New Roman"/>
          <w:sz w:val="24"/>
          <w:szCs w:val="24"/>
        </w:rPr>
        <w:t>Дата</w:t>
      </w:r>
      <w:r w:rsidR="00595ACF" w:rsidRPr="002E7757">
        <w:rPr>
          <w:rFonts w:ascii="Times New Roman" w:hAnsi="Times New Roman"/>
          <w:sz w:val="24"/>
          <w:szCs w:val="24"/>
        </w:rPr>
        <w:t xml:space="preserve"> </w:t>
      </w:r>
      <w:r w:rsidR="00595ACF" w:rsidRPr="002E7757">
        <w:rPr>
          <w:rFonts w:ascii="Times New Roman" w:hAnsi="Times New Roman" w:cs="Times New Roman"/>
          <w:b/>
          <w:i/>
          <w:sz w:val="24"/>
          <w:szCs w:val="24"/>
        </w:rPr>
        <w:t>"15" марта 201</w:t>
      </w:r>
      <w:r w:rsidR="00621D21" w:rsidRPr="002E7757">
        <w:rPr>
          <w:rFonts w:ascii="Times New Roman" w:hAnsi="Times New Roman" w:cs="Times New Roman"/>
          <w:b/>
          <w:i/>
          <w:sz w:val="24"/>
          <w:szCs w:val="24"/>
        </w:rPr>
        <w:t>9</w:t>
      </w:r>
      <w:r w:rsidR="00595ACF" w:rsidRPr="002E7757">
        <w:rPr>
          <w:rFonts w:ascii="Times New Roman" w:hAnsi="Times New Roman" w:cs="Times New Roman"/>
          <w:b/>
          <w:i/>
          <w:sz w:val="24"/>
          <w:szCs w:val="24"/>
        </w:rPr>
        <w:t xml:space="preserve"> г.</w:t>
      </w:r>
      <w:r w:rsidR="00595ACF" w:rsidRPr="002E7757">
        <w:rPr>
          <w:rFonts w:ascii="Times New Roman" w:hAnsi="Times New Roman" w:cs="Times New Roman"/>
          <w:sz w:val="24"/>
          <w:szCs w:val="24"/>
        </w:rPr>
        <w:t xml:space="preserve"> </w:t>
      </w:r>
      <w:r w:rsidRPr="002E7757">
        <w:rPr>
          <w:rFonts w:ascii="Times New Roman" w:hAnsi="Times New Roman"/>
          <w:sz w:val="24"/>
          <w:szCs w:val="24"/>
        </w:rPr>
        <w:t xml:space="preserve">                                                      Подпись</w:t>
      </w:r>
      <w:r w:rsidR="00595ACF" w:rsidRPr="002E7757">
        <w:rPr>
          <w:rFonts w:ascii="Times New Roman" w:hAnsi="Times New Roman"/>
          <w:sz w:val="24"/>
          <w:szCs w:val="24"/>
        </w:rPr>
        <w:t xml:space="preserve"> ################</w:t>
      </w:r>
    </w:p>
    <w:p w:rsidR="00973350" w:rsidRPr="002E7757" w:rsidRDefault="00973350" w:rsidP="006D3959">
      <w:pPr>
        <w:pStyle w:val="ConsPlusNormal"/>
        <w:ind w:firstLine="540"/>
        <w:jc w:val="both"/>
        <w:rPr>
          <w:rFonts w:ascii="Times New Roman" w:hAnsi="Times New Roman" w:cs="Times New Roman"/>
          <w:sz w:val="24"/>
          <w:szCs w:val="24"/>
        </w:rPr>
      </w:pPr>
    </w:p>
    <w:p w:rsidR="00973350" w:rsidRPr="002E7757" w:rsidRDefault="00973350" w:rsidP="006D3959">
      <w:pPr>
        <w:pStyle w:val="ConsPlusNormal"/>
        <w:ind w:firstLine="540"/>
        <w:jc w:val="both"/>
        <w:rPr>
          <w:rFonts w:ascii="Times New Roman" w:hAnsi="Times New Roman" w:cs="Times New Roman"/>
          <w:sz w:val="24"/>
          <w:szCs w:val="24"/>
        </w:rPr>
        <w:sectPr w:rsidR="00973350" w:rsidRPr="002E7757" w:rsidSect="00601617">
          <w:pgSz w:w="11906" w:h="16838"/>
          <w:pgMar w:top="1134" w:right="850" w:bottom="851" w:left="1701" w:header="708" w:footer="708" w:gutter="0"/>
          <w:cols w:space="708"/>
          <w:docGrid w:linePitch="360"/>
        </w:sectPr>
      </w:pPr>
    </w:p>
    <w:p w:rsidR="004854C1" w:rsidRPr="002E7757" w:rsidRDefault="004854C1" w:rsidP="004854C1">
      <w:pPr>
        <w:autoSpaceDE w:val="0"/>
        <w:autoSpaceDN w:val="0"/>
        <w:adjustRightInd w:val="0"/>
        <w:spacing w:after="0" w:line="240" w:lineRule="auto"/>
        <w:jc w:val="right"/>
        <w:rPr>
          <w:rFonts w:ascii="Times New Roman" w:hAnsi="Times New Roman" w:cs="Times New Roman"/>
          <w:color w:val="000000"/>
          <w:sz w:val="24"/>
          <w:szCs w:val="24"/>
        </w:rPr>
      </w:pPr>
      <w:r w:rsidRPr="002E7757">
        <w:rPr>
          <w:rFonts w:ascii="Times New Roman" w:hAnsi="Times New Roman" w:cs="Times New Roman"/>
          <w:color w:val="000000"/>
          <w:sz w:val="24"/>
          <w:szCs w:val="24"/>
        </w:rPr>
        <w:lastRenderedPageBreak/>
        <w:t>Приложение 1</w:t>
      </w:r>
    </w:p>
    <w:p w:rsidR="004854C1" w:rsidRPr="002E7757" w:rsidRDefault="004854C1" w:rsidP="004854C1">
      <w:pPr>
        <w:pStyle w:val="a6"/>
        <w:spacing w:after="0" w:line="240" w:lineRule="exact"/>
        <w:ind w:left="0" w:firstLine="601"/>
        <w:jc w:val="right"/>
        <w:rPr>
          <w:sz w:val="24"/>
          <w:szCs w:val="24"/>
        </w:rPr>
      </w:pPr>
      <w:r w:rsidRPr="002E7757">
        <w:rPr>
          <w:sz w:val="24"/>
          <w:szCs w:val="24"/>
        </w:rPr>
        <w:t xml:space="preserve">к </w:t>
      </w:r>
      <w:r w:rsidR="00621D21" w:rsidRPr="002E7757">
        <w:rPr>
          <w:sz w:val="24"/>
          <w:szCs w:val="24"/>
        </w:rPr>
        <w:t>Т</w:t>
      </w:r>
      <w:r w:rsidRPr="002E7757">
        <w:rPr>
          <w:sz w:val="24"/>
          <w:szCs w:val="24"/>
        </w:rPr>
        <w:t>ехнологической схеме</w:t>
      </w:r>
    </w:p>
    <w:p w:rsidR="004854C1" w:rsidRPr="002E7757" w:rsidRDefault="004854C1" w:rsidP="004854C1">
      <w:pPr>
        <w:pStyle w:val="a6"/>
        <w:spacing w:after="0" w:line="240" w:lineRule="exact"/>
        <w:ind w:left="0" w:firstLine="601"/>
        <w:jc w:val="right"/>
        <w:rPr>
          <w:sz w:val="24"/>
          <w:szCs w:val="24"/>
        </w:rPr>
      </w:pPr>
      <w:r w:rsidRPr="002E7757">
        <w:rPr>
          <w:sz w:val="24"/>
          <w:szCs w:val="24"/>
        </w:rPr>
        <w:t xml:space="preserve">предоставления муниципальной услуги </w:t>
      </w:r>
    </w:p>
    <w:p w:rsidR="004854C1" w:rsidRPr="002E7757" w:rsidRDefault="004854C1" w:rsidP="004854C1">
      <w:pPr>
        <w:pStyle w:val="a6"/>
        <w:spacing w:after="0" w:line="240" w:lineRule="exact"/>
        <w:ind w:left="0" w:firstLine="601"/>
        <w:jc w:val="right"/>
        <w:rPr>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4854C1" w:rsidRPr="002E7757" w:rsidTr="004854C1">
        <w:tc>
          <w:tcPr>
            <w:tcW w:w="4928" w:type="dxa"/>
          </w:tcPr>
          <w:p w:rsidR="004854C1" w:rsidRPr="002E7757" w:rsidRDefault="004854C1" w:rsidP="002A70F6">
            <w:pPr>
              <w:pStyle w:val="ConsPlusNormal"/>
              <w:jc w:val="both"/>
              <w:outlineLvl w:val="0"/>
              <w:rPr>
                <w:rFonts w:ascii="Times New Roman" w:hAnsi="Times New Roman" w:cs="Times New Roman"/>
              </w:rPr>
            </w:pPr>
          </w:p>
        </w:tc>
        <w:tc>
          <w:tcPr>
            <w:tcW w:w="4678" w:type="dxa"/>
          </w:tcPr>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24"/>
                <w:szCs w:val="24"/>
              </w:rPr>
              <w:t>В</w:t>
            </w:r>
            <w:r w:rsidRPr="002E7757">
              <w:rPr>
                <w:rFonts w:ascii="Times New Roman" w:hAnsi="Times New Roman" w:cs="Times New Roman"/>
                <w:sz w:val="16"/>
                <w:szCs w:val="16"/>
              </w:rPr>
              <w:t>_____________________________________________________</w:t>
            </w:r>
          </w:p>
          <w:p w:rsidR="004854C1" w:rsidRPr="002E7757" w:rsidRDefault="004854C1" w:rsidP="002A70F6">
            <w:pPr>
              <w:pStyle w:val="ConsPlusNormal"/>
              <w:jc w:val="center"/>
              <w:outlineLvl w:val="0"/>
              <w:rPr>
                <w:rFonts w:ascii="Times New Roman" w:hAnsi="Times New Roman" w:cs="Times New Roman"/>
                <w:sz w:val="16"/>
                <w:szCs w:val="16"/>
              </w:rPr>
            </w:pPr>
            <w:r w:rsidRPr="002E7757">
              <w:rPr>
                <w:rFonts w:ascii="Times New Roman" w:hAnsi="Times New Roman" w:cs="Times New Roman"/>
                <w:sz w:val="16"/>
                <w:szCs w:val="16"/>
              </w:rPr>
              <w:t>наименование органа местного самоуправления</w:t>
            </w:r>
          </w:p>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_______________________________________________________</w:t>
            </w:r>
          </w:p>
          <w:p w:rsidR="004854C1" w:rsidRPr="002E7757" w:rsidRDefault="004854C1" w:rsidP="002A70F6">
            <w:pPr>
              <w:pStyle w:val="ConsPlusNormal"/>
              <w:jc w:val="center"/>
              <w:outlineLvl w:val="0"/>
              <w:rPr>
                <w:rFonts w:ascii="Times New Roman" w:hAnsi="Times New Roman" w:cs="Times New Roman"/>
                <w:sz w:val="16"/>
                <w:szCs w:val="16"/>
              </w:rPr>
            </w:pPr>
            <w:r w:rsidRPr="002E7757">
              <w:rPr>
                <w:rFonts w:ascii="Times New Roman" w:hAnsi="Times New Roman" w:cs="Times New Roman"/>
                <w:sz w:val="16"/>
                <w:szCs w:val="16"/>
              </w:rPr>
              <w:t>муниципального образования</w:t>
            </w:r>
          </w:p>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20"/>
                <w:szCs w:val="20"/>
              </w:rPr>
              <w:t xml:space="preserve">от </w:t>
            </w:r>
            <w:r w:rsidRPr="002E7757">
              <w:rPr>
                <w:rFonts w:ascii="Times New Roman" w:hAnsi="Times New Roman" w:cs="Times New Roman"/>
                <w:sz w:val="16"/>
                <w:szCs w:val="16"/>
              </w:rPr>
              <w:t>____________________________________________________</w:t>
            </w:r>
          </w:p>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(фамилия, имя, отчество</w:t>
            </w:r>
            <w:r w:rsidR="00621D21" w:rsidRPr="002E7757">
              <w:rPr>
                <w:rFonts w:ascii="Times New Roman" w:hAnsi="Times New Roman" w:cs="Times New Roman"/>
                <w:sz w:val="16"/>
                <w:szCs w:val="16"/>
              </w:rPr>
              <w:t xml:space="preserve"> (при </w:t>
            </w:r>
            <w:proofErr w:type="spellStart"/>
            <w:r w:rsidR="00621D21" w:rsidRPr="002E7757">
              <w:rPr>
                <w:rFonts w:ascii="Times New Roman" w:hAnsi="Times New Roman" w:cs="Times New Roman"/>
                <w:sz w:val="16"/>
                <w:szCs w:val="16"/>
              </w:rPr>
              <w:t>наличи</w:t>
            </w:r>
            <w:proofErr w:type="spellEnd"/>
            <w:r w:rsidR="00621D21" w:rsidRPr="002E7757">
              <w:rPr>
                <w:rFonts w:ascii="Times New Roman" w:hAnsi="Times New Roman" w:cs="Times New Roman"/>
                <w:sz w:val="16"/>
                <w:szCs w:val="16"/>
              </w:rPr>
              <w:t>)</w:t>
            </w:r>
            <w:r w:rsidRPr="002E7757">
              <w:rPr>
                <w:rFonts w:ascii="Times New Roman" w:hAnsi="Times New Roman" w:cs="Times New Roman"/>
                <w:sz w:val="16"/>
                <w:szCs w:val="16"/>
              </w:rPr>
              <w:t xml:space="preserve"> гражданина, являющегося заявителем)</w:t>
            </w:r>
          </w:p>
          <w:p w:rsidR="004854C1" w:rsidRPr="002E7757" w:rsidRDefault="004854C1" w:rsidP="002A70F6">
            <w:pPr>
              <w:pStyle w:val="ConsPlusNormal"/>
              <w:jc w:val="both"/>
              <w:outlineLvl w:val="0"/>
              <w:rPr>
                <w:rFonts w:ascii="Times New Roman" w:hAnsi="Times New Roman" w:cs="Times New Roman"/>
                <w:sz w:val="16"/>
                <w:szCs w:val="16"/>
              </w:rPr>
            </w:pPr>
          </w:p>
          <w:p w:rsidR="004854C1" w:rsidRPr="002E7757" w:rsidRDefault="004854C1" w:rsidP="002A70F6">
            <w:pPr>
              <w:pStyle w:val="ConsPlusNormal"/>
              <w:jc w:val="both"/>
              <w:outlineLvl w:val="0"/>
              <w:rPr>
                <w:rFonts w:ascii="Times New Roman" w:hAnsi="Times New Roman" w:cs="Times New Roman"/>
                <w:sz w:val="16"/>
                <w:szCs w:val="16"/>
              </w:rPr>
            </w:pPr>
            <w:proofErr w:type="gramStart"/>
            <w:r w:rsidRPr="002E7757">
              <w:rPr>
                <w:rFonts w:ascii="Times New Roman" w:hAnsi="Times New Roman" w:cs="Times New Roman"/>
                <w:sz w:val="20"/>
                <w:szCs w:val="20"/>
              </w:rPr>
              <w:t>проживающего</w:t>
            </w:r>
            <w:proofErr w:type="gramEnd"/>
            <w:r w:rsidRPr="002E7757">
              <w:rPr>
                <w:rFonts w:ascii="Times New Roman" w:hAnsi="Times New Roman" w:cs="Times New Roman"/>
                <w:sz w:val="20"/>
                <w:szCs w:val="20"/>
              </w:rPr>
              <w:t xml:space="preserve"> по адресу</w:t>
            </w:r>
            <w:r w:rsidRPr="002E7757">
              <w:rPr>
                <w:rFonts w:ascii="Times New Roman" w:hAnsi="Times New Roman" w:cs="Times New Roman"/>
                <w:sz w:val="16"/>
                <w:szCs w:val="16"/>
              </w:rPr>
              <w:t>:___________________________</w:t>
            </w:r>
          </w:p>
          <w:p w:rsidR="004854C1" w:rsidRPr="002E7757" w:rsidRDefault="004854C1" w:rsidP="002A70F6">
            <w:pPr>
              <w:pStyle w:val="ConsPlusNormal"/>
              <w:jc w:val="both"/>
              <w:outlineLvl w:val="0"/>
              <w:rPr>
                <w:rFonts w:ascii="Times New Roman" w:hAnsi="Times New Roman" w:cs="Times New Roman"/>
                <w:sz w:val="16"/>
                <w:szCs w:val="16"/>
              </w:rPr>
            </w:pPr>
          </w:p>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16"/>
                <w:szCs w:val="16"/>
              </w:rPr>
              <w:t>_______________________________________________________</w:t>
            </w:r>
          </w:p>
          <w:p w:rsidR="004854C1" w:rsidRPr="002E7757" w:rsidRDefault="004854C1" w:rsidP="002A70F6">
            <w:pPr>
              <w:pStyle w:val="ConsPlusNormal"/>
              <w:jc w:val="both"/>
              <w:outlineLvl w:val="0"/>
              <w:rPr>
                <w:rFonts w:ascii="Times New Roman" w:hAnsi="Times New Roman" w:cs="Times New Roman"/>
                <w:sz w:val="16"/>
                <w:szCs w:val="16"/>
              </w:rPr>
            </w:pPr>
          </w:p>
          <w:p w:rsidR="004854C1" w:rsidRPr="002E7757" w:rsidRDefault="004854C1" w:rsidP="002A70F6">
            <w:pPr>
              <w:pStyle w:val="ConsPlusNormal"/>
              <w:jc w:val="both"/>
              <w:outlineLvl w:val="0"/>
              <w:rPr>
                <w:rFonts w:ascii="Times New Roman" w:hAnsi="Times New Roman" w:cs="Times New Roman"/>
                <w:sz w:val="16"/>
                <w:szCs w:val="16"/>
              </w:rPr>
            </w:pPr>
            <w:r w:rsidRPr="002E7757">
              <w:rPr>
                <w:rFonts w:ascii="Times New Roman" w:hAnsi="Times New Roman" w:cs="Times New Roman"/>
                <w:sz w:val="20"/>
                <w:szCs w:val="20"/>
              </w:rPr>
              <w:t>телефон</w:t>
            </w:r>
            <w:r w:rsidRPr="002E7757">
              <w:rPr>
                <w:rFonts w:ascii="Times New Roman" w:hAnsi="Times New Roman" w:cs="Times New Roman"/>
                <w:sz w:val="16"/>
                <w:szCs w:val="16"/>
              </w:rPr>
              <w:t>______________________________________________</w:t>
            </w:r>
          </w:p>
          <w:p w:rsidR="004854C1" w:rsidRPr="002E7757" w:rsidRDefault="004854C1" w:rsidP="002A70F6">
            <w:pPr>
              <w:pStyle w:val="ConsPlusNormal"/>
              <w:jc w:val="center"/>
              <w:outlineLvl w:val="0"/>
              <w:rPr>
                <w:rFonts w:ascii="Times New Roman" w:hAnsi="Times New Roman" w:cs="Times New Roman"/>
                <w:sz w:val="16"/>
                <w:szCs w:val="16"/>
              </w:rPr>
            </w:pPr>
          </w:p>
        </w:tc>
      </w:tr>
    </w:tbl>
    <w:p w:rsidR="004854C1" w:rsidRPr="002E7757" w:rsidRDefault="004854C1" w:rsidP="004854C1">
      <w:pPr>
        <w:autoSpaceDE w:val="0"/>
        <w:autoSpaceDN w:val="0"/>
        <w:adjustRightInd w:val="0"/>
        <w:spacing w:after="0" w:line="240" w:lineRule="auto"/>
        <w:jc w:val="right"/>
        <w:rPr>
          <w:rFonts w:ascii="Times New Roman" w:hAnsi="Times New Roman" w:cs="Times New Roman"/>
          <w:color w:val="000000"/>
          <w:sz w:val="16"/>
          <w:szCs w:val="16"/>
        </w:rPr>
      </w:pPr>
    </w:p>
    <w:p w:rsidR="004854C1" w:rsidRPr="002E7757" w:rsidRDefault="004854C1" w:rsidP="004854C1">
      <w:pPr>
        <w:pStyle w:val="ConsPlusNormal"/>
        <w:jc w:val="center"/>
        <w:rPr>
          <w:rFonts w:ascii="Times New Roman" w:hAnsi="Times New Roman" w:cs="Times New Roman"/>
          <w:b/>
          <w:sz w:val="24"/>
          <w:szCs w:val="24"/>
        </w:rPr>
      </w:pPr>
      <w:r w:rsidRPr="002E7757">
        <w:rPr>
          <w:rFonts w:ascii="Times New Roman" w:hAnsi="Times New Roman" w:cs="Times New Roman"/>
          <w:b/>
          <w:sz w:val="24"/>
          <w:szCs w:val="24"/>
        </w:rPr>
        <w:t>ЗАЯВЛЕНИЕ</w:t>
      </w:r>
    </w:p>
    <w:p w:rsidR="004854C1" w:rsidRPr="002E7757" w:rsidRDefault="004854C1" w:rsidP="004854C1">
      <w:pPr>
        <w:spacing w:line="240" w:lineRule="auto"/>
        <w:jc w:val="center"/>
        <w:rPr>
          <w:rFonts w:ascii="Times New Roman" w:hAnsi="Times New Roman" w:cs="Times New Roman"/>
          <w:b/>
          <w:sz w:val="24"/>
          <w:szCs w:val="24"/>
        </w:rPr>
      </w:pPr>
      <w:r w:rsidRPr="002E7757">
        <w:rPr>
          <w:rFonts w:ascii="Times New Roman" w:hAnsi="Times New Roman" w:cs="Times New Roman"/>
          <w:b/>
          <w:sz w:val="24"/>
          <w:szCs w:val="24"/>
        </w:rPr>
        <w:t>о предоставление информации об очередности предоставления жилых помещений на условиях социального найма</w:t>
      </w:r>
    </w:p>
    <w:p w:rsidR="004854C1" w:rsidRPr="002E7757" w:rsidRDefault="004854C1" w:rsidP="004854C1">
      <w:pPr>
        <w:spacing w:line="240" w:lineRule="auto"/>
        <w:jc w:val="center"/>
        <w:rPr>
          <w:rFonts w:ascii="Times New Roman" w:hAnsi="Times New Roman" w:cs="Times New Roman"/>
          <w:b/>
          <w:sz w:val="24"/>
          <w:szCs w:val="24"/>
        </w:rPr>
      </w:pPr>
    </w:p>
    <w:p w:rsidR="004854C1" w:rsidRPr="002E7757" w:rsidRDefault="004854C1" w:rsidP="004854C1">
      <w:pPr>
        <w:autoSpaceDE w:val="0"/>
        <w:autoSpaceDN w:val="0"/>
        <w:adjustRightInd w:val="0"/>
        <w:ind w:firstLine="426"/>
        <w:jc w:val="both"/>
        <w:rPr>
          <w:rFonts w:ascii="Times New Roman" w:hAnsi="Times New Roman"/>
          <w:sz w:val="24"/>
          <w:szCs w:val="24"/>
        </w:rPr>
      </w:pPr>
      <w:r w:rsidRPr="002E7757">
        <w:rPr>
          <w:rFonts w:ascii="Times New Roman" w:hAnsi="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4854C1" w:rsidRPr="002E7757" w:rsidRDefault="004854C1" w:rsidP="004854C1">
      <w:pPr>
        <w:autoSpaceDE w:val="0"/>
        <w:autoSpaceDN w:val="0"/>
        <w:adjustRightInd w:val="0"/>
        <w:ind w:firstLine="426"/>
        <w:rPr>
          <w:rFonts w:ascii="Times New Roman" w:hAnsi="Times New Roman"/>
          <w:sz w:val="24"/>
          <w:szCs w:val="24"/>
        </w:rPr>
      </w:pPr>
    </w:p>
    <w:p w:rsidR="004854C1" w:rsidRPr="003677C3" w:rsidRDefault="004854C1" w:rsidP="004854C1">
      <w:pPr>
        <w:autoSpaceDE w:val="0"/>
        <w:autoSpaceDN w:val="0"/>
        <w:adjustRightInd w:val="0"/>
        <w:ind w:firstLine="426"/>
        <w:rPr>
          <w:rFonts w:ascii="Times New Roman" w:hAnsi="Times New Roman"/>
          <w:sz w:val="24"/>
          <w:szCs w:val="24"/>
        </w:rPr>
      </w:pPr>
      <w:r w:rsidRPr="002E7757">
        <w:rPr>
          <w:rFonts w:ascii="Times New Roman" w:hAnsi="Times New Roman"/>
          <w:sz w:val="24"/>
          <w:szCs w:val="24"/>
        </w:rPr>
        <w:t>Дата_________________                                                      Подпись__________________</w:t>
      </w:r>
    </w:p>
    <w:p w:rsidR="004854C1" w:rsidRPr="003677C3" w:rsidRDefault="004854C1" w:rsidP="004854C1">
      <w:pPr>
        <w:autoSpaceDE w:val="0"/>
        <w:autoSpaceDN w:val="0"/>
        <w:adjustRightInd w:val="0"/>
        <w:ind w:firstLine="426"/>
        <w:rPr>
          <w:rFonts w:ascii="Times New Roman" w:hAnsi="Times New Roman"/>
          <w:sz w:val="24"/>
          <w:szCs w:val="24"/>
        </w:rPr>
      </w:pPr>
    </w:p>
    <w:p w:rsidR="00B64123" w:rsidRDefault="00B64123" w:rsidP="00B64123">
      <w:pPr>
        <w:autoSpaceDE w:val="0"/>
        <w:autoSpaceDN w:val="0"/>
        <w:adjustRightInd w:val="0"/>
        <w:spacing w:after="0" w:line="240" w:lineRule="auto"/>
        <w:rPr>
          <w:rFonts w:ascii="Times New Roman" w:hAnsi="Times New Roman" w:cs="Times New Roman"/>
          <w:i/>
          <w:iCs/>
          <w:color w:val="000000"/>
          <w:sz w:val="26"/>
          <w:szCs w:val="26"/>
        </w:rPr>
      </w:pPr>
    </w:p>
    <w:sectPr w:rsidR="00B64123"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87711"/>
    <w:rsid w:val="00012E22"/>
    <w:rsid w:val="00024141"/>
    <w:rsid w:val="000360C1"/>
    <w:rsid w:val="00045360"/>
    <w:rsid w:val="00046E97"/>
    <w:rsid w:val="00054182"/>
    <w:rsid w:val="00057343"/>
    <w:rsid w:val="000661F4"/>
    <w:rsid w:val="000702F2"/>
    <w:rsid w:val="00073E16"/>
    <w:rsid w:val="00076191"/>
    <w:rsid w:val="000854F1"/>
    <w:rsid w:val="00095A6D"/>
    <w:rsid w:val="000B4C3E"/>
    <w:rsid w:val="000C6EA2"/>
    <w:rsid w:val="000C72F6"/>
    <w:rsid w:val="000D6DFE"/>
    <w:rsid w:val="001133F7"/>
    <w:rsid w:val="00122EAD"/>
    <w:rsid w:val="0013510E"/>
    <w:rsid w:val="00135787"/>
    <w:rsid w:val="00146668"/>
    <w:rsid w:val="00156056"/>
    <w:rsid w:val="001679F9"/>
    <w:rsid w:val="001A05C0"/>
    <w:rsid w:val="001A3CBE"/>
    <w:rsid w:val="001A6723"/>
    <w:rsid w:val="001A6DAE"/>
    <w:rsid w:val="001B37AC"/>
    <w:rsid w:val="001C080E"/>
    <w:rsid w:val="001C1DA8"/>
    <w:rsid w:val="001C1EBA"/>
    <w:rsid w:val="001C4335"/>
    <w:rsid w:val="001C7C2E"/>
    <w:rsid w:val="001F256B"/>
    <w:rsid w:val="002156F5"/>
    <w:rsid w:val="00282D85"/>
    <w:rsid w:val="0028491F"/>
    <w:rsid w:val="00287711"/>
    <w:rsid w:val="00287FD3"/>
    <w:rsid w:val="0029721B"/>
    <w:rsid w:val="002A70F6"/>
    <w:rsid w:val="002C7711"/>
    <w:rsid w:val="002D509A"/>
    <w:rsid w:val="002D5C6A"/>
    <w:rsid w:val="002E53AD"/>
    <w:rsid w:val="002E7757"/>
    <w:rsid w:val="002E7DFD"/>
    <w:rsid w:val="0030792E"/>
    <w:rsid w:val="003117DA"/>
    <w:rsid w:val="003458F7"/>
    <w:rsid w:val="0035042B"/>
    <w:rsid w:val="003552C7"/>
    <w:rsid w:val="00365B7F"/>
    <w:rsid w:val="00365E8E"/>
    <w:rsid w:val="00371F8F"/>
    <w:rsid w:val="003850B0"/>
    <w:rsid w:val="00395562"/>
    <w:rsid w:val="003A5E40"/>
    <w:rsid w:val="003B1D9B"/>
    <w:rsid w:val="003C243D"/>
    <w:rsid w:val="003E1615"/>
    <w:rsid w:val="003E688B"/>
    <w:rsid w:val="00401CEA"/>
    <w:rsid w:val="004257FE"/>
    <w:rsid w:val="0044563F"/>
    <w:rsid w:val="004501FD"/>
    <w:rsid w:val="00461FC4"/>
    <w:rsid w:val="00463C58"/>
    <w:rsid w:val="00483713"/>
    <w:rsid w:val="004854C1"/>
    <w:rsid w:val="00491CA0"/>
    <w:rsid w:val="004939BC"/>
    <w:rsid w:val="004A0DC3"/>
    <w:rsid w:val="004A1073"/>
    <w:rsid w:val="004A4D8B"/>
    <w:rsid w:val="004E03E6"/>
    <w:rsid w:val="00502AAB"/>
    <w:rsid w:val="00514BFB"/>
    <w:rsid w:val="00516B35"/>
    <w:rsid w:val="0052061A"/>
    <w:rsid w:val="00526D54"/>
    <w:rsid w:val="00544410"/>
    <w:rsid w:val="00547080"/>
    <w:rsid w:val="00555F6C"/>
    <w:rsid w:val="00556F55"/>
    <w:rsid w:val="00560E3A"/>
    <w:rsid w:val="005633A3"/>
    <w:rsid w:val="00595ACF"/>
    <w:rsid w:val="005A7762"/>
    <w:rsid w:val="005C7EEE"/>
    <w:rsid w:val="005D324B"/>
    <w:rsid w:val="005D5480"/>
    <w:rsid w:val="005E3730"/>
    <w:rsid w:val="006015F3"/>
    <w:rsid w:val="00601617"/>
    <w:rsid w:val="00621D21"/>
    <w:rsid w:val="006351D2"/>
    <w:rsid w:val="0064155C"/>
    <w:rsid w:val="006426C8"/>
    <w:rsid w:val="00652CFF"/>
    <w:rsid w:val="00654659"/>
    <w:rsid w:val="006609E4"/>
    <w:rsid w:val="00683615"/>
    <w:rsid w:val="006D3959"/>
    <w:rsid w:val="006E7778"/>
    <w:rsid w:val="006E7AE1"/>
    <w:rsid w:val="006F0836"/>
    <w:rsid w:val="00703C95"/>
    <w:rsid w:val="00706035"/>
    <w:rsid w:val="007061AA"/>
    <w:rsid w:val="0072050A"/>
    <w:rsid w:val="00735681"/>
    <w:rsid w:val="00744604"/>
    <w:rsid w:val="00756910"/>
    <w:rsid w:val="00763124"/>
    <w:rsid w:val="00771320"/>
    <w:rsid w:val="007804F9"/>
    <w:rsid w:val="00793778"/>
    <w:rsid w:val="007A0BBE"/>
    <w:rsid w:val="007A5D0F"/>
    <w:rsid w:val="007B5CDE"/>
    <w:rsid w:val="007C5106"/>
    <w:rsid w:val="007E5574"/>
    <w:rsid w:val="007E6161"/>
    <w:rsid w:val="007E7A10"/>
    <w:rsid w:val="007F509E"/>
    <w:rsid w:val="007F56E4"/>
    <w:rsid w:val="008061E2"/>
    <w:rsid w:val="00806F89"/>
    <w:rsid w:val="00811043"/>
    <w:rsid w:val="00820B08"/>
    <w:rsid w:val="008221C1"/>
    <w:rsid w:val="00825E51"/>
    <w:rsid w:val="00830A3E"/>
    <w:rsid w:val="008403DA"/>
    <w:rsid w:val="00853198"/>
    <w:rsid w:val="008854A8"/>
    <w:rsid w:val="0089560A"/>
    <w:rsid w:val="008A32FA"/>
    <w:rsid w:val="008B0B36"/>
    <w:rsid w:val="008B2367"/>
    <w:rsid w:val="008C54C4"/>
    <w:rsid w:val="008C561D"/>
    <w:rsid w:val="008D2DCF"/>
    <w:rsid w:val="008E3E27"/>
    <w:rsid w:val="008F5A53"/>
    <w:rsid w:val="008F6F59"/>
    <w:rsid w:val="00913BA0"/>
    <w:rsid w:val="00920081"/>
    <w:rsid w:val="00921E90"/>
    <w:rsid w:val="0092732A"/>
    <w:rsid w:val="00930660"/>
    <w:rsid w:val="00933EFD"/>
    <w:rsid w:val="0094266F"/>
    <w:rsid w:val="00951450"/>
    <w:rsid w:val="00952B55"/>
    <w:rsid w:val="009578A5"/>
    <w:rsid w:val="009605C9"/>
    <w:rsid w:val="00973350"/>
    <w:rsid w:val="00983A4F"/>
    <w:rsid w:val="009E145E"/>
    <w:rsid w:val="009E2FD2"/>
    <w:rsid w:val="009F0A06"/>
    <w:rsid w:val="00A07055"/>
    <w:rsid w:val="00A11796"/>
    <w:rsid w:val="00A313C4"/>
    <w:rsid w:val="00A40E5B"/>
    <w:rsid w:val="00A43646"/>
    <w:rsid w:val="00A505F8"/>
    <w:rsid w:val="00A57F8E"/>
    <w:rsid w:val="00A722E6"/>
    <w:rsid w:val="00A7420E"/>
    <w:rsid w:val="00A77B9D"/>
    <w:rsid w:val="00A849FD"/>
    <w:rsid w:val="00A87D37"/>
    <w:rsid w:val="00AC1417"/>
    <w:rsid w:val="00AC17A6"/>
    <w:rsid w:val="00AC2B6F"/>
    <w:rsid w:val="00AC7339"/>
    <w:rsid w:val="00AD56BC"/>
    <w:rsid w:val="00AE3DBA"/>
    <w:rsid w:val="00B06734"/>
    <w:rsid w:val="00B15A48"/>
    <w:rsid w:val="00B31776"/>
    <w:rsid w:val="00B375FB"/>
    <w:rsid w:val="00B52041"/>
    <w:rsid w:val="00B530AD"/>
    <w:rsid w:val="00B64123"/>
    <w:rsid w:val="00B75E9C"/>
    <w:rsid w:val="00B81A95"/>
    <w:rsid w:val="00B85D95"/>
    <w:rsid w:val="00B91686"/>
    <w:rsid w:val="00BA5F2E"/>
    <w:rsid w:val="00BB6619"/>
    <w:rsid w:val="00BE56D8"/>
    <w:rsid w:val="00BE6E5F"/>
    <w:rsid w:val="00BF716F"/>
    <w:rsid w:val="00C317A3"/>
    <w:rsid w:val="00C51BBC"/>
    <w:rsid w:val="00C77B74"/>
    <w:rsid w:val="00C82BEF"/>
    <w:rsid w:val="00C835F9"/>
    <w:rsid w:val="00C851FE"/>
    <w:rsid w:val="00C936E8"/>
    <w:rsid w:val="00CA58E4"/>
    <w:rsid w:val="00CC1D66"/>
    <w:rsid w:val="00CC2370"/>
    <w:rsid w:val="00CD3937"/>
    <w:rsid w:val="00CE1BC8"/>
    <w:rsid w:val="00D66A4E"/>
    <w:rsid w:val="00D7286C"/>
    <w:rsid w:val="00D81A8D"/>
    <w:rsid w:val="00D90CB4"/>
    <w:rsid w:val="00D91068"/>
    <w:rsid w:val="00D927AC"/>
    <w:rsid w:val="00D96490"/>
    <w:rsid w:val="00DA0C62"/>
    <w:rsid w:val="00DB2702"/>
    <w:rsid w:val="00DD598A"/>
    <w:rsid w:val="00DE4081"/>
    <w:rsid w:val="00DF411D"/>
    <w:rsid w:val="00E0776C"/>
    <w:rsid w:val="00E10FC0"/>
    <w:rsid w:val="00E207C9"/>
    <w:rsid w:val="00E24D5B"/>
    <w:rsid w:val="00E37225"/>
    <w:rsid w:val="00E445CF"/>
    <w:rsid w:val="00E473E2"/>
    <w:rsid w:val="00E52452"/>
    <w:rsid w:val="00E80572"/>
    <w:rsid w:val="00E843C2"/>
    <w:rsid w:val="00E91727"/>
    <w:rsid w:val="00ED3826"/>
    <w:rsid w:val="00ED7DDE"/>
    <w:rsid w:val="00EE76F0"/>
    <w:rsid w:val="00F21303"/>
    <w:rsid w:val="00F24D7D"/>
    <w:rsid w:val="00F260FF"/>
    <w:rsid w:val="00F36B67"/>
    <w:rsid w:val="00F43469"/>
    <w:rsid w:val="00F569D0"/>
    <w:rsid w:val="00F57F4A"/>
    <w:rsid w:val="00F84789"/>
    <w:rsid w:val="00FD551D"/>
    <w:rsid w:val="00FE11E8"/>
    <w:rsid w:val="00FF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2A70F6"/>
    <w:rPr>
      <w:rFonts w:ascii="Times New Roman" w:hAnsi="Times New Roman" w:cs="Times New Roman" w:hint="default"/>
      <w:color w:val="0000FF"/>
      <w:u w:val="single"/>
    </w:rPr>
  </w:style>
  <w:style w:type="paragraph" w:customStyle="1" w:styleId="ConsPlusNonformat">
    <w:name w:val="ConsPlusNonformat"/>
    <w:rsid w:val="007E7A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2A70F6"/>
    <w:rPr>
      <w:rFonts w:ascii="Times New Roman" w:hAnsi="Times New Roman" w:cs="Times New Roman" w:hint="default"/>
      <w:color w:val="0000FF"/>
      <w:u w:val="single"/>
    </w:rPr>
  </w:style>
  <w:style w:type="paragraph" w:customStyle="1" w:styleId="ConsPlusNonformat">
    <w:name w:val="ConsPlusNonformat"/>
    <w:rsid w:val="007E7A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4810-AAE1-464A-9258-6D196376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27</Pages>
  <Words>10366</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Гаевская</cp:lastModifiedBy>
  <cp:revision>104</cp:revision>
  <cp:lastPrinted>2019-12-12T21:38:00Z</cp:lastPrinted>
  <dcterms:created xsi:type="dcterms:W3CDTF">2016-04-05T22:03:00Z</dcterms:created>
  <dcterms:modified xsi:type="dcterms:W3CDTF">2021-04-13T04:52:00Z</dcterms:modified>
</cp:coreProperties>
</file>