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EA42" w14:textId="5E4E1E50" w:rsidR="006811EC" w:rsidRPr="00FC1C6A" w:rsidRDefault="00FC1C6A" w:rsidP="00FC1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6A">
        <w:rPr>
          <w:rFonts w:ascii="Times New Roman" w:hAnsi="Times New Roman" w:cs="Times New Roman"/>
          <w:sz w:val="28"/>
          <w:szCs w:val="28"/>
        </w:rPr>
        <w:t>В случае отсутствия у апеллянта технических возможностей по месту жительства (отсутствует ноутбук (персональный компьютер) или смартфон, или, при наличии технических средств отсутствует подключение к сети Интернет), он может обратиться в пункт рассмотрения апелляций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627E8" w14:textId="77777777" w:rsidR="00FC1C6A" w:rsidRDefault="00FC1C6A" w:rsidP="00FC1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D08954" w14:textId="77777777" w:rsidR="00FC1C6A" w:rsidRDefault="00FC1C6A" w:rsidP="00FC1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E00F02" w14:textId="77777777" w:rsidR="00FC1C6A" w:rsidRDefault="00FC1C6A" w:rsidP="00FC1C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52C4E9" w14:textId="3086A7CC" w:rsidR="006811EC" w:rsidRPr="006811EC" w:rsidRDefault="006811EC" w:rsidP="00FC1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1EC">
        <w:rPr>
          <w:rFonts w:ascii="Times New Roman" w:hAnsi="Times New Roman" w:cs="Times New Roman"/>
          <w:sz w:val="28"/>
          <w:szCs w:val="28"/>
        </w:rPr>
        <w:t>Информация о пунктах рассмотрения апелляций о несогласии с выставленными баллами в 2022 году</w:t>
      </w:r>
    </w:p>
    <w:p w14:paraId="770D95AF" w14:textId="6F7F907B" w:rsidR="006811EC" w:rsidRPr="006811EC" w:rsidRDefault="006811EC" w:rsidP="00FC1C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11EC">
        <w:rPr>
          <w:rFonts w:ascii="Times New Roman" w:hAnsi="Times New Roman" w:cs="Times New Roman"/>
          <w:sz w:val="28"/>
          <w:szCs w:val="28"/>
        </w:rPr>
        <w:t>в Карагинском муниципальном район</w:t>
      </w:r>
      <w:r w:rsidR="00FC1C6A">
        <w:rPr>
          <w:rFonts w:ascii="Times New Roman" w:hAnsi="Times New Roman" w:cs="Times New Roman"/>
          <w:sz w:val="28"/>
          <w:szCs w:val="28"/>
        </w:rPr>
        <w:t>а</w:t>
      </w:r>
    </w:p>
    <w:p w14:paraId="5F345036" w14:textId="77777777" w:rsidR="006811EC" w:rsidRPr="006811EC" w:rsidRDefault="006811EC" w:rsidP="00FC1C6A">
      <w:pPr>
        <w:spacing w:after="0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214"/>
        <w:gridCol w:w="2690"/>
        <w:gridCol w:w="2342"/>
        <w:gridCol w:w="2341"/>
        <w:gridCol w:w="3270"/>
      </w:tblGrid>
      <w:tr w:rsidR="006811EC" w:rsidRPr="006811EC" w14:paraId="3F87F99F" w14:textId="77777777" w:rsidTr="00EF1AA2">
        <w:trPr>
          <w:jc w:val="center"/>
        </w:trPr>
        <w:tc>
          <w:tcPr>
            <w:tcW w:w="742" w:type="dxa"/>
          </w:tcPr>
          <w:p w14:paraId="74F60859" w14:textId="77777777" w:rsidR="006811EC" w:rsidRPr="006811EC" w:rsidRDefault="006811EC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14:paraId="1DAB2B48" w14:textId="77777777" w:rsidR="006811EC" w:rsidRPr="006811EC" w:rsidRDefault="006811EC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1" w:type="dxa"/>
          </w:tcPr>
          <w:p w14:paraId="4AA820D4" w14:textId="77777777" w:rsidR="006811EC" w:rsidRPr="006811EC" w:rsidRDefault="006811EC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473" w:type="dxa"/>
          </w:tcPr>
          <w:p w14:paraId="2F003D48" w14:textId="77777777" w:rsidR="006811EC" w:rsidRPr="006811EC" w:rsidRDefault="006811EC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Ответственный специалист</w:t>
            </w:r>
          </w:p>
        </w:tc>
        <w:tc>
          <w:tcPr>
            <w:tcW w:w="2472" w:type="dxa"/>
          </w:tcPr>
          <w:p w14:paraId="373BCBF2" w14:textId="77777777" w:rsidR="006811EC" w:rsidRPr="006811EC" w:rsidRDefault="006811EC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Контактный телефон ответственного</w:t>
            </w:r>
          </w:p>
        </w:tc>
        <w:tc>
          <w:tcPr>
            <w:tcW w:w="2472" w:type="dxa"/>
          </w:tcPr>
          <w:p w14:paraId="0C0BE61F" w14:textId="77777777" w:rsidR="006811EC" w:rsidRPr="006811EC" w:rsidRDefault="006811EC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Адрес электронной почты ответственного специалиста</w:t>
            </w:r>
          </w:p>
        </w:tc>
      </w:tr>
      <w:tr w:rsidR="00EF1AA2" w:rsidRPr="006811EC" w14:paraId="0738A689" w14:textId="77777777" w:rsidTr="00EF1AA2">
        <w:trPr>
          <w:jc w:val="center"/>
        </w:trPr>
        <w:tc>
          <w:tcPr>
            <w:tcW w:w="742" w:type="dxa"/>
          </w:tcPr>
          <w:p w14:paraId="5E8011BE" w14:textId="1E8B6CF2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14:paraId="72357CB6" w14:textId="77777777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МБОУ «Оссорская средняя школа»</w:t>
            </w:r>
          </w:p>
        </w:tc>
        <w:tc>
          <w:tcPr>
            <w:tcW w:w="2831" w:type="dxa"/>
          </w:tcPr>
          <w:p w14:paraId="08FE5864" w14:textId="77777777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п. Оссора, ул. Советская, 84</w:t>
            </w:r>
          </w:p>
        </w:tc>
        <w:tc>
          <w:tcPr>
            <w:tcW w:w="2473" w:type="dxa"/>
            <w:vAlign w:val="center"/>
          </w:tcPr>
          <w:p w14:paraId="2091BAFD" w14:textId="06480861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</w:rPr>
              <w:t>Попов Мирослав Вячеславович</w:t>
            </w:r>
          </w:p>
        </w:tc>
        <w:tc>
          <w:tcPr>
            <w:tcW w:w="2472" w:type="dxa"/>
            <w:vAlign w:val="center"/>
          </w:tcPr>
          <w:p w14:paraId="1476247E" w14:textId="77777777" w:rsidR="00EF1AA2" w:rsidRPr="00EF1AA2" w:rsidRDefault="00EF1AA2" w:rsidP="00EF1AA2">
            <w:pPr>
              <w:jc w:val="center"/>
              <w:rPr>
                <w:sz w:val="24"/>
                <w:szCs w:val="24"/>
              </w:rPr>
            </w:pPr>
          </w:p>
          <w:p w14:paraId="11BF3A67" w14:textId="1362B28B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</w:rPr>
              <w:t>89140272797</w:t>
            </w:r>
          </w:p>
        </w:tc>
        <w:tc>
          <w:tcPr>
            <w:tcW w:w="2472" w:type="dxa"/>
            <w:vAlign w:val="center"/>
          </w:tcPr>
          <w:p w14:paraId="4C683DE3" w14:textId="77777777" w:rsidR="00EF1AA2" w:rsidRPr="00EF1AA2" w:rsidRDefault="00EF1AA2" w:rsidP="00EF1AA2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03047A0" w14:textId="561AFA91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  <w:lang w:val="en-US"/>
              </w:rPr>
              <w:t>Mirka11.97@mail.ru</w:t>
            </w:r>
          </w:p>
        </w:tc>
      </w:tr>
      <w:tr w:rsidR="00EF1AA2" w:rsidRPr="006811EC" w14:paraId="125589DA" w14:textId="77777777" w:rsidTr="00EF1AA2">
        <w:trPr>
          <w:jc w:val="center"/>
        </w:trPr>
        <w:tc>
          <w:tcPr>
            <w:tcW w:w="742" w:type="dxa"/>
          </w:tcPr>
          <w:p w14:paraId="23598E58" w14:textId="65DF38C8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14:paraId="3DB67EC4" w14:textId="77777777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МБОУ «Ивашкинская средняя школа»</w:t>
            </w:r>
          </w:p>
        </w:tc>
        <w:tc>
          <w:tcPr>
            <w:tcW w:w="2831" w:type="dxa"/>
          </w:tcPr>
          <w:p w14:paraId="1D29F2E8" w14:textId="77777777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с. Ивашка, ул. Левченко, 29</w:t>
            </w:r>
          </w:p>
        </w:tc>
        <w:tc>
          <w:tcPr>
            <w:tcW w:w="2473" w:type="dxa"/>
            <w:vAlign w:val="center"/>
          </w:tcPr>
          <w:p w14:paraId="6D586F9E" w14:textId="640B62FE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</w:rPr>
              <w:t>Гладких Наталья Петровна</w:t>
            </w:r>
          </w:p>
        </w:tc>
        <w:tc>
          <w:tcPr>
            <w:tcW w:w="2472" w:type="dxa"/>
            <w:vAlign w:val="center"/>
          </w:tcPr>
          <w:p w14:paraId="74BEE938" w14:textId="23E18DB5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</w:rPr>
              <w:t>89059075943</w:t>
            </w:r>
          </w:p>
        </w:tc>
        <w:tc>
          <w:tcPr>
            <w:tcW w:w="2472" w:type="dxa"/>
            <w:vAlign w:val="center"/>
          </w:tcPr>
          <w:p w14:paraId="5B060E0A" w14:textId="1F060DA8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</w:rPr>
              <w:t>natalya.voronina.2018@mail.ru</w:t>
            </w:r>
          </w:p>
        </w:tc>
      </w:tr>
      <w:tr w:rsidR="00EF1AA2" w:rsidRPr="006811EC" w14:paraId="155395D7" w14:textId="77777777" w:rsidTr="00EF1AA2">
        <w:trPr>
          <w:jc w:val="center"/>
        </w:trPr>
        <w:tc>
          <w:tcPr>
            <w:tcW w:w="742" w:type="dxa"/>
          </w:tcPr>
          <w:p w14:paraId="7696191A" w14:textId="3F924BB0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14:paraId="774E0163" w14:textId="77777777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МБОУ «Тымлатская средняя школа»</w:t>
            </w:r>
          </w:p>
        </w:tc>
        <w:tc>
          <w:tcPr>
            <w:tcW w:w="2831" w:type="dxa"/>
          </w:tcPr>
          <w:p w14:paraId="0698386A" w14:textId="77777777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811EC">
              <w:rPr>
                <w:sz w:val="24"/>
                <w:szCs w:val="24"/>
              </w:rPr>
              <w:t>с. Тымлат, ул. Комарова, 24</w:t>
            </w:r>
          </w:p>
        </w:tc>
        <w:tc>
          <w:tcPr>
            <w:tcW w:w="2473" w:type="dxa"/>
            <w:vAlign w:val="center"/>
          </w:tcPr>
          <w:p w14:paraId="18B90151" w14:textId="4646A2A6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EF1AA2">
              <w:rPr>
                <w:sz w:val="24"/>
                <w:szCs w:val="24"/>
              </w:rPr>
              <w:t>Шутенко</w:t>
            </w:r>
            <w:proofErr w:type="spellEnd"/>
            <w:r w:rsidRPr="00EF1AA2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472" w:type="dxa"/>
            <w:vAlign w:val="center"/>
          </w:tcPr>
          <w:p w14:paraId="0C744CDB" w14:textId="1EDA921F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</w:rPr>
              <w:t>89841606651</w:t>
            </w:r>
          </w:p>
        </w:tc>
        <w:tc>
          <w:tcPr>
            <w:tcW w:w="2472" w:type="dxa"/>
            <w:vAlign w:val="center"/>
          </w:tcPr>
          <w:p w14:paraId="64B52B86" w14:textId="4224849B" w:rsidR="00EF1AA2" w:rsidRPr="006811EC" w:rsidRDefault="00EF1AA2" w:rsidP="00EF1AA2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F1AA2">
              <w:rPr>
                <w:sz w:val="24"/>
                <w:szCs w:val="24"/>
              </w:rPr>
              <w:t>shutenkoirinaaleks@yandex.ru</w:t>
            </w:r>
          </w:p>
        </w:tc>
      </w:tr>
    </w:tbl>
    <w:p w14:paraId="37C0152E" w14:textId="6AFF1219" w:rsidR="00785C46" w:rsidRDefault="00785C46"/>
    <w:sectPr w:rsidR="00785C46" w:rsidSect="006811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60"/>
    <w:rsid w:val="006811EC"/>
    <w:rsid w:val="00785C46"/>
    <w:rsid w:val="00EF1AA2"/>
    <w:rsid w:val="00F81D60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76D7"/>
  <w15:chartTrackingRefBased/>
  <w15:docId w15:val="{BED09818-8807-4679-A9EC-8EB7DA07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79146226227</dc:creator>
  <cp:keywords/>
  <dc:description/>
  <cp:lastModifiedBy>79146226227</cp:lastModifiedBy>
  <cp:revision>4</cp:revision>
  <dcterms:created xsi:type="dcterms:W3CDTF">2022-06-02T03:43:00Z</dcterms:created>
  <dcterms:modified xsi:type="dcterms:W3CDTF">2022-06-02T03:49:00Z</dcterms:modified>
</cp:coreProperties>
</file>