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7B3F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3C7B3F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1B6CD5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F2C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7.2021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AA38FE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1B6CD5" w:rsidRDefault="001B6CD5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Ирина Николаевна – и.о. начальника правового отдела;</w:t>
      </w:r>
    </w:p>
    <w:p w:rsidR="00BE14FC" w:rsidRPr="00BE14FC" w:rsidRDefault="001B6CD5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Васильевна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BE14FC" w:rsidRPr="00BE14FC">
        <w:rPr>
          <w:rFonts w:ascii="Times New Roman" w:hAnsi="Times New Roman" w:cs="Times New Roman"/>
          <w:sz w:val="24"/>
          <w:szCs w:val="24"/>
        </w:rPr>
        <w:t>специалист</w:t>
      </w:r>
      <w:r w:rsidR="00761256">
        <w:rPr>
          <w:rFonts w:ascii="Times New Roman" w:hAnsi="Times New Roman" w:cs="Times New Roman"/>
          <w:sz w:val="24"/>
          <w:szCs w:val="24"/>
        </w:rPr>
        <w:t>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по торговле, сельскому хозяйству и экологии сектора по сельскому хозяйству, </w:t>
      </w:r>
      <w:r>
        <w:rPr>
          <w:rFonts w:ascii="Times New Roman" w:hAnsi="Times New Roman" w:cs="Times New Roman"/>
          <w:sz w:val="24"/>
          <w:szCs w:val="24"/>
        </w:rPr>
        <w:t>природопользованию и делам КМНС;</w:t>
      </w:r>
    </w:p>
    <w:p w:rsidR="00BE14FC" w:rsidRPr="00BE14FC" w:rsidRDefault="00BE14FC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4FC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BE14FC" w:rsidRDefault="008D7F72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Анастасия Алексеевна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="00BE14FC" w:rsidRPr="00BE14FC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КМР;</w:t>
      </w:r>
    </w:p>
    <w:p w:rsidR="00FE6E84" w:rsidRDefault="00FE6E84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702F" w:rsidRPr="003C7B3F" w:rsidRDefault="00DE0F9E" w:rsidP="00BE14FC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Default="003C7B3F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7AF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ходатайства </w:t>
      </w:r>
      <w:r w:rsidR="008D7F72">
        <w:rPr>
          <w:rFonts w:ascii="Times New Roman" w:hAnsi="Times New Roman" w:cs="Times New Roman"/>
          <w:sz w:val="24"/>
          <w:szCs w:val="24"/>
        </w:rPr>
        <w:t>в МК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«Камчатский государственный фонд поддержки предпринимательства»</w:t>
      </w:r>
      <w:r w:rsidR="00267AFA">
        <w:rPr>
          <w:rFonts w:ascii="Times New Roman" w:hAnsi="Times New Roman" w:cs="Times New Roman"/>
          <w:sz w:val="24"/>
          <w:szCs w:val="24"/>
        </w:rPr>
        <w:t xml:space="preserve"> о </w:t>
      </w:r>
      <w:r w:rsidR="00267AFA" w:rsidRPr="00267AFA">
        <w:rPr>
          <w:rFonts w:ascii="Times New Roman" w:hAnsi="Times New Roman" w:cs="Times New Roman"/>
          <w:sz w:val="24"/>
          <w:szCs w:val="24"/>
        </w:rPr>
        <w:t>рассмотре</w:t>
      </w:r>
      <w:r w:rsidR="00267AFA">
        <w:rPr>
          <w:rFonts w:ascii="Times New Roman" w:hAnsi="Times New Roman" w:cs="Times New Roman"/>
          <w:sz w:val="24"/>
          <w:szCs w:val="24"/>
        </w:rPr>
        <w:t>нии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267AFA">
        <w:rPr>
          <w:rFonts w:ascii="Times New Roman" w:hAnsi="Times New Roman" w:cs="Times New Roman"/>
          <w:sz w:val="24"/>
          <w:szCs w:val="24"/>
        </w:rPr>
        <w:t>и</w:t>
      </w:r>
      <w:r w:rsidR="00364AEA">
        <w:rPr>
          <w:rFonts w:ascii="Times New Roman" w:hAnsi="Times New Roman" w:cs="Times New Roman"/>
          <w:sz w:val="24"/>
          <w:szCs w:val="24"/>
        </w:rPr>
        <w:t xml:space="preserve"> выдачи </w:t>
      </w:r>
      <w:proofErr w:type="spellStart"/>
      <w:r w:rsidR="00364AE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364A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B6CD5">
        <w:rPr>
          <w:rFonts w:ascii="Times New Roman" w:hAnsi="Times New Roman" w:cs="Times New Roman"/>
          <w:sz w:val="24"/>
          <w:szCs w:val="24"/>
        </w:rPr>
        <w:t>1500000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(</w:t>
      </w:r>
      <w:r w:rsidR="001B6CD5">
        <w:rPr>
          <w:rFonts w:ascii="Times New Roman" w:hAnsi="Times New Roman" w:cs="Times New Roman"/>
          <w:sz w:val="24"/>
          <w:szCs w:val="24"/>
        </w:rPr>
        <w:t>один миллион пятьсот тысяч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B6CD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1B6CD5">
        <w:rPr>
          <w:rFonts w:ascii="Times New Roman" w:hAnsi="Times New Roman" w:cs="Times New Roman"/>
          <w:sz w:val="24"/>
          <w:szCs w:val="24"/>
        </w:rPr>
        <w:t>Хоменской</w:t>
      </w:r>
      <w:proofErr w:type="spellEnd"/>
      <w:r w:rsidR="001B6CD5">
        <w:rPr>
          <w:rFonts w:ascii="Times New Roman" w:hAnsi="Times New Roman" w:cs="Times New Roman"/>
          <w:sz w:val="24"/>
          <w:szCs w:val="24"/>
        </w:rPr>
        <w:t xml:space="preserve"> Н.П.</w:t>
      </w:r>
      <w:r w:rsidR="00267AFA">
        <w:rPr>
          <w:rFonts w:ascii="Times New Roman" w:hAnsi="Times New Roman" w:cs="Times New Roman"/>
          <w:sz w:val="24"/>
          <w:szCs w:val="24"/>
        </w:rPr>
        <w:t xml:space="preserve"> Основание – письмо </w:t>
      </w:r>
      <w:r w:rsidR="001B6CD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1B6CD5">
        <w:rPr>
          <w:rFonts w:ascii="Times New Roman" w:hAnsi="Times New Roman" w:cs="Times New Roman"/>
          <w:sz w:val="24"/>
          <w:szCs w:val="24"/>
        </w:rPr>
        <w:t>Хоменской</w:t>
      </w:r>
      <w:proofErr w:type="spellEnd"/>
      <w:r w:rsidR="001B6CD5">
        <w:rPr>
          <w:rFonts w:ascii="Times New Roman" w:hAnsi="Times New Roman" w:cs="Times New Roman"/>
          <w:sz w:val="24"/>
          <w:szCs w:val="24"/>
        </w:rPr>
        <w:t xml:space="preserve"> Н.П.</w:t>
      </w:r>
      <w:r w:rsidR="00364AEA">
        <w:rPr>
          <w:rFonts w:ascii="Times New Roman" w:hAnsi="Times New Roman" w:cs="Times New Roman"/>
          <w:sz w:val="24"/>
          <w:szCs w:val="24"/>
        </w:rPr>
        <w:t xml:space="preserve"> </w:t>
      </w:r>
      <w:r w:rsidR="00267AFA">
        <w:rPr>
          <w:rFonts w:ascii="Times New Roman" w:hAnsi="Times New Roman" w:cs="Times New Roman"/>
          <w:sz w:val="24"/>
          <w:szCs w:val="24"/>
        </w:rPr>
        <w:t xml:space="preserve">от </w:t>
      </w:r>
      <w:r w:rsidR="003F2C29">
        <w:rPr>
          <w:rFonts w:ascii="Times New Roman" w:hAnsi="Times New Roman" w:cs="Times New Roman"/>
          <w:sz w:val="24"/>
          <w:szCs w:val="24"/>
        </w:rPr>
        <w:t>1</w:t>
      </w:r>
      <w:r w:rsidR="001B6CD5">
        <w:rPr>
          <w:rFonts w:ascii="Times New Roman" w:hAnsi="Times New Roman" w:cs="Times New Roman"/>
          <w:sz w:val="24"/>
          <w:szCs w:val="24"/>
        </w:rPr>
        <w:t>4.</w:t>
      </w:r>
      <w:r w:rsidR="003F2C29">
        <w:rPr>
          <w:rFonts w:ascii="Times New Roman" w:hAnsi="Times New Roman" w:cs="Times New Roman"/>
          <w:sz w:val="24"/>
          <w:szCs w:val="24"/>
        </w:rPr>
        <w:t>0</w:t>
      </w:r>
      <w:r w:rsidR="001B6CD5">
        <w:rPr>
          <w:rFonts w:ascii="Times New Roman" w:hAnsi="Times New Roman" w:cs="Times New Roman"/>
          <w:sz w:val="24"/>
          <w:szCs w:val="24"/>
        </w:rPr>
        <w:t>7.2021</w:t>
      </w:r>
      <w:r w:rsidR="00267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AFA">
        <w:rPr>
          <w:rFonts w:ascii="Times New Roman" w:hAnsi="Times New Roman" w:cs="Times New Roman"/>
          <w:sz w:val="24"/>
          <w:szCs w:val="24"/>
        </w:rPr>
        <w:t>г.</w:t>
      </w:r>
      <w:r w:rsidR="00267AFA" w:rsidRPr="00267AFA">
        <w:rPr>
          <w:rFonts w:ascii="Times New Roman" w:hAnsi="Times New Roman" w:cs="Times New Roman"/>
          <w:sz w:val="24"/>
          <w:szCs w:val="24"/>
        </w:rPr>
        <w:t xml:space="preserve"> </w:t>
      </w:r>
      <w:r w:rsidR="003F2C2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F2C29" w:rsidRPr="001B6CD5">
        <w:rPr>
          <w:rFonts w:ascii="Times New Roman" w:hAnsi="Times New Roman" w:cs="Times New Roman"/>
          <w:sz w:val="24"/>
          <w:szCs w:val="24"/>
        </w:rPr>
        <w:t>/</w:t>
      </w:r>
      <w:r w:rsidR="003F2C29">
        <w:rPr>
          <w:rFonts w:ascii="Times New Roman" w:hAnsi="Times New Roman" w:cs="Times New Roman"/>
          <w:sz w:val="24"/>
          <w:szCs w:val="24"/>
        </w:rPr>
        <w:t>н</w:t>
      </w:r>
      <w:r w:rsidR="00267AFA">
        <w:rPr>
          <w:rFonts w:ascii="Times New Roman" w:hAnsi="Times New Roman" w:cs="Times New Roman"/>
          <w:sz w:val="24"/>
          <w:szCs w:val="24"/>
        </w:rPr>
        <w:t>.</w:t>
      </w:r>
    </w:p>
    <w:p w:rsidR="00FE6E84" w:rsidRPr="003C7B3F" w:rsidRDefault="00FE6E84" w:rsidP="00267AF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адрес Главы КМР направлено обращение (входящий </w:t>
      </w:r>
      <w:r w:rsidR="001B6CD5">
        <w:rPr>
          <w:rFonts w:ascii="Times New Roman" w:eastAsia="Times New Roman" w:hAnsi="Times New Roman" w:cs="Times New Roman"/>
          <w:bCs/>
          <w:sz w:val="24"/>
          <w:szCs w:val="24"/>
        </w:rPr>
        <w:t>от 15.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B6CD5">
        <w:rPr>
          <w:rFonts w:ascii="Times New Roman" w:eastAsia="Times New Roman" w:hAnsi="Times New Roman" w:cs="Times New Roman"/>
          <w:bCs/>
          <w:sz w:val="24"/>
          <w:szCs w:val="24"/>
        </w:rPr>
        <w:t>7.2021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F2C2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B6CD5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) от </w:t>
      </w:r>
      <w:r w:rsidR="001B6CD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1B6CD5">
        <w:rPr>
          <w:rFonts w:ascii="Times New Roman" w:hAnsi="Times New Roman" w:cs="Times New Roman"/>
          <w:sz w:val="24"/>
          <w:szCs w:val="24"/>
        </w:rPr>
        <w:t>Хоменской</w:t>
      </w:r>
      <w:proofErr w:type="spellEnd"/>
      <w:r w:rsidR="001B6CD5">
        <w:rPr>
          <w:rFonts w:ascii="Times New Roman" w:hAnsi="Times New Roman" w:cs="Times New Roman"/>
          <w:sz w:val="24"/>
          <w:szCs w:val="24"/>
        </w:rPr>
        <w:t xml:space="preserve"> Н.П.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просьбой предоставить ходатайство с целью получения </w:t>
      </w:r>
      <w:proofErr w:type="spellStart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МК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Камчатском г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осударственном фонде поддержки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предпринимательства.</w:t>
      </w:r>
    </w:p>
    <w:p w:rsidR="00267AFA" w:rsidRPr="00267AFA" w:rsidRDefault="00267AFA" w:rsidP="00267AF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>тделом по экономическому развитию и инвестициям администрации КМР запрошены ко</w:t>
      </w:r>
      <w:r w:rsidR="000E35E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пии документов, подтверждающие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правоустанавливающие деятельность </w:t>
      </w:r>
      <w:r w:rsidR="001B6CD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1B6CD5">
        <w:rPr>
          <w:rFonts w:ascii="Times New Roman" w:hAnsi="Times New Roman" w:cs="Times New Roman"/>
          <w:sz w:val="24"/>
          <w:szCs w:val="24"/>
        </w:rPr>
        <w:t>Хоменской</w:t>
      </w:r>
      <w:proofErr w:type="spellEnd"/>
      <w:r w:rsidR="001B6CD5">
        <w:rPr>
          <w:rFonts w:ascii="Times New Roman" w:hAnsi="Times New Roman" w:cs="Times New Roman"/>
          <w:sz w:val="24"/>
          <w:szCs w:val="24"/>
        </w:rPr>
        <w:t xml:space="preserve"> Н.П. 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КМР, а именно: Свидетельство о постановке на учёт в налоговом органе, образованного в соответствии с законодательством РФ по месту нахождения на территории РФ, 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Свидетельство о внесении записи</w:t>
      </w:r>
      <w:r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Единый государственный реестр юридических лиц. </w:t>
      </w:r>
    </w:p>
    <w:p w:rsidR="00664E4E" w:rsidRDefault="001B6CD5" w:rsidP="001B6CD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</w:t>
      </w:r>
      <w:r w:rsidR="00364AE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 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в поселке </w:t>
      </w:r>
      <w:r w:rsidR="008D7F72">
        <w:rPr>
          <w:rFonts w:ascii="Times New Roman" w:eastAsia="Times New Roman" w:hAnsi="Times New Roman" w:cs="Times New Roman"/>
          <w:bCs/>
          <w:sz w:val="24"/>
          <w:szCs w:val="24"/>
        </w:rPr>
        <w:t>Оссора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>, Карагинского района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>, вид деятельности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розничная торговля</w:t>
      </w:r>
      <w:r w:rsidRPr="001B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большим товарным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6CD5">
        <w:rPr>
          <w:rFonts w:ascii="Times New Roman" w:eastAsia="Times New Roman" w:hAnsi="Times New Roman" w:cs="Times New Roman"/>
          <w:bCs/>
          <w:sz w:val="24"/>
          <w:szCs w:val="24"/>
        </w:rPr>
        <w:t>ассортиментом с преобладанием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6CD5">
        <w:rPr>
          <w:rFonts w:ascii="Times New Roman" w:eastAsia="Times New Roman" w:hAnsi="Times New Roman" w:cs="Times New Roman"/>
          <w:bCs/>
          <w:sz w:val="24"/>
          <w:szCs w:val="24"/>
        </w:rPr>
        <w:t>продовольственных товаров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6CD5">
        <w:rPr>
          <w:rFonts w:ascii="Times New Roman" w:eastAsia="Times New Roman" w:hAnsi="Times New Roman" w:cs="Times New Roman"/>
          <w:bCs/>
          <w:sz w:val="24"/>
          <w:szCs w:val="24"/>
        </w:rPr>
        <w:t>неспециализированных магазинах</w:t>
      </w:r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Получение </w:t>
      </w:r>
      <w:proofErr w:type="spellStart"/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>микрозайма</w:t>
      </w:r>
      <w:proofErr w:type="spellEnd"/>
      <w:r w:rsidR="00267AFA" w:rsidRPr="00267A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188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позволит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пополнить оборотные средства для завоза продуктов питания населению</w:t>
      </w:r>
      <w:r w:rsidR="00FE6E8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94276" w:rsidRPr="003C7B3F" w:rsidRDefault="00DE0F9E" w:rsidP="00267AF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1B6CD5">
        <w:rPr>
          <w:rFonts w:ascii="Times New Roman" w:hAnsi="Times New Roman" w:cs="Times New Roman"/>
          <w:sz w:val="24"/>
          <w:szCs w:val="24"/>
        </w:rPr>
        <w:t>Савченко А.А.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</w:t>
      </w:r>
      <w:r w:rsidR="001B6CD5">
        <w:rPr>
          <w:rFonts w:ascii="Times New Roman" w:hAnsi="Times New Roman" w:cs="Times New Roman"/>
          <w:sz w:val="24"/>
          <w:szCs w:val="24"/>
        </w:rPr>
        <w:t xml:space="preserve">и.о. </w:t>
      </w:r>
      <w:r w:rsidR="00F94276" w:rsidRPr="009136D9">
        <w:rPr>
          <w:rFonts w:ascii="Times New Roman" w:hAnsi="Times New Roman" w:cs="Times New Roman"/>
          <w:sz w:val="24"/>
          <w:szCs w:val="24"/>
        </w:rPr>
        <w:t>начальник</w:t>
      </w:r>
      <w:r w:rsidR="001B6CD5">
        <w:rPr>
          <w:rFonts w:ascii="Times New Roman" w:hAnsi="Times New Roman" w:cs="Times New Roman"/>
          <w:sz w:val="24"/>
          <w:szCs w:val="24"/>
        </w:rPr>
        <w:t>а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8239F5" w:rsidRPr="003C7B3F" w:rsidRDefault="001822DB" w:rsidP="003B1881">
      <w:pPr>
        <w:pStyle w:val="aa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тделу по экономическому развитию и инвестициям подготовить проект ходатайства о возможности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выдачи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микрозайма</w:t>
      </w:r>
      <w:proofErr w:type="spellEnd"/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CD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1B6CD5">
        <w:rPr>
          <w:rFonts w:ascii="Times New Roman" w:hAnsi="Times New Roman" w:cs="Times New Roman"/>
          <w:sz w:val="24"/>
          <w:szCs w:val="24"/>
        </w:rPr>
        <w:t>Хоменской</w:t>
      </w:r>
      <w:proofErr w:type="spellEnd"/>
      <w:r w:rsidR="001B6CD5">
        <w:rPr>
          <w:rFonts w:ascii="Times New Roman" w:hAnsi="Times New Roman" w:cs="Times New Roman"/>
          <w:sz w:val="24"/>
          <w:szCs w:val="24"/>
        </w:rPr>
        <w:t xml:space="preserve"> Н.П.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имя руководителя 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фон</w:t>
      </w:r>
      <w:r w:rsidR="003B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поддержки предпринимательства </w:t>
      </w:r>
      <w:r w:rsidR="003B1881" w:rsidRPr="003B1881">
        <w:rPr>
          <w:rFonts w:ascii="Times New Roman" w:hAnsi="Times New Roman" w:cs="Times New Roman"/>
          <w:color w:val="000000" w:themeColor="text1"/>
          <w:sz w:val="24"/>
          <w:szCs w:val="24"/>
        </w:rPr>
        <w:t>и предоставить на подпись Главе КМР,</w:t>
      </w: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5F17AD">
        <w:rPr>
          <w:rFonts w:ascii="Times New Roman" w:hAnsi="Times New Roman" w:cs="Times New Roman"/>
          <w:sz w:val="24"/>
          <w:szCs w:val="24"/>
        </w:rPr>
        <w:t>4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6"/>
        <w:gridCol w:w="1455"/>
        <w:gridCol w:w="3600"/>
        <w:gridCol w:w="2312"/>
      </w:tblGrid>
      <w:tr w:rsidR="009136D9" w:rsidRPr="009136D9" w:rsidTr="0074278A">
        <w:tc>
          <w:tcPr>
            <w:tcW w:w="2696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45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8D7F72" w:rsidRPr="009136D9" w:rsidTr="0074278A">
        <w:tc>
          <w:tcPr>
            <w:tcW w:w="2696" w:type="dxa"/>
          </w:tcPr>
          <w:p w:rsidR="008D7F72" w:rsidRPr="009136D9" w:rsidRDefault="008D7F72" w:rsidP="008D7F72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8D7F72" w:rsidRPr="009136D9" w:rsidRDefault="008D7F72" w:rsidP="008D7F72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455" w:type="dxa"/>
          </w:tcPr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8D7F72" w:rsidRPr="009136D9" w:rsidRDefault="008D7F72" w:rsidP="008D7F72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8D7F72" w:rsidRPr="009136D9" w:rsidRDefault="00761256" w:rsidP="008D7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И.Н. Новикова</w:t>
            </w:r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761256" w:rsidP="009136D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Попова</w:t>
            </w:r>
          </w:p>
        </w:tc>
      </w:tr>
      <w:tr w:rsidR="009136D9" w:rsidRPr="009136D9" w:rsidTr="0074278A">
        <w:tc>
          <w:tcPr>
            <w:tcW w:w="2696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45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00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31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3F2C29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Савченко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AA38F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C7403"/>
    <w:rsid w:val="000D67C5"/>
    <w:rsid w:val="000D7DEA"/>
    <w:rsid w:val="000E35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B6CD5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7AFA"/>
    <w:rsid w:val="00271FFA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64AEA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1881"/>
    <w:rsid w:val="003B2339"/>
    <w:rsid w:val="003C097C"/>
    <w:rsid w:val="003C3AEA"/>
    <w:rsid w:val="003C7B3F"/>
    <w:rsid w:val="003E5096"/>
    <w:rsid w:val="003F1127"/>
    <w:rsid w:val="003F2A4D"/>
    <w:rsid w:val="003F2B48"/>
    <w:rsid w:val="003F2C29"/>
    <w:rsid w:val="003F42B9"/>
    <w:rsid w:val="003F73D4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4B78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17AD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4E4E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78A"/>
    <w:rsid w:val="00742FC1"/>
    <w:rsid w:val="0074435E"/>
    <w:rsid w:val="00754AA4"/>
    <w:rsid w:val="00761256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26196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D7F72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8FE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0CD0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E6E84"/>
    <w:rsid w:val="00FF09F3"/>
    <w:rsid w:val="00FF4322"/>
    <w:rsid w:val="00FF4AB1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D4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7CD9-31BB-4119-A4BE-FE67549E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Булыгина</cp:lastModifiedBy>
  <cp:revision>5</cp:revision>
  <cp:lastPrinted>2021-07-15T03:09:00Z</cp:lastPrinted>
  <dcterms:created xsi:type="dcterms:W3CDTF">2020-09-21T02:11:00Z</dcterms:created>
  <dcterms:modified xsi:type="dcterms:W3CDTF">2021-07-15T03:09:00Z</dcterms:modified>
</cp:coreProperties>
</file>