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C3" w:rsidRDefault="004267C3" w:rsidP="007835E6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35E6" w:rsidRPr="009636EE" w:rsidRDefault="007835E6" w:rsidP="00F1195F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Свод предложений</w:t>
      </w:r>
    </w:p>
    <w:p w:rsidR="00305FFB" w:rsidRPr="00305FFB" w:rsidRDefault="007835E6" w:rsidP="00305FFB">
      <w:pPr>
        <w:pStyle w:val="ConsPlusCell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к</w:t>
      </w:r>
      <w:r w:rsidR="00F1195F" w:rsidRPr="00F1195F">
        <w:rPr>
          <w:rFonts w:ascii="Times New Roman" w:hAnsi="Times New Roman" w:cs="Times New Roman"/>
          <w:sz w:val="24"/>
          <w:szCs w:val="24"/>
        </w:rPr>
        <w:t xml:space="preserve"> </w:t>
      </w:r>
      <w:r w:rsidR="004267C3">
        <w:rPr>
          <w:rFonts w:ascii="Times New Roman" w:hAnsi="Times New Roman" w:cs="Times New Roman"/>
          <w:sz w:val="24"/>
          <w:szCs w:val="24"/>
        </w:rPr>
        <w:t>п</w:t>
      </w:r>
      <w:r w:rsidR="00F1195F" w:rsidRPr="00F1195F">
        <w:rPr>
          <w:rFonts w:ascii="Times New Roman" w:hAnsi="Times New Roman" w:cs="Times New Roman"/>
          <w:sz w:val="24"/>
          <w:szCs w:val="24"/>
        </w:rPr>
        <w:t>остановлени</w:t>
      </w:r>
      <w:r w:rsidR="008265FB">
        <w:rPr>
          <w:rFonts w:ascii="Times New Roman" w:hAnsi="Times New Roman" w:cs="Times New Roman"/>
          <w:sz w:val="24"/>
          <w:szCs w:val="24"/>
        </w:rPr>
        <w:t>ю</w:t>
      </w:r>
      <w:r w:rsidR="00F1195F" w:rsidRPr="00F1195F">
        <w:rPr>
          <w:rFonts w:ascii="Times New Roman" w:hAnsi="Times New Roman" w:cs="Times New Roman"/>
          <w:sz w:val="24"/>
          <w:szCs w:val="24"/>
        </w:rPr>
        <w:t xml:space="preserve"> </w:t>
      </w:r>
      <w:r w:rsidR="004267C3">
        <w:rPr>
          <w:rFonts w:ascii="Times New Roman" w:hAnsi="Times New Roman" w:cs="Times New Roman"/>
          <w:sz w:val="24"/>
          <w:szCs w:val="24"/>
        </w:rPr>
        <w:t>а</w:t>
      </w:r>
      <w:r w:rsidR="00F1195F" w:rsidRPr="00F1195F">
        <w:rPr>
          <w:rFonts w:ascii="Times New Roman" w:hAnsi="Times New Roman" w:cs="Times New Roman"/>
          <w:sz w:val="24"/>
          <w:szCs w:val="24"/>
        </w:rPr>
        <w:t xml:space="preserve">дминистрации Карагинского муниципального района </w:t>
      </w:r>
      <w:r w:rsidR="00305FFB">
        <w:rPr>
          <w:rFonts w:ascii="Times New Roman" w:hAnsi="Times New Roman" w:cs="Times New Roman"/>
          <w:sz w:val="24"/>
          <w:szCs w:val="24"/>
        </w:rPr>
        <w:t xml:space="preserve"> </w:t>
      </w:r>
      <w:r w:rsidR="00305FFB" w:rsidRPr="00305FFB">
        <w:rPr>
          <w:rFonts w:ascii="Times New Roman" w:hAnsi="Times New Roman" w:cs="Times New Roman"/>
          <w:sz w:val="24"/>
          <w:szCs w:val="24"/>
        </w:rPr>
        <w:t xml:space="preserve">от 18.04.2022г. № 161 </w:t>
      </w:r>
      <w:r w:rsidR="00305FFB" w:rsidRPr="00305FFB">
        <w:rPr>
          <w:rFonts w:ascii="Times New Roman" w:eastAsia="Calibri" w:hAnsi="Times New Roman" w:cs="Times New Roman"/>
          <w:bCs/>
          <w:sz w:val="24"/>
          <w:szCs w:val="24"/>
        </w:rPr>
        <w:t>«Об утверждении Порядка предоставления из бюджета Карагинского муниципального района субсидии на возмещение недополученных доходов, связанных с завозом продовольствия на территорию  Карагинского муниципального района»</w:t>
      </w:r>
    </w:p>
    <w:p w:rsidR="007835E6" w:rsidRPr="009636EE" w:rsidRDefault="007835E6" w:rsidP="007835E6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35E6" w:rsidRPr="009636EE" w:rsidRDefault="007835E6" w:rsidP="007835E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Предложения в рамках публичных консультаций принимались с  </w:t>
      </w:r>
      <w:r w:rsidR="00305FFB">
        <w:rPr>
          <w:rFonts w:ascii="Times New Roman" w:hAnsi="Times New Roman" w:cs="Times New Roman"/>
          <w:sz w:val="24"/>
          <w:szCs w:val="24"/>
        </w:rPr>
        <w:t>0</w:t>
      </w:r>
      <w:r w:rsidR="00F1195F">
        <w:rPr>
          <w:rFonts w:ascii="Times New Roman" w:hAnsi="Times New Roman" w:cs="Times New Roman"/>
          <w:sz w:val="24"/>
          <w:szCs w:val="24"/>
        </w:rPr>
        <w:t>1</w:t>
      </w:r>
      <w:r w:rsidR="00305FFB">
        <w:rPr>
          <w:rFonts w:ascii="Times New Roman" w:hAnsi="Times New Roman" w:cs="Times New Roman"/>
          <w:sz w:val="24"/>
          <w:szCs w:val="24"/>
        </w:rPr>
        <w:t>.1</w:t>
      </w:r>
      <w:r w:rsidR="008265FB">
        <w:rPr>
          <w:rFonts w:ascii="Times New Roman" w:hAnsi="Times New Roman" w:cs="Times New Roman"/>
          <w:sz w:val="24"/>
          <w:szCs w:val="24"/>
        </w:rPr>
        <w:t>2</w:t>
      </w:r>
      <w:r w:rsidR="00F1195F">
        <w:rPr>
          <w:rFonts w:ascii="Times New Roman" w:hAnsi="Times New Roman" w:cs="Times New Roman"/>
          <w:sz w:val="24"/>
          <w:szCs w:val="24"/>
        </w:rPr>
        <w:t>.2</w:t>
      </w:r>
      <w:r w:rsidR="00305FFB">
        <w:rPr>
          <w:rFonts w:ascii="Times New Roman" w:hAnsi="Times New Roman" w:cs="Times New Roman"/>
          <w:sz w:val="24"/>
          <w:szCs w:val="24"/>
        </w:rPr>
        <w:t>022  по 12.1</w:t>
      </w:r>
      <w:r w:rsidR="008265FB">
        <w:rPr>
          <w:rFonts w:ascii="Times New Roman" w:hAnsi="Times New Roman" w:cs="Times New Roman"/>
          <w:sz w:val="24"/>
          <w:szCs w:val="24"/>
        </w:rPr>
        <w:t>2</w:t>
      </w:r>
      <w:r w:rsidR="00305FFB">
        <w:rPr>
          <w:rFonts w:ascii="Times New Roman" w:hAnsi="Times New Roman" w:cs="Times New Roman"/>
          <w:sz w:val="24"/>
          <w:szCs w:val="24"/>
        </w:rPr>
        <w:t>.2022</w:t>
      </w:r>
      <w:r w:rsidRPr="009636E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835E6" w:rsidRPr="009636EE" w:rsidRDefault="007835E6" w:rsidP="007835E6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1"/>
        <w:gridCol w:w="1524"/>
        <w:gridCol w:w="1276"/>
        <w:gridCol w:w="1275"/>
        <w:gridCol w:w="1276"/>
        <w:gridCol w:w="1418"/>
        <w:gridCol w:w="1134"/>
        <w:gridCol w:w="1275"/>
      </w:tblGrid>
      <w:tr w:rsidR="007835E6" w:rsidRPr="004524D8" w:rsidTr="00E0505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Участник публичных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Вопрос для обсуждения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Предложение участника публичных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Способ представления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Дата поступления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Результат рассмотрения предложения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7835E6" w:rsidRPr="009636EE" w:rsidTr="00E0505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764CF9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F1195F" w:rsidRPr="00F1195F">
              <w:rPr>
                <w:rFonts w:ascii="Times New Roman" w:hAnsi="Times New Roman" w:cs="Times New Roman"/>
              </w:rPr>
              <w:t>1</w:t>
            </w:r>
            <w:r w:rsidR="00764C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F1195F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F1195F" w:rsidRPr="00F11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F1195F" w:rsidRPr="00F1195F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195F" w:rsidRDefault="007835E6" w:rsidP="00F1195F">
            <w:pPr>
              <w:pStyle w:val="2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Всего:</w:t>
            </w:r>
            <w:r w:rsidR="00F1195F" w:rsidRPr="00F1195F">
              <w:rPr>
                <w:sz w:val="20"/>
                <w:szCs w:val="20"/>
              </w:rPr>
              <w:t xml:space="preserve">0 </w:t>
            </w:r>
          </w:p>
          <w:p w:rsidR="007835E6" w:rsidRPr="00F1195F" w:rsidRDefault="00F1195F" w:rsidP="00F1195F">
            <w:pPr>
              <w:pStyle w:val="2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 xml:space="preserve">На электронный адрес </w:t>
            </w:r>
            <w:r w:rsidRPr="00F1195F">
              <w:rPr>
                <w:sz w:val="20"/>
                <w:szCs w:val="20"/>
                <w:lang w:val="en-US"/>
              </w:rPr>
              <w:t>e</w:t>
            </w:r>
            <w:r w:rsidRPr="00F1195F">
              <w:rPr>
                <w:sz w:val="20"/>
                <w:szCs w:val="20"/>
              </w:rPr>
              <w:t>-</w:t>
            </w:r>
            <w:r w:rsidRPr="00F1195F">
              <w:rPr>
                <w:sz w:val="20"/>
                <w:szCs w:val="20"/>
                <w:lang w:val="en-US"/>
              </w:rPr>
              <w:t>mail</w:t>
            </w:r>
            <w:r w:rsidRPr="00F1195F">
              <w:rPr>
                <w:sz w:val="20"/>
                <w:szCs w:val="20"/>
              </w:rPr>
              <w:t xml:space="preserve">: </w:t>
            </w:r>
            <w:hyperlink r:id="rId4" w:history="1">
              <w:r w:rsidRPr="00F1195F">
                <w:rPr>
                  <w:rStyle w:val="a3"/>
                  <w:sz w:val="20"/>
                  <w:szCs w:val="20"/>
                  <w:lang w:val="en-US"/>
                </w:rPr>
                <w:t>akmr</w:t>
              </w:r>
              <w:r w:rsidRPr="00F1195F">
                <w:rPr>
                  <w:rStyle w:val="a3"/>
                  <w:sz w:val="20"/>
                  <w:szCs w:val="20"/>
                </w:rPr>
                <w:t>@</w:t>
              </w:r>
              <w:r w:rsidRPr="00F1195F">
                <w:rPr>
                  <w:rStyle w:val="a3"/>
                  <w:sz w:val="20"/>
                  <w:szCs w:val="20"/>
                  <w:lang w:val="en-US"/>
                </w:rPr>
                <w:t>karaginskaya</w:t>
              </w:r>
              <w:r w:rsidRPr="00F1195F">
                <w:rPr>
                  <w:rStyle w:val="a3"/>
                  <w:sz w:val="20"/>
                  <w:szCs w:val="20"/>
                </w:rPr>
                <w:t>.</w:t>
              </w:r>
              <w:r w:rsidRPr="00F1195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Период:</w:t>
            </w:r>
          </w:p>
          <w:p w:rsidR="007835E6" w:rsidRPr="00F1195F" w:rsidRDefault="007835E6" w:rsidP="008265FB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 xml:space="preserve">с </w:t>
            </w:r>
            <w:r w:rsidR="00305FFB">
              <w:rPr>
                <w:rFonts w:ascii="Times New Roman" w:hAnsi="Times New Roman" w:cs="Times New Roman"/>
              </w:rPr>
              <w:t>01</w:t>
            </w:r>
            <w:r w:rsidRPr="00F1195F">
              <w:rPr>
                <w:rFonts w:ascii="Times New Roman" w:hAnsi="Times New Roman" w:cs="Times New Roman"/>
              </w:rPr>
              <w:t>.</w:t>
            </w:r>
            <w:r w:rsidR="00305FFB">
              <w:rPr>
                <w:rFonts w:ascii="Times New Roman" w:hAnsi="Times New Roman" w:cs="Times New Roman"/>
              </w:rPr>
              <w:t>1</w:t>
            </w:r>
            <w:r w:rsidR="008265FB">
              <w:rPr>
                <w:rFonts w:ascii="Times New Roman" w:hAnsi="Times New Roman" w:cs="Times New Roman"/>
              </w:rPr>
              <w:t>2</w:t>
            </w:r>
            <w:r w:rsidR="00F1195F" w:rsidRPr="00F1195F">
              <w:rPr>
                <w:rFonts w:ascii="Times New Roman" w:hAnsi="Times New Roman" w:cs="Times New Roman"/>
              </w:rPr>
              <w:t>.</w:t>
            </w:r>
            <w:r w:rsidRPr="00F1195F">
              <w:rPr>
                <w:rFonts w:ascii="Times New Roman" w:hAnsi="Times New Roman" w:cs="Times New Roman"/>
              </w:rPr>
              <w:t>20</w:t>
            </w:r>
            <w:r w:rsidR="00305FFB">
              <w:rPr>
                <w:rFonts w:ascii="Times New Roman" w:hAnsi="Times New Roman" w:cs="Times New Roman"/>
              </w:rPr>
              <w:t>22</w:t>
            </w:r>
            <w:r w:rsidRPr="00F1195F">
              <w:rPr>
                <w:rFonts w:ascii="Times New Roman" w:hAnsi="Times New Roman" w:cs="Times New Roman"/>
              </w:rPr>
              <w:t xml:space="preserve"> по </w:t>
            </w:r>
            <w:r w:rsidR="00305FFB">
              <w:rPr>
                <w:rFonts w:ascii="Times New Roman" w:hAnsi="Times New Roman" w:cs="Times New Roman"/>
              </w:rPr>
              <w:t>11</w:t>
            </w:r>
            <w:r w:rsidRPr="00F1195F">
              <w:rPr>
                <w:rFonts w:ascii="Times New Roman" w:hAnsi="Times New Roman" w:cs="Times New Roman"/>
              </w:rPr>
              <w:t>.</w:t>
            </w:r>
            <w:r w:rsidR="00305FFB">
              <w:rPr>
                <w:rFonts w:ascii="Times New Roman" w:hAnsi="Times New Roman" w:cs="Times New Roman"/>
              </w:rPr>
              <w:t>1</w:t>
            </w:r>
            <w:r w:rsidR="008265FB">
              <w:rPr>
                <w:rFonts w:ascii="Times New Roman" w:hAnsi="Times New Roman" w:cs="Times New Roman"/>
              </w:rPr>
              <w:t>2</w:t>
            </w:r>
            <w:r w:rsidR="00F1195F" w:rsidRPr="00F1195F">
              <w:rPr>
                <w:rFonts w:ascii="Times New Roman" w:hAnsi="Times New Roman" w:cs="Times New Roman"/>
              </w:rPr>
              <w:t>.</w:t>
            </w:r>
            <w:r w:rsidRPr="00F1195F">
              <w:rPr>
                <w:rFonts w:ascii="Times New Roman" w:hAnsi="Times New Roman" w:cs="Times New Roman"/>
              </w:rPr>
              <w:t>20</w:t>
            </w:r>
            <w:r w:rsidR="00305FF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F1195F" w:rsidRPr="00F1195F">
              <w:rPr>
                <w:rFonts w:ascii="Times New Roman" w:hAnsi="Times New Roman" w:cs="Times New Roman"/>
              </w:rPr>
              <w:t xml:space="preserve"> 0</w:t>
            </w:r>
          </w:p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F1195F" w:rsidRPr="00F1195F">
              <w:rPr>
                <w:rFonts w:ascii="Times New Roman" w:hAnsi="Times New Roman" w:cs="Times New Roman"/>
              </w:rPr>
              <w:t>0</w:t>
            </w:r>
          </w:p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________</w:t>
            </w:r>
          </w:p>
        </w:tc>
      </w:tr>
      <w:tr w:rsidR="007835E6" w:rsidRPr="009636EE" w:rsidTr="00E0505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Участник публичных консультаций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835E6" w:rsidRPr="009636EE" w:rsidRDefault="007835E6" w:rsidP="007835E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35399" w:rsidRDefault="00305FFB"/>
    <w:p w:rsidR="007835E6" w:rsidRDefault="007835E6" w:rsidP="007835E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7835E6" w:rsidRDefault="007835E6" w:rsidP="007835E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5E6" w:rsidRDefault="007835E6" w:rsidP="007835E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развитию и инвестициям АКМР                                </w:t>
      </w:r>
      <w:r w:rsidR="007E776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А.С. </w:t>
      </w:r>
      <w:r w:rsidR="007E776A">
        <w:rPr>
          <w:rFonts w:ascii="Times New Roman" w:hAnsi="Times New Roman" w:cs="Times New Roman"/>
          <w:sz w:val="24"/>
          <w:szCs w:val="24"/>
        </w:rPr>
        <w:t>Кривозубова</w:t>
      </w:r>
    </w:p>
    <w:p w:rsidR="007835E6" w:rsidRPr="009636EE" w:rsidRDefault="007835E6" w:rsidP="007835E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5E6" w:rsidRPr="009636EE" w:rsidRDefault="007835E6" w:rsidP="007835E6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8265F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05F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5FFB">
        <w:rPr>
          <w:rFonts w:ascii="Times New Roman" w:hAnsi="Times New Roman" w:cs="Times New Roman"/>
          <w:color w:val="000000"/>
          <w:sz w:val="24"/>
          <w:szCs w:val="24"/>
        </w:rPr>
        <w:t>декабря 2022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7835E6" w:rsidRDefault="007835E6" w:rsidP="007835E6"/>
    <w:p w:rsidR="007835E6" w:rsidRDefault="007835E6" w:rsidP="007835E6"/>
    <w:p w:rsidR="007835E6" w:rsidRDefault="007835E6" w:rsidP="007835E6"/>
    <w:p w:rsidR="007835E6" w:rsidRPr="00440713" w:rsidRDefault="007835E6" w:rsidP="007835E6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 xml:space="preserve">Исп. </w:t>
      </w:r>
      <w:r w:rsidR="007E776A">
        <w:rPr>
          <w:rFonts w:ascii="Times New Roman" w:hAnsi="Times New Roman" w:cs="Times New Roman"/>
          <w:color w:val="000000"/>
        </w:rPr>
        <w:t>Кривозубова</w:t>
      </w:r>
      <w:r w:rsidRPr="00440713">
        <w:rPr>
          <w:rFonts w:ascii="Times New Roman" w:hAnsi="Times New Roman" w:cs="Times New Roman"/>
          <w:color w:val="000000"/>
        </w:rPr>
        <w:t xml:space="preserve"> А.С. </w:t>
      </w:r>
    </w:p>
    <w:p w:rsidR="007835E6" w:rsidRDefault="007835E6" w:rsidP="007835E6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>Телефон: 8 (415-45) 41363</w:t>
      </w:r>
    </w:p>
    <w:p w:rsidR="007835E6" w:rsidRPr="00440713" w:rsidRDefault="007835E6" w:rsidP="007835E6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Самостоятельный отдел по экономическому развитию и инвестициям администрации Карагинского муниципального района </w:t>
      </w:r>
    </w:p>
    <w:p w:rsidR="007835E6" w:rsidRDefault="007835E6"/>
    <w:sectPr w:rsidR="007835E6" w:rsidSect="007E776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835E6"/>
    <w:rsid w:val="0003730F"/>
    <w:rsid w:val="00061C47"/>
    <w:rsid w:val="00161D00"/>
    <w:rsid w:val="002942F8"/>
    <w:rsid w:val="002B29F6"/>
    <w:rsid w:val="00305FFB"/>
    <w:rsid w:val="00323442"/>
    <w:rsid w:val="004267C3"/>
    <w:rsid w:val="004A6FA2"/>
    <w:rsid w:val="006C7338"/>
    <w:rsid w:val="00764CF9"/>
    <w:rsid w:val="007835E6"/>
    <w:rsid w:val="007E776A"/>
    <w:rsid w:val="008210E8"/>
    <w:rsid w:val="008265FB"/>
    <w:rsid w:val="008C387C"/>
    <w:rsid w:val="00906DD7"/>
    <w:rsid w:val="00907F3E"/>
    <w:rsid w:val="00A56833"/>
    <w:rsid w:val="00B83081"/>
    <w:rsid w:val="00C53821"/>
    <w:rsid w:val="00D05E24"/>
    <w:rsid w:val="00D30448"/>
    <w:rsid w:val="00D90F5D"/>
    <w:rsid w:val="00D95035"/>
    <w:rsid w:val="00E4580A"/>
    <w:rsid w:val="00E75FC1"/>
    <w:rsid w:val="00F1195F"/>
    <w:rsid w:val="00F13ADA"/>
    <w:rsid w:val="00FB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5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35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835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F1195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20">
    <w:name w:val="Основной текст 2 Знак"/>
    <w:basedOn w:val="a0"/>
    <w:link w:val="2"/>
    <w:rsid w:val="00F1195F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rsid w:val="00F119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mr@karagin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Булыгина</cp:lastModifiedBy>
  <cp:revision>2</cp:revision>
  <dcterms:created xsi:type="dcterms:W3CDTF">2023-11-01T23:47:00Z</dcterms:created>
  <dcterms:modified xsi:type="dcterms:W3CDTF">2023-11-01T23:47:00Z</dcterms:modified>
</cp:coreProperties>
</file>