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78" w:rsidRDefault="00A5281A">
      <w:pPr>
        <w:rPr>
          <w:rFonts w:ascii="Times New Roman" w:hAnsi="Times New Roman" w:cs="Times New Roman"/>
          <w:sz w:val="24"/>
          <w:szCs w:val="24"/>
        </w:rPr>
      </w:pPr>
      <w:r w:rsidRPr="00A5281A">
        <w:rPr>
          <w:rFonts w:ascii="Times New Roman" w:hAnsi="Times New Roman" w:cs="Times New Roman"/>
          <w:sz w:val="24"/>
          <w:szCs w:val="24"/>
        </w:rPr>
        <w:t>Схема расположения земельных участков для граждан, имеющих трех и более детей</w:t>
      </w:r>
    </w:p>
    <w:p w:rsidR="00A5281A" w:rsidRDefault="00A5281A">
      <w:pPr>
        <w:rPr>
          <w:rFonts w:ascii="Times New Roman" w:hAnsi="Times New Roman" w:cs="Times New Roman"/>
          <w:sz w:val="24"/>
          <w:szCs w:val="24"/>
        </w:rPr>
      </w:pPr>
    </w:p>
    <w:p w:rsidR="00A5281A" w:rsidRPr="00A5281A" w:rsidRDefault="00A528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5480" cy="7384415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738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281A" w:rsidRPr="00A5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8D"/>
    <w:rsid w:val="0023398D"/>
    <w:rsid w:val="00717178"/>
    <w:rsid w:val="00A5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2024-05-14T00:52:00Z</dcterms:created>
  <dcterms:modified xsi:type="dcterms:W3CDTF">2024-05-14T00:54:00Z</dcterms:modified>
</cp:coreProperties>
</file>