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5E6" w:rsidRPr="009636EE" w:rsidRDefault="007835E6" w:rsidP="00F1195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>Свод предложений</w:t>
      </w:r>
    </w:p>
    <w:p w:rsidR="004267C3" w:rsidRDefault="007835E6" w:rsidP="00F1195F">
      <w:pPr>
        <w:pStyle w:val="ConsPlusCel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>к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 </w:t>
      </w:r>
      <w:r w:rsidR="004267C3">
        <w:rPr>
          <w:rFonts w:ascii="Times New Roman" w:hAnsi="Times New Roman" w:cs="Times New Roman"/>
          <w:sz w:val="24"/>
          <w:szCs w:val="24"/>
        </w:rPr>
        <w:t>п</w:t>
      </w:r>
      <w:r w:rsidR="00F1195F" w:rsidRPr="00F1195F">
        <w:rPr>
          <w:rFonts w:ascii="Times New Roman" w:hAnsi="Times New Roman" w:cs="Times New Roman"/>
          <w:sz w:val="24"/>
          <w:szCs w:val="24"/>
        </w:rPr>
        <w:t>остановлени</w:t>
      </w:r>
      <w:r w:rsidR="008265FB">
        <w:rPr>
          <w:rFonts w:ascii="Times New Roman" w:hAnsi="Times New Roman" w:cs="Times New Roman"/>
          <w:sz w:val="24"/>
          <w:szCs w:val="24"/>
        </w:rPr>
        <w:t>ю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 </w:t>
      </w:r>
      <w:r w:rsidR="004267C3">
        <w:rPr>
          <w:rFonts w:ascii="Times New Roman" w:hAnsi="Times New Roman" w:cs="Times New Roman"/>
          <w:sz w:val="24"/>
          <w:szCs w:val="24"/>
        </w:rPr>
        <w:t>а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дминистрации Карагинского муниципального района </w:t>
      </w:r>
    </w:p>
    <w:p w:rsidR="007835E6" w:rsidRPr="008265FB" w:rsidRDefault="008265FB" w:rsidP="00F1195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5FB">
        <w:rPr>
          <w:rFonts w:ascii="Times New Roman" w:hAnsi="Times New Roman" w:cs="Times New Roman"/>
          <w:sz w:val="24"/>
          <w:szCs w:val="24"/>
        </w:rPr>
        <w:t xml:space="preserve">от </w:t>
      </w:r>
      <w:r w:rsidR="002B664B" w:rsidRPr="00835F29">
        <w:rPr>
          <w:rFonts w:ascii="Times New Roman" w:hAnsi="Times New Roman" w:cs="Times New Roman"/>
          <w:bCs/>
          <w:color w:val="000000"/>
          <w:sz w:val="24"/>
          <w:szCs w:val="24"/>
        </w:rPr>
        <w:t>23.04.2024г. № 159  «Об утверждении 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района»</w:t>
      </w:r>
    </w:p>
    <w:p w:rsidR="007835E6" w:rsidRPr="009636EE" w:rsidRDefault="007835E6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Предложения в рамках публичных консультаций принимались с  </w:t>
      </w:r>
      <w:r w:rsidR="002B664B">
        <w:rPr>
          <w:rFonts w:ascii="Times New Roman" w:hAnsi="Times New Roman" w:cs="Times New Roman"/>
          <w:sz w:val="24"/>
          <w:szCs w:val="24"/>
        </w:rPr>
        <w:t>12</w:t>
      </w:r>
      <w:r w:rsidR="00F1195F">
        <w:rPr>
          <w:rFonts w:ascii="Times New Roman" w:hAnsi="Times New Roman" w:cs="Times New Roman"/>
          <w:sz w:val="24"/>
          <w:szCs w:val="24"/>
        </w:rPr>
        <w:t>.0</w:t>
      </w:r>
      <w:r w:rsidR="002B664B">
        <w:rPr>
          <w:rFonts w:ascii="Times New Roman" w:hAnsi="Times New Roman" w:cs="Times New Roman"/>
          <w:sz w:val="24"/>
          <w:szCs w:val="24"/>
        </w:rPr>
        <w:t>7</w:t>
      </w:r>
      <w:r w:rsidR="00F1195F">
        <w:rPr>
          <w:rFonts w:ascii="Times New Roman" w:hAnsi="Times New Roman" w:cs="Times New Roman"/>
          <w:sz w:val="24"/>
          <w:szCs w:val="24"/>
        </w:rPr>
        <w:t>.2</w:t>
      </w:r>
      <w:r w:rsidR="002B664B">
        <w:rPr>
          <w:rFonts w:ascii="Times New Roman" w:hAnsi="Times New Roman" w:cs="Times New Roman"/>
          <w:sz w:val="24"/>
          <w:szCs w:val="24"/>
        </w:rPr>
        <w:t>024  по 22</w:t>
      </w:r>
      <w:r w:rsidR="00F1195F">
        <w:rPr>
          <w:rFonts w:ascii="Times New Roman" w:hAnsi="Times New Roman" w:cs="Times New Roman"/>
          <w:sz w:val="24"/>
          <w:szCs w:val="24"/>
        </w:rPr>
        <w:t>.0</w:t>
      </w:r>
      <w:r w:rsidR="002B664B">
        <w:rPr>
          <w:rFonts w:ascii="Times New Roman" w:hAnsi="Times New Roman" w:cs="Times New Roman"/>
          <w:sz w:val="24"/>
          <w:szCs w:val="24"/>
        </w:rPr>
        <w:t>7.2024</w:t>
      </w:r>
      <w:r w:rsidRPr="009636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524"/>
        <w:gridCol w:w="1276"/>
        <w:gridCol w:w="1275"/>
        <w:gridCol w:w="1276"/>
        <w:gridCol w:w="1418"/>
        <w:gridCol w:w="1134"/>
        <w:gridCol w:w="1275"/>
      </w:tblGrid>
      <w:tr w:rsidR="007835E6" w:rsidRPr="004524D8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Участник публичных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Вопрос для обсуждения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Предложение участника публичных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Результат рассмотрения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7835E6" w:rsidRPr="009636EE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AB0E9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AB0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F1195F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95F" w:rsidRDefault="007835E6" w:rsidP="00F1195F">
            <w:pPr>
              <w:pStyle w:val="2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Всего:</w:t>
            </w:r>
            <w:r w:rsidR="00F1195F" w:rsidRPr="00F1195F">
              <w:rPr>
                <w:sz w:val="20"/>
                <w:szCs w:val="20"/>
              </w:rPr>
              <w:t xml:space="preserve">0 </w:t>
            </w:r>
          </w:p>
          <w:p w:rsidR="007835E6" w:rsidRPr="00F1195F" w:rsidRDefault="00F1195F" w:rsidP="00F1195F">
            <w:pPr>
              <w:pStyle w:val="2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 xml:space="preserve">На электронный адрес </w:t>
            </w:r>
            <w:r w:rsidRPr="00F1195F">
              <w:rPr>
                <w:sz w:val="20"/>
                <w:szCs w:val="20"/>
                <w:lang w:val="en-US"/>
              </w:rPr>
              <w:t>e</w:t>
            </w:r>
            <w:r w:rsidRPr="00F1195F">
              <w:rPr>
                <w:sz w:val="20"/>
                <w:szCs w:val="20"/>
              </w:rPr>
              <w:t>-</w:t>
            </w:r>
            <w:r w:rsidRPr="00F1195F">
              <w:rPr>
                <w:sz w:val="20"/>
                <w:szCs w:val="20"/>
                <w:lang w:val="en-US"/>
              </w:rPr>
              <w:t>mail</w:t>
            </w:r>
            <w:r w:rsidRPr="00F1195F">
              <w:rPr>
                <w:sz w:val="20"/>
                <w:szCs w:val="20"/>
              </w:rPr>
              <w:t xml:space="preserve">: </w:t>
            </w:r>
            <w:hyperlink r:id="rId5" w:history="1">
              <w:r w:rsidRPr="00F1195F">
                <w:rPr>
                  <w:rStyle w:val="a3"/>
                  <w:sz w:val="20"/>
                  <w:szCs w:val="20"/>
                  <w:lang w:val="en-US"/>
                </w:rPr>
                <w:t>akmr</w:t>
              </w:r>
              <w:r w:rsidRPr="00F1195F">
                <w:rPr>
                  <w:rStyle w:val="a3"/>
                  <w:sz w:val="20"/>
                  <w:szCs w:val="20"/>
                </w:rPr>
                <w:t>@</w:t>
              </w:r>
              <w:r w:rsidRPr="00F1195F">
                <w:rPr>
                  <w:rStyle w:val="a3"/>
                  <w:sz w:val="20"/>
                  <w:szCs w:val="20"/>
                  <w:lang w:val="en-US"/>
                </w:rPr>
                <w:t>karaginskaya</w:t>
              </w:r>
              <w:r w:rsidRPr="00F1195F">
                <w:rPr>
                  <w:rStyle w:val="a3"/>
                  <w:sz w:val="20"/>
                  <w:szCs w:val="20"/>
                </w:rPr>
                <w:t>.</w:t>
              </w:r>
              <w:r w:rsidRPr="00F119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Период:</w:t>
            </w:r>
          </w:p>
          <w:p w:rsidR="007835E6" w:rsidRPr="00F1195F" w:rsidRDefault="007835E6" w:rsidP="002B664B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 xml:space="preserve">с </w:t>
            </w:r>
            <w:r w:rsidR="002B664B">
              <w:rPr>
                <w:rFonts w:ascii="Times New Roman" w:hAnsi="Times New Roman" w:cs="Times New Roman"/>
              </w:rPr>
              <w:t>12</w:t>
            </w:r>
            <w:r w:rsidRPr="00F1195F">
              <w:rPr>
                <w:rFonts w:ascii="Times New Roman" w:hAnsi="Times New Roman" w:cs="Times New Roman"/>
              </w:rPr>
              <w:t>.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  <w:r w:rsidR="002B664B">
              <w:rPr>
                <w:rFonts w:ascii="Times New Roman" w:hAnsi="Times New Roman" w:cs="Times New Roman"/>
              </w:rPr>
              <w:t>7</w:t>
            </w:r>
            <w:r w:rsidR="00F1195F" w:rsidRPr="00F1195F">
              <w:rPr>
                <w:rFonts w:ascii="Times New Roman" w:hAnsi="Times New Roman" w:cs="Times New Roman"/>
              </w:rPr>
              <w:t>.</w:t>
            </w:r>
            <w:r w:rsidRPr="00F1195F">
              <w:rPr>
                <w:rFonts w:ascii="Times New Roman" w:hAnsi="Times New Roman" w:cs="Times New Roman"/>
              </w:rPr>
              <w:t>20</w:t>
            </w:r>
            <w:r w:rsidR="002B664B">
              <w:rPr>
                <w:rFonts w:ascii="Times New Roman" w:hAnsi="Times New Roman" w:cs="Times New Roman"/>
              </w:rPr>
              <w:t>24</w:t>
            </w:r>
            <w:r w:rsidRPr="00F1195F">
              <w:rPr>
                <w:rFonts w:ascii="Times New Roman" w:hAnsi="Times New Roman" w:cs="Times New Roman"/>
              </w:rPr>
              <w:t xml:space="preserve"> по </w:t>
            </w:r>
            <w:r w:rsidR="002B664B"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  <w:r w:rsidRPr="00F1195F">
              <w:rPr>
                <w:rFonts w:ascii="Times New Roman" w:hAnsi="Times New Roman" w:cs="Times New Roman"/>
              </w:rPr>
              <w:t>.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  <w:r w:rsidR="002B664B">
              <w:rPr>
                <w:rFonts w:ascii="Times New Roman" w:hAnsi="Times New Roman" w:cs="Times New Roman"/>
              </w:rPr>
              <w:t>7</w:t>
            </w:r>
            <w:r w:rsidR="00F1195F" w:rsidRPr="00F1195F">
              <w:rPr>
                <w:rFonts w:ascii="Times New Roman" w:hAnsi="Times New Roman" w:cs="Times New Roman"/>
              </w:rPr>
              <w:t>.</w:t>
            </w:r>
            <w:r w:rsidRPr="00F1195F">
              <w:rPr>
                <w:rFonts w:ascii="Times New Roman" w:hAnsi="Times New Roman" w:cs="Times New Roman"/>
              </w:rPr>
              <w:t>20</w:t>
            </w:r>
            <w:r w:rsidR="002B66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 xml:space="preserve"> 0</w:t>
            </w:r>
          </w:p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</w:p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________</w:t>
            </w:r>
          </w:p>
        </w:tc>
      </w:tr>
      <w:tr w:rsidR="007835E6" w:rsidRPr="009636EE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Участник публичных консультаций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5399" w:rsidRDefault="002B664B"/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и инвестициям АКМР                                </w:t>
      </w:r>
      <w:r w:rsidR="007E77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А.С. </w:t>
      </w:r>
      <w:r w:rsidR="007E776A">
        <w:rPr>
          <w:rFonts w:ascii="Times New Roman" w:hAnsi="Times New Roman" w:cs="Times New Roman"/>
          <w:sz w:val="24"/>
          <w:szCs w:val="24"/>
        </w:rPr>
        <w:t>Кривозубова</w:t>
      </w:r>
    </w:p>
    <w:p w:rsidR="007835E6" w:rsidRPr="009636EE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B664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64B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AB0E9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0E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B664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835E6" w:rsidRDefault="007835E6" w:rsidP="007835E6"/>
    <w:p w:rsidR="007835E6" w:rsidRDefault="007835E6" w:rsidP="007835E6"/>
    <w:p w:rsidR="007835E6" w:rsidRDefault="007835E6" w:rsidP="007835E6"/>
    <w:p w:rsidR="007835E6" w:rsidRPr="00440713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 xml:space="preserve">Исп. </w:t>
      </w:r>
      <w:r w:rsidR="007E776A">
        <w:rPr>
          <w:rFonts w:ascii="Times New Roman" w:hAnsi="Times New Roman" w:cs="Times New Roman"/>
          <w:color w:val="000000"/>
        </w:rPr>
        <w:t>Кривозубова</w:t>
      </w:r>
      <w:r w:rsidRPr="00440713">
        <w:rPr>
          <w:rFonts w:ascii="Times New Roman" w:hAnsi="Times New Roman" w:cs="Times New Roman"/>
          <w:color w:val="000000"/>
        </w:rPr>
        <w:t xml:space="preserve"> А.С. </w:t>
      </w:r>
    </w:p>
    <w:p w:rsidR="007835E6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>Телефон: 8 (415-45) 41363</w:t>
      </w:r>
    </w:p>
    <w:p w:rsidR="007835E6" w:rsidRPr="00440713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Самостоятельный отдел по экономическому развитию и инвестициям администрации Карагинского муниципального района </w:t>
      </w:r>
    </w:p>
    <w:p w:rsidR="007835E6" w:rsidRDefault="007835E6"/>
    <w:sectPr w:rsidR="007835E6" w:rsidSect="007E77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E6"/>
    <w:rsid w:val="0003730F"/>
    <w:rsid w:val="00061C47"/>
    <w:rsid w:val="00161D00"/>
    <w:rsid w:val="002942F8"/>
    <w:rsid w:val="002B29F6"/>
    <w:rsid w:val="002B664B"/>
    <w:rsid w:val="00323442"/>
    <w:rsid w:val="004267C3"/>
    <w:rsid w:val="004A6FA2"/>
    <w:rsid w:val="006C7338"/>
    <w:rsid w:val="00764CF9"/>
    <w:rsid w:val="007835E6"/>
    <w:rsid w:val="007E776A"/>
    <w:rsid w:val="008210E8"/>
    <w:rsid w:val="008265FB"/>
    <w:rsid w:val="008C387C"/>
    <w:rsid w:val="00906DD7"/>
    <w:rsid w:val="00907F3E"/>
    <w:rsid w:val="00A56833"/>
    <w:rsid w:val="00AB0E9D"/>
    <w:rsid w:val="00B83081"/>
    <w:rsid w:val="00D05E24"/>
    <w:rsid w:val="00D30448"/>
    <w:rsid w:val="00D64263"/>
    <w:rsid w:val="00D90F5D"/>
    <w:rsid w:val="00D95035"/>
    <w:rsid w:val="00E01A8C"/>
    <w:rsid w:val="00E4580A"/>
    <w:rsid w:val="00E75FC1"/>
    <w:rsid w:val="00F1195F"/>
    <w:rsid w:val="00F13ADA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1195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F1195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rsid w:val="00F11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1195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F1195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rsid w:val="00F11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mr@karagin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Кривозубова Анна Сергеевна</cp:lastModifiedBy>
  <cp:revision>3</cp:revision>
  <dcterms:created xsi:type="dcterms:W3CDTF">2024-11-07T05:47:00Z</dcterms:created>
  <dcterms:modified xsi:type="dcterms:W3CDTF">2024-11-07T05:49:00Z</dcterms:modified>
</cp:coreProperties>
</file>